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78D" w:rsidRDefault="00F0578D">
      <w:bookmarkStart w:id="0" w:name="_GoBack"/>
      <w:bookmarkEnd w:id="0"/>
    </w:p>
    <w:tbl>
      <w:tblPr>
        <w:tblStyle w:val="FARYS-tabel"/>
        <w:tblpPr w:leftFromText="180" w:rightFromText="180" w:horzAnchor="margin" w:tblpY="-7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10204"/>
      </w:tblGrid>
      <w:tr w:rsidR="0004243C" w:rsidTr="00C962C0">
        <w:trPr>
          <w:trHeight w:hRule="exact" w:val="567"/>
        </w:trPr>
        <w:tc>
          <w:tcPr>
            <w:tcW w:w="10204" w:type="dxa"/>
          </w:tcPr>
          <w:p w:rsidR="0004243C" w:rsidRPr="00241EC8" w:rsidRDefault="0004243C" w:rsidP="0004243C"/>
        </w:tc>
      </w:tr>
    </w:tbl>
    <w:p w:rsidR="00BA36DA" w:rsidRPr="001C282D" w:rsidRDefault="001D6927" w:rsidP="001C282D">
      <w:pPr>
        <w:pStyle w:val="Titel"/>
        <w:jc w:val="center"/>
        <w:rPr>
          <w:rFonts w:ascii="Lucida Sans" w:hAnsi="Lucida Sans" w:cs="Arial"/>
          <w:bCs/>
          <w:sz w:val="44"/>
          <w:szCs w:val="44"/>
        </w:rPr>
      </w:pPr>
      <w:r>
        <w:rPr>
          <w:rFonts w:ascii="Lucida Sans" w:hAnsi="Lucida Sans" w:cs="Arial"/>
          <w:bCs/>
          <w:sz w:val="44"/>
          <w:szCs w:val="44"/>
        </w:rPr>
        <w:t xml:space="preserve">GROENESTAAKSTRAAT - </w:t>
      </w:r>
      <w:r w:rsidR="006047DE">
        <w:rPr>
          <w:rFonts w:ascii="Lucida Sans" w:hAnsi="Lucida Sans" w:cs="Arial"/>
          <w:bCs/>
          <w:sz w:val="44"/>
          <w:szCs w:val="44"/>
        </w:rPr>
        <w:t>GAVERSTRAAT - BOTESTRAAT</w:t>
      </w:r>
    </w:p>
    <w:p w:rsidR="0070756E" w:rsidRDefault="00973949" w:rsidP="007533F9">
      <w:pPr>
        <w:pStyle w:val="Ondertitel"/>
        <w:jc w:val="center"/>
      </w:pPr>
      <w:r w:rsidRPr="002823F6">
        <w:rPr>
          <w:rFonts w:ascii="Lucida Sans" w:hAnsi="Lucida Sans"/>
        </w:rPr>
        <w:t xml:space="preserve">Infobrief: </w:t>
      </w:r>
      <w:r w:rsidR="00D02159">
        <w:rPr>
          <w:rFonts w:ascii="Lucida Sans" w:hAnsi="Lucida Sans"/>
        </w:rPr>
        <w:t xml:space="preserve">opstart </w:t>
      </w:r>
      <w:r w:rsidR="00803AAC">
        <w:rPr>
          <w:rFonts w:ascii="Lucida Sans" w:hAnsi="Lucida Sans"/>
        </w:rPr>
        <w:t>volgende fase</w:t>
      </w:r>
    </w:p>
    <w:p w:rsidR="00F0578D" w:rsidRPr="007533F9" w:rsidRDefault="00973949" w:rsidP="00973949">
      <w:pPr>
        <w:spacing w:line="280" w:lineRule="exact"/>
        <w:jc w:val="both"/>
        <w:rPr>
          <w:rFonts w:ascii="Lucida Sans" w:hAnsi="Lucida Sans" w:cs="Arial"/>
          <w:szCs w:val="20"/>
        </w:rPr>
      </w:pPr>
      <w:bookmarkStart w:id="1" w:name="_Toc400980838"/>
      <w:r w:rsidRPr="007533F9">
        <w:rPr>
          <w:rFonts w:ascii="Lucida Sans" w:hAnsi="Lucida Sans" w:cs="Arial"/>
          <w:szCs w:val="20"/>
        </w:rPr>
        <w:t>Beste bewoner</w:t>
      </w:r>
    </w:p>
    <w:bookmarkEnd w:id="1"/>
    <w:p w:rsidR="00D50DF7" w:rsidRPr="007533F9" w:rsidRDefault="00302A8A" w:rsidP="00D50DF7">
      <w:pPr>
        <w:spacing w:after="0"/>
        <w:rPr>
          <w:rFonts w:ascii="Lucida Sans" w:hAnsi="Lucida Sans" w:cs="Arial"/>
          <w:szCs w:val="20"/>
          <w:lang w:val="nl-BE"/>
        </w:rPr>
      </w:pPr>
      <w:r w:rsidRPr="007533F9">
        <w:rPr>
          <w:rFonts w:ascii="Lucida Sans" w:hAnsi="Lucida Sans" w:cs="Arial"/>
          <w:szCs w:val="20"/>
          <w:lang w:val="nl-BE"/>
        </w:rPr>
        <w:t xml:space="preserve">Sinds begin </w:t>
      </w:r>
      <w:r w:rsidR="00E17FCB">
        <w:rPr>
          <w:rFonts w:ascii="Lucida Sans" w:hAnsi="Lucida Sans" w:cs="Arial"/>
          <w:szCs w:val="20"/>
          <w:lang w:val="nl-BE"/>
        </w:rPr>
        <w:t>2018</w:t>
      </w:r>
      <w:r w:rsidRPr="007533F9">
        <w:rPr>
          <w:rFonts w:ascii="Lucida Sans" w:hAnsi="Lucida Sans" w:cs="Arial"/>
          <w:szCs w:val="20"/>
          <w:lang w:val="nl-BE"/>
        </w:rPr>
        <w:t xml:space="preserve"> </w:t>
      </w:r>
      <w:r w:rsidR="009512E9" w:rsidRPr="007533F9">
        <w:rPr>
          <w:rFonts w:ascii="Lucida Sans" w:hAnsi="Lucida Sans" w:cs="Arial"/>
          <w:szCs w:val="20"/>
          <w:lang w:val="nl-BE"/>
        </w:rPr>
        <w:t>zijn</w:t>
      </w:r>
      <w:r w:rsidR="00103CFD" w:rsidRPr="007533F9">
        <w:rPr>
          <w:rFonts w:ascii="Lucida Sans" w:hAnsi="Lucida Sans" w:cs="Arial"/>
          <w:szCs w:val="20"/>
          <w:lang w:val="nl-BE"/>
        </w:rPr>
        <w:t xml:space="preserve"> de Stad Gent en FARYS met</w:t>
      </w:r>
      <w:r w:rsidR="00BB4DFB">
        <w:rPr>
          <w:rFonts w:ascii="Lucida Sans" w:hAnsi="Lucida Sans" w:cs="Arial"/>
          <w:szCs w:val="20"/>
          <w:lang w:val="nl-BE"/>
        </w:rPr>
        <w:t xml:space="preserve"> ingrijpende</w:t>
      </w:r>
      <w:r w:rsidR="00103CFD" w:rsidRPr="007533F9">
        <w:rPr>
          <w:rFonts w:ascii="Lucida Sans" w:hAnsi="Lucida Sans" w:cs="Arial"/>
          <w:szCs w:val="20"/>
          <w:lang w:val="nl-BE"/>
        </w:rPr>
        <w:t xml:space="preserve"> wegen- en</w:t>
      </w:r>
      <w:r w:rsidR="00CD2231" w:rsidRPr="007533F9">
        <w:rPr>
          <w:rFonts w:ascii="Lucida Sans" w:hAnsi="Lucida Sans" w:cs="Arial"/>
          <w:szCs w:val="20"/>
          <w:lang w:val="nl-BE"/>
        </w:rPr>
        <w:t xml:space="preserve"> </w:t>
      </w:r>
      <w:r w:rsidR="00103CFD" w:rsidRPr="007533F9">
        <w:rPr>
          <w:rFonts w:ascii="Lucida Sans" w:hAnsi="Lucida Sans" w:cs="Arial"/>
          <w:szCs w:val="20"/>
          <w:lang w:val="nl-BE"/>
        </w:rPr>
        <w:t xml:space="preserve">rioleringswerken </w:t>
      </w:r>
      <w:r w:rsidR="00D50DF7" w:rsidRPr="007533F9">
        <w:rPr>
          <w:rFonts w:ascii="Lucida Sans" w:hAnsi="Lucida Sans" w:cs="Arial"/>
          <w:szCs w:val="20"/>
          <w:lang w:val="nl-BE"/>
        </w:rPr>
        <w:t>gestart</w:t>
      </w:r>
      <w:r w:rsidR="009512E9" w:rsidRPr="007533F9">
        <w:rPr>
          <w:rFonts w:ascii="Lucida Sans" w:hAnsi="Lucida Sans" w:cs="Arial"/>
          <w:szCs w:val="20"/>
          <w:lang w:val="nl-BE"/>
        </w:rPr>
        <w:t xml:space="preserve"> in d</w:t>
      </w:r>
      <w:r w:rsidR="00103CFD" w:rsidRPr="007533F9">
        <w:rPr>
          <w:rFonts w:ascii="Lucida Sans" w:hAnsi="Lucida Sans" w:cs="Arial"/>
          <w:szCs w:val="20"/>
          <w:lang w:val="nl-BE"/>
        </w:rPr>
        <w:t>e Groen</w:t>
      </w:r>
      <w:r w:rsidR="00CD2231" w:rsidRPr="007533F9">
        <w:rPr>
          <w:rFonts w:ascii="Lucida Sans" w:hAnsi="Lucida Sans" w:cs="Arial"/>
          <w:szCs w:val="20"/>
          <w:lang w:val="nl-BE"/>
        </w:rPr>
        <w:t>e</w:t>
      </w:r>
      <w:r w:rsidR="00103CFD" w:rsidRPr="007533F9">
        <w:rPr>
          <w:rFonts w:ascii="Lucida Sans" w:hAnsi="Lucida Sans" w:cs="Arial"/>
          <w:szCs w:val="20"/>
          <w:lang w:val="nl-BE"/>
        </w:rPr>
        <w:t xml:space="preserve">staakstraat,  </w:t>
      </w:r>
      <w:r w:rsidR="009512E9" w:rsidRPr="007533F9">
        <w:rPr>
          <w:rFonts w:ascii="Lucida Sans" w:hAnsi="Lucida Sans" w:cs="Arial"/>
          <w:szCs w:val="20"/>
          <w:lang w:val="nl-BE"/>
        </w:rPr>
        <w:t xml:space="preserve">de </w:t>
      </w:r>
      <w:r w:rsidR="00103CFD" w:rsidRPr="007533F9">
        <w:rPr>
          <w:rFonts w:ascii="Lucida Sans" w:hAnsi="Lucida Sans" w:cs="Arial"/>
          <w:szCs w:val="20"/>
          <w:lang w:val="nl-BE"/>
        </w:rPr>
        <w:t xml:space="preserve">Gaverstraat en </w:t>
      </w:r>
      <w:r w:rsidR="009512E9" w:rsidRPr="007533F9">
        <w:rPr>
          <w:rFonts w:ascii="Lucida Sans" w:hAnsi="Lucida Sans" w:cs="Arial"/>
          <w:szCs w:val="20"/>
          <w:lang w:val="nl-BE"/>
        </w:rPr>
        <w:t xml:space="preserve">de </w:t>
      </w:r>
      <w:r w:rsidR="00103CFD" w:rsidRPr="007533F9">
        <w:rPr>
          <w:rFonts w:ascii="Lucida Sans" w:hAnsi="Lucida Sans" w:cs="Arial"/>
          <w:szCs w:val="20"/>
          <w:lang w:val="nl-BE"/>
        </w:rPr>
        <w:t>Botestraat (van de Lusthoflaan tot aan de trambaan)</w:t>
      </w:r>
      <w:r w:rsidR="009512E9" w:rsidRPr="007533F9">
        <w:rPr>
          <w:rFonts w:ascii="Lucida Sans" w:hAnsi="Lucida Sans" w:cs="Arial"/>
          <w:szCs w:val="20"/>
          <w:lang w:val="nl-BE"/>
        </w:rPr>
        <w:t>.</w:t>
      </w:r>
      <w:r w:rsidR="00BB4DFB">
        <w:rPr>
          <w:rFonts w:ascii="Lucida Sans" w:hAnsi="Lucida Sans" w:cs="Arial"/>
          <w:szCs w:val="20"/>
          <w:lang w:val="nl-BE"/>
        </w:rPr>
        <w:br/>
      </w:r>
    </w:p>
    <w:p w:rsidR="003466DE" w:rsidRDefault="00BB4DFB" w:rsidP="00A15C88">
      <w:pPr>
        <w:spacing w:after="0"/>
        <w:rPr>
          <w:rFonts w:ascii="Lucida Sans" w:hAnsi="Lucida Sans" w:cs="Arial"/>
          <w:szCs w:val="20"/>
          <w:lang w:val="nl-BE"/>
        </w:rPr>
      </w:pPr>
      <w:r>
        <w:rPr>
          <w:rFonts w:ascii="Lucida Sans" w:hAnsi="Lucida Sans" w:cs="Arial"/>
          <w:szCs w:val="20"/>
          <w:lang w:val="nl-BE"/>
        </w:rPr>
        <w:t xml:space="preserve">De eerste fase van de werken, namelijk de Gaverstraat en </w:t>
      </w:r>
      <w:r w:rsidR="005462EE">
        <w:rPr>
          <w:rFonts w:ascii="Lucida Sans" w:hAnsi="Lucida Sans" w:cs="Arial"/>
          <w:szCs w:val="20"/>
          <w:lang w:val="nl-BE"/>
        </w:rPr>
        <w:t xml:space="preserve">een deel van de </w:t>
      </w:r>
      <w:r w:rsidR="00A15C88">
        <w:rPr>
          <w:rFonts w:ascii="Lucida Sans" w:hAnsi="Lucida Sans" w:cs="Arial"/>
          <w:szCs w:val="20"/>
          <w:lang w:val="nl-BE"/>
        </w:rPr>
        <w:t xml:space="preserve">Botestraat (tussen de trambaan en de Gaverstraat) is </w:t>
      </w:r>
      <w:r w:rsidR="00A15C88" w:rsidRPr="007533F9">
        <w:rPr>
          <w:rFonts w:ascii="Lucida Sans" w:hAnsi="Lucida Sans" w:cs="Arial"/>
          <w:szCs w:val="20"/>
          <w:lang w:val="nl-BE"/>
        </w:rPr>
        <w:t>afgewerkt</w:t>
      </w:r>
      <w:r w:rsidR="00A15C88">
        <w:rPr>
          <w:rFonts w:ascii="Lucida Sans" w:hAnsi="Lucida Sans" w:cs="Arial"/>
          <w:szCs w:val="20"/>
          <w:lang w:val="nl-BE"/>
        </w:rPr>
        <w:t xml:space="preserve">. </w:t>
      </w:r>
    </w:p>
    <w:p w:rsidR="003466DE" w:rsidRDefault="003466DE" w:rsidP="00A15C88">
      <w:pPr>
        <w:spacing w:after="0"/>
        <w:rPr>
          <w:rFonts w:ascii="Lucida Sans" w:hAnsi="Lucida Sans" w:cs="Arial"/>
          <w:szCs w:val="20"/>
          <w:lang w:val="nl-BE"/>
        </w:rPr>
      </w:pPr>
    </w:p>
    <w:p w:rsidR="00BB4DFB" w:rsidRDefault="003466DE" w:rsidP="00A15C88">
      <w:pPr>
        <w:spacing w:after="0"/>
        <w:rPr>
          <w:rFonts w:ascii="Lucida Sans" w:hAnsi="Lucida Sans" w:cs="Arial"/>
          <w:szCs w:val="20"/>
          <w:lang w:val="nl-BE"/>
        </w:rPr>
      </w:pPr>
      <w:r>
        <w:rPr>
          <w:rFonts w:ascii="Lucida Sans" w:hAnsi="Lucida Sans" w:cs="Arial"/>
          <w:szCs w:val="20"/>
          <w:lang w:val="nl-BE"/>
        </w:rPr>
        <w:t xml:space="preserve">Aannemer </w:t>
      </w:r>
      <w:proofErr w:type="spellStart"/>
      <w:r>
        <w:rPr>
          <w:rFonts w:ascii="Lucida Sans" w:hAnsi="Lucida Sans" w:cs="Arial"/>
          <w:szCs w:val="20"/>
          <w:lang w:val="nl-BE"/>
        </w:rPr>
        <w:t>Besix</w:t>
      </w:r>
      <w:proofErr w:type="spellEnd"/>
      <w:r>
        <w:rPr>
          <w:rFonts w:ascii="Lucida Sans" w:hAnsi="Lucida Sans" w:cs="Arial"/>
          <w:szCs w:val="20"/>
          <w:lang w:val="nl-BE"/>
        </w:rPr>
        <w:t xml:space="preserve"> Infra gaat in verlof van 24/12/2018 t.e.m. 4/01/2019 </w:t>
      </w:r>
    </w:p>
    <w:p w:rsidR="00E17FCB" w:rsidRPr="007533F9" w:rsidRDefault="00E17FCB" w:rsidP="00D50DF7">
      <w:pPr>
        <w:spacing w:after="0"/>
        <w:rPr>
          <w:rFonts w:ascii="Lucida Sans" w:hAnsi="Lucida Sans" w:cs="Arial"/>
          <w:szCs w:val="20"/>
          <w:lang w:val="nl-BE"/>
        </w:rPr>
      </w:pPr>
    </w:p>
    <w:p w:rsidR="00D02159" w:rsidRDefault="00D02159" w:rsidP="00803AAC">
      <w:pPr>
        <w:spacing w:after="0"/>
        <w:rPr>
          <w:rFonts w:ascii="Lucida Sans" w:hAnsi="Lucida Sans" w:cs="Arial"/>
          <w:szCs w:val="20"/>
          <w:lang w:val="nl-BE"/>
        </w:rPr>
      </w:pPr>
      <w:r w:rsidRPr="00BB4DFB">
        <w:rPr>
          <w:rFonts w:ascii="Lucida Sans" w:hAnsi="Lucida Sans" w:cs="Arial"/>
          <w:b/>
          <w:szCs w:val="20"/>
          <w:lang w:val="nl-BE"/>
        </w:rPr>
        <w:t xml:space="preserve">Vanaf 07/01/2019 </w:t>
      </w:r>
      <w:r w:rsidR="00BB4DFB" w:rsidRPr="00BB4DFB">
        <w:rPr>
          <w:rFonts w:ascii="Lucida Sans" w:hAnsi="Lucida Sans" w:cs="Arial"/>
          <w:b/>
          <w:szCs w:val="20"/>
          <w:lang w:val="nl-BE"/>
        </w:rPr>
        <w:t>start de tweede fase</w:t>
      </w:r>
      <w:r w:rsidRPr="00BB4DFB">
        <w:rPr>
          <w:rFonts w:ascii="Lucida Sans" w:hAnsi="Lucida Sans" w:cs="Arial"/>
          <w:b/>
          <w:szCs w:val="20"/>
          <w:lang w:val="nl-BE"/>
        </w:rPr>
        <w:t xml:space="preserve"> van de werken.</w:t>
      </w:r>
      <w:r>
        <w:rPr>
          <w:rFonts w:ascii="Lucida Sans" w:hAnsi="Lucida Sans" w:cs="Arial"/>
          <w:szCs w:val="20"/>
          <w:lang w:val="nl-BE"/>
        </w:rPr>
        <w:t xml:space="preserve"> Er zal gewerkt worden t</w:t>
      </w:r>
      <w:r w:rsidR="005462EE">
        <w:rPr>
          <w:rFonts w:ascii="Lucida Sans" w:hAnsi="Lucida Sans" w:cs="Arial"/>
          <w:szCs w:val="20"/>
          <w:lang w:val="nl-BE"/>
        </w:rPr>
        <w:t>.</w:t>
      </w:r>
      <w:r>
        <w:rPr>
          <w:rFonts w:ascii="Lucida Sans" w:hAnsi="Lucida Sans" w:cs="Arial"/>
          <w:szCs w:val="20"/>
          <w:lang w:val="nl-BE"/>
        </w:rPr>
        <w:t>h</w:t>
      </w:r>
      <w:r w:rsidR="005462EE">
        <w:rPr>
          <w:rFonts w:ascii="Lucida Sans" w:hAnsi="Lucida Sans" w:cs="Arial"/>
          <w:szCs w:val="20"/>
          <w:lang w:val="nl-BE"/>
        </w:rPr>
        <w:t>.</w:t>
      </w:r>
      <w:r>
        <w:rPr>
          <w:rFonts w:ascii="Lucida Sans" w:hAnsi="Lucida Sans" w:cs="Arial"/>
          <w:szCs w:val="20"/>
          <w:lang w:val="nl-BE"/>
        </w:rPr>
        <w:t>v</w:t>
      </w:r>
      <w:r w:rsidR="005462EE">
        <w:rPr>
          <w:rFonts w:ascii="Lucida Sans" w:hAnsi="Lucida Sans" w:cs="Arial"/>
          <w:szCs w:val="20"/>
          <w:lang w:val="nl-BE"/>
        </w:rPr>
        <w:t>.</w:t>
      </w:r>
      <w:r>
        <w:rPr>
          <w:rFonts w:ascii="Lucida Sans" w:hAnsi="Lucida Sans" w:cs="Arial"/>
          <w:szCs w:val="20"/>
          <w:lang w:val="nl-BE"/>
        </w:rPr>
        <w:t xml:space="preserve"> het kruispunt Eeklostraat/Groenestaakstraat </w:t>
      </w:r>
      <w:r w:rsidR="00E17FCB">
        <w:rPr>
          <w:rFonts w:ascii="Lucida Sans" w:hAnsi="Lucida Sans" w:cs="Arial"/>
          <w:szCs w:val="20"/>
          <w:lang w:val="nl-BE"/>
        </w:rPr>
        <w:t xml:space="preserve">en aan het fietspad, </w:t>
      </w:r>
      <w:r w:rsidR="00BB4DFB">
        <w:rPr>
          <w:rFonts w:ascii="Lucida Sans" w:hAnsi="Lucida Sans" w:cs="Arial"/>
          <w:szCs w:val="20"/>
          <w:lang w:val="nl-BE"/>
        </w:rPr>
        <w:t xml:space="preserve"> aan de </w:t>
      </w:r>
      <w:r>
        <w:rPr>
          <w:rFonts w:ascii="Lucida Sans" w:hAnsi="Lucida Sans" w:cs="Arial"/>
          <w:szCs w:val="20"/>
          <w:lang w:val="nl-BE"/>
        </w:rPr>
        <w:t xml:space="preserve">even kant van de Groenestaakstraat tussen de Eeklostraat en de Paul van Tieghemlaan. </w:t>
      </w:r>
    </w:p>
    <w:p w:rsidR="00D02159" w:rsidRDefault="00D02159" w:rsidP="00803AAC">
      <w:pPr>
        <w:spacing w:after="0"/>
        <w:rPr>
          <w:rFonts w:ascii="Lucida Sans" w:hAnsi="Lucida Sans" w:cs="Arial"/>
          <w:szCs w:val="20"/>
          <w:lang w:val="nl-BE"/>
        </w:rPr>
      </w:pPr>
    </w:p>
    <w:p w:rsidR="00D02159" w:rsidRDefault="00D02159" w:rsidP="00803AAC">
      <w:pPr>
        <w:spacing w:after="0"/>
        <w:rPr>
          <w:rFonts w:ascii="Lucida Sans" w:hAnsi="Lucida Sans" w:cs="Arial"/>
          <w:szCs w:val="20"/>
          <w:lang w:val="nl-BE"/>
        </w:rPr>
      </w:pPr>
    </w:p>
    <w:p w:rsidR="00E17FCB" w:rsidRPr="00803AAC" w:rsidRDefault="00E17FCB" w:rsidP="007533F9">
      <w:pPr>
        <w:pStyle w:val="Kop1"/>
        <w:rPr>
          <w:rFonts w:ascii="Lucida Sans" w:hAnsi="Lucida Sans" w:cs="Arial"/>
          <w:sz w:val="22"/>
          <w:szCs w:val="22"/>
          <w:lang w:val="nl-BE"/>
        </w:rPr>
      </w:pPr>
      <w:r w:rsidRPr="00803AAC">
        <w:rPr>
          <w:rFonts w:ascii="Lucida Sans" w:hAnsi="Lucida Sans" w:cs="Arial"/>
          <w:sz w:val="22"/>
          <w:szCs w:val="22"/>
          <w:lang w:val="nl-BE"/>
        </w:rPr>
        <w:t>Aard van de werken</w:t>
      </w:r>
    </w:p>
    <w:p w:rsidR="00E17FCB" w:rsidRDefault="00E17FCB" w:rsidP="00BB4DFB">
      <w:pPr>
        <w:pStyle w:val="Kop1"/>
        <w:numPr>
          <w:ilvl w:val="0"/>
          <w:numId w:val="39"/>
        </w:numPr>
        <w:rPr>
          <w:rFonts w:ascii="Lucida Sans" w:eastAsiaTheme="minorHAnsi" w:hAnsi="Lucida Sans" w:cs="Arial"/>
          <w:b w:val="0"/>
          <w:bCs w:val="0"/>
          <w:sz w:val="20"/>
          <w:szCs w:val="20"/>
          <w:lang w:val="nl-BE"/>
        </w:rPr>
      </w:pPr>
      <w:r>
        <w:rPr>
          <w:rFonts w:ascii="Lucida Sans" w:eastAsiaTheme="minorHAnsi" w:hAnsi="Lucida Sans" w:cs="Arial"/>
          <w:b w:val="0"/>
          <w:bCs w:val="0"/>
          <w:sz w:val="20"/>
          <w:szCs w:val="20"/>
          <w:lang w:val="nl-BE"/>
        </w:rPr>
        <w:t>T.</w:t>
      </w:r>
      <w:r w:rsidRPr="00334358">
        <w:rPr>
          <w:rFonts w:ascii="Lucida Sans" w:eastAsiaTheme="minorHAnsi" w:hAnsi="Lucida Sans" w:cs="Arial"/>
          <w:b w:val="0"/>
          <w:bCs w:val="0"/>
          <w:sz w:val="20"/>
          <w:szCs w:val="20"/>
          <w:lang w:val="nl-BE"/>
        </w:rPr>
        <w:t>h</w:t>
      </w:r>
      <w:r>
        <w:rPr>
          <w:rFonts w:ascii="Lucida Sans" w:eastAsiaTheme="minorHAnsi" w:hAnsi="Lucida Sans" w:cs="Arial"/>
          <w:b w:val="0"/>
          <w:bCs w:val="0"/>
          <w:sz w:val="20"/>
          <w:szCs w:val="20"/>
          <w:lang w:val="nl-BE"/>
        </w:rPr>
        <w:t>.</w:t>
      </w:r>
      <w:r w:rsidRPr="00334358">
        <w:rPr>
          <w:rFonts w:ascii="Lucida Sans" w:eastAsiaTheme="minorHAnsi" w:hAnsi="Lucida Sans" w:cs="Arial"/>
          <w:b w:val="0"/>
          <w:bCs w:val="0"/>
          <w:sz w:val="20"/>
          <w:szCs w:val="20"/>
          <w:lang w:val="nl-BE"/>
        </w:rPr>
        <w:t>v</w:t>
      </w:r>
      <w:r>
        <w:rPr>
          <w:rFonts w:ascii="Lucida Sans" w:eastAsiaTheme="minorHAnsi" w:hAnsi="Lucida Sans" w:cs="Arial"/>
          <w:b w:val="0"/>
          <w:bCs w:val="0"/>
          <w:sz w:val="20"/>
          <w:szCs w:val="20"/>
          <w:lang w:val="nl-BE"/>
        </w:rPr>
        <w:t>.</w:t>
      </w:r>
      <w:r w:rsidRPr="00334358">
        <w:rPr>
          <w:rFonts w:ascii="Lucida Sans" w:eastAsiaTheme="minorHAnsi" w:hAnsi="Lucida Sans" w:cs="Arial"/>
          <w:b w:val="0"/>
          <w:bCs w:val="0"/>
          <w:sz w:val="20"/>
          <w:szCs w:val="20"/>
          <w:lang w:val="nl-BE"/>
        </w:rPr>
        <w:t xml:space="preserve"> het kruispunt Eeklostraat/Groenestaakstraat </w:t>
      </w:r>
      <w:r>
        <w:rPr>
          <w:rFonts w:ascii="Lucida Sans" w:eastAsiaTheme="minorHAnsi" w:hAnsi="Lucida Sans" w:cs="Arial"/>
          <w:b w:val="0"/>
          <w:bCs w:val="0"/>
          <w:sz w:val="20"/>
          <w:szCs w:val="20"/>
          <w:lang w:val="nl-BE"/>
        </w:rPr>
        <w:t xml:space="preserve"> </w:t>
      </w:r>
      <w:r w:rsidR="00BB4DFB">
        <w:rPr>
          <w:rFonts w:ascii="Lucida Sans" w:eastAsiaTheme="minorHAnsi" w:hAnsi="Lucida Sans" w:cs="Arial"/>
          <w:b w:val="0"/>
          <w:bCs w:val="0"/>
          <w:sz w:val="20"/>
          <w:szCs w:val="20"/>
          <w:lang w:val="nl-BE"/>
        </w:rPr>
        <w:t>wordt de weg</w:t>
      </w:r>
      <w:r>
        <w:rPr>
          <w:rFonts w:ascii="Lucida Sans" w:eastAsiaTheme="minorHAnsi" w:hAnsi="Lucida Sans" w:cs="Arial"/>
          <w:b w:val="0"/>
          <w:bCs w:val="0"/>
          <w:sz w:val="20"/>
          <w:szCs w:val="20"/>
          <w:lang w:val="nl-BE"/>
        </w:rPr>
        <w:t xml:space="preserve"> volledig opgebroken om een nieuw, gescheiden rioleringsstelsel aan te leggen. Ook het kruispunt </w:t>
      </w:r>
      <w:r w:rsidR="00BB4DFB">
        <w:rPr>
          <w:rFonts w:ascii="Lucida Sans" w:eastAsiaTheme="minorHAnsi" w:hAnsi="Lucida Sans" w:cs="Arial"/>
          <w:b w:val="0"/>
          <w:bCs w:val="0"/>
          <w:sz w:val="20"/>
          <w:szCs w:val="20"/>
          <w:lang w:val="nl-BE"/>
        </w:rPr>
        <w:t>wordt opnieuw aangelegd.</w:t>
      </w:r>
    </w:p>
    <w:p w:rsidR="00A15C88" w:rsidRPr="00BB4DFB" w:rsidRDefault="00A15C88" w:rsidP="00BB4DFB">
      <w:pPr>
        <w:pStyle w:val="Lijstalinea"/>
        <w:numPr>
          <w:ilvl w:val="0"/>
          <w:numId w:val="39"/>
        </w:numPr>
        <w:spacing w:after="0"/>
        <w:rPr>
          <w:rFonts w:ascii="Lucida Sans" w:hAnsi="Lucida Sans" w:cs="Arial"/>
          <w:szCs w:val="20"/>
          <w:lang w:val="nl-BE"/>
        </w:rPr>
      </w:pPr>
      <w:r w:rsidRPr="00BB4DFB">
        <w:rPr>
          <w:lang w:val="nl-BE"/>
        </w:rPr>
        <w:t xml:space="preserve">T.h.v. het fietspad aan de even kant van de Groenestaakstraat </w:t>
      </w:r>
      <w:r w:rsidR="005462EE" w:rsidRPr="00BB4DFB">
        <w:rPr>
          <w:lang w:val="nl-BE"/>
        </w:rPr>
        <w:t>,</w:t>
      </w:r>
      <w:r w:rsidR="00BB4DFB" w:rsidRPr="00BB4DFB">
        <w:rPr>
          <w:lang w:val="nl-BE"/>
        </w:rPr>
        <w:t xml:space="preserve"> </w:t>
      </w:r>
      <w:r w:rsidRPr="00BB4DFB">
        <w:rPr>
          <w:rFonts w:ascii="Lucida Sans" w:hAnsi="Lucida Sans" w:cs="Arial"/>
          <w:szCs w:val="20"/>
          <w:lang w:val="nl-BE"/>
        </w:rPr>
        <w:t xml:space="preserve">tussen de Eeklostraat en de Paul van Tieghemlaan </w:t>
      </w:r>
      <w:r w:rsidR="005462EE" w:rsidRPr="00BB4DFB">
        <w:rPr>
          <w:rFonts w:ascii="Lucida Sans" w:hAnsi="Lucida Sans" w:cs="Arial"/>
          <w:szCs w:val="20"/>
          <w:lang w:val="nl-BE"/>
        </w:rPr>
        <w:t xml:space="preserve">, </w:t>
      </w:r>
      <w:r w:rsidR="00BB4DFB">
        <w:rPr>
          <w:rFonts w:ascii="Lucida Sans" w:hAnsi="Lucida Sans" w:cs="Arial"/>
          <w:szCs w:val="20"/>
          <w:lang w:val="nl-BE"/>
        </w:rPr>
        <w:t xml:space="preserve">wordt </w:t>
      </w:r>
      <w:r w:rsidRPr="00BB4DFB">
        <w:rPr>
          <w:rFonts w:ascii="Lucida Sans" w:hAnsi="Lucida Sans" w:cs="Arial"/>
          <w:szCs w:val="20"/>
          <w:lang w:val="nl-BE"/>
        </w:rPr>
        <w:t>het f</w:t>
      </w:r>
      <w:r w:rsidR="00BB4DFB">
        <w:rPr>
          <w:rFonts w:ascii="Lucida Sans" w:hAnsi="Lucida Sans" w:cs="Arial"/>
          <w:szCs w:val="20"/>
          <w:lang w:val="nl-BE"/>
        </w:rPr>
        <w:t>ietspad opnieuw aangelegd</w:t>
      </w:r>
      <w:r w:rsidRPr="00BB4DFB">
        <w:rPr>
          <w:rFonts w:ascii="Lucida Sans" w:hAnsi="Lucida Sans" w:cs="Arial"/>
          <w:szCs w:val="20"/>
          <w:lang w:val="nl-BE"/>
        </w:rPr>
        <w:t>.</w:t>
      </w:r>
    </w:p>
    <w:p w:rsidR="00A15C88" w:rsidRPr="00803AAC" w:rsidRDefault="00A15C88" w:rsidP="00803AAC">
      <w:pPr>
        <w:rPr>
          <w:lang w:val="nl-BE"/>
        </w:rPr>
      </w:pPr>
    </w:p>
    <w:p w:rsidR="00E17FCB" w:rsidRDefault="00E17FCB" w:rsidP="00803AAC">
      <w:pPr>
        <w:rPr>
          <w:lang w:val="nl-BE"/>
        </w:rPr>
      </w:pPr>
    </w:p>
    <w:p w:rsidR="00E17FCB" w:rsidRDefault="00E17FCB" w:rsidP="00803AAC">
      <w:pPr>
        <w:rPr>
          <w:lang w:val="nl-BE"/>
        </w:rPr>
      </w:pPr>
    </w:p>
    <w:p w:rsidR="00E17FCB" w:rsidRDefault="00E17FCB" w:rsidP="00803AAC">
      <w:pPr>
        <w:rPr>
          <w:lang w:val="nl-BE"/>
        </w:rPr>
      </w:pPr>
    </w:p>
    <w:p w:rsidR="00E17FCB" w:rsidRPr="00803AAC" w:rsidRDefault="00E17FCB" w:rsidP="00803AAC">
      <w:pPr>
        <w:rPr>
          <w:lang w:val="nl-BE"/>
        </w:rPr>
      </w:pPr>
    </w:p>
    <w:p w:rsidR="00E17FCB" w:rsidRPr="00803AAC" w:rsidRDefault="00E17FCB" w:rsidP="00803AAC">
      <w:pPr>
        <w:pStyle w:val="Kop1"/>
        <w:rPr>
          <w:lang w:val="nl-BE"/>
        </w:rPr>
      </w:pPr>
      <w:r w:rsidRPr="00803AAC">
        <w:rPr>
          <w:rFonts w:ascii="Lucida Sans" w:hAnsi="Lucida Sans" w:cs="Arial"/>
          <w:sz w:val="22"/>
          <w:szCs w:val="22"/>
          <w:lang w:val="nl-BE"/>
        </w:rPr>
        <w:t>Uitvoeringstermijn en fasering</w:t>
      </w:r>
    </w:p>
    <w:p w:rsidR="00872EA6" w:rsidRPr="007533F9" w:rsidRDefault="00872EA6" w:rsidP="007533F9">
      <w:pPr>
        <w:pStyle w:val="Lijstopsomteken"/>
        <w:numPr>
          <w:ilvl w:val="0"/>
          <w:numId w:val="0"/>
        </w:numPr>
        <w:spacing w:after="120" w:line="276" w:lineRule="auto"/>
        <w:ind w:left="284" w:hanging="284"/>
        <w:rPr>
          <w:rFonts w:ascii="Lucida Sans" w:hAnsi="Lucida Sans"/>
          <w:i/>
          <w:sz w:val="16"/>
          <w:szCs w:val="16"/>
          <w:lang w:val="nl-BE"/>
        </w:rPr>
      </w:pPr>
      <w:r w:rsidRPr="007533F9">
        <w:rPr>
          <w:rFonts w:ascii="Lucida Sans" w:hAnsi="Lucida Sans"/>
          <w:i/>
          <w:sz w:val="16"/>
          <w:szCs w:val="16"/>
          <w:lang w:val="nl-BE"/>
        </w:rPr>
        <w:t>Timing en fasering zijn steeds onder voorbehoud van onverwachte weers-, en/of werfomstandigheden.</w:t>
      </w:r>
    </w:p>
    <w:p w:rsidR="00872EA6" w:rsidRPr="007533F9" w:rsidRDefault="00872EA6" w:rsidP="007533F9">
      <w:pPr>
        <w:pStyle w:val="Lijstopsomteken"/>
        <w:numPr>
          <w:ilvl w:val="0"/>
          <w:numId w:val="0"/>
        </w:numPr>
        <w:spacing w:after="120" w:line="276" w:lineRule="auto"/>
        <w:ind w:left="284" w:hanging="284"/>
        <w:rPr>
          <w:rFonts w:ascii="Lucida Sans" w:hAnsi="Lucida Sans"/>
          <w:i/>
          <w:szCs w:val="20"/>
          <w:lang w:val="nl-BE"/>
        </w:rPr>
      </w:pPr>
    </w:p>
    <w:p w:rsidR="004F0C7E" w:rsidRPr="007533F9" w:rsidRDefault="00CC7120" w:rsidP="007533F9">
      <w:pPr>
        <w:pStyle w:val="Lijstopsomteken"/>
        <w:spacing w:after="120" w:line="276" w:lineRule="auto"/>
        <w:rPr>
          <w:rFonts w:ascii="Lucida Sans" w:hAnsi="Lucida Sans"/>
          <w:b/>
          <w:bCs/>
          <w:i/>
          <w:szCs w:val="20"/>
          <w:lang w:val="nl-BE"/>
        </w:rPr>
      </w:pPr>
      <w:r w:rsidRPr="004F0C7E">
        <w:rPr>
          <w:rFonts w:ascii="Lucida Sans" w:hAnsi="Lucida Sans"/>
          <w:b/>
          <w:bCs/>
          <w:i/>
          <w:szCs w:val="20"/>
          <w:lang w:val="nl-BE"/>
        </w:rPr>
        <w:t>Fase 2</w:t>
      </w:r>
      <w:r w:rsidR="00304502" w:rsidRPr="004F0C7E">
        <w:rPr>
          <w:rFonts w:ascii="Lucida Sans" w:hAnsi="Lucida Sans"/>
          <w:b/>
          <w:bCs/>
          <w:i/>
          <w:szCs w:val="20"/>
          <w:lang w:val="nl-BE"/>
        </w:rPr>
        <w:t xml:space="preserve"> </w:t>
      </w:r>
      <w:r w:rsidR="00F50AD0" w:rsidRPr="004F0C7E">
        <w:rPr>
          <w:rFonts w:ascii="Lucida Sans" w:hAnsi="Lucida Sans"/>
          <w:b/>
          <w:bCs/>
          <w:i/>
          <w:szCs w:val="20"/>
          <w:lang w:val="nl-BE"/>
        </w:rPr>
        <w:t xml:space="preserve">– </w:t>
      </w:r>
      <w:r w:rsidR="005275E6">
        <w:rPr>
          <w:rFonts w:ascii="Lucida Sans" w:hAnsi="Lucida Sans"/>
          <w:b/>
          <w:bCs/>
          <w:i/>
          <w:szCs w:val="20"/>
          <w:lang w:val="nl-BE"/>
        </w:rPr>
        <w:t>begin 2019 – voorjaar 2019</w:t>
      </w:r>
    </w:p>
    <w:p w:rsidR="00E17FCB" w:rsidRPr="005462EE" w:rsidRDefault="00304502" w:rsidP="005462EE">
      <w:pPr>
        <w:pStyle w:val="Lijstopsomteken"/>
        <w:numPr>
          <w:ilvl w:val="0"/>
          <w:numId w:val="0"/>
        </w:numPr>
        <w:ind w:left="284"/>
      </w:pPr>
      <w:r w:rsidRPr="005462EE">
        <w:t>kruispunt Eeklostraat/Groenestaakstraat</w:t>
      </w:r>
      <w:r w:rsidR="004F0C7E" w:rsidRPr="005462EE">
        <w:t xml:space="preserve">  </w:t>
      </w:r>
    </w:p>
    <w:p w:rsidR="00E17FCB" w:rsidRPr="007533F9" w:rsidRDefault="00E17FCB" w:rsidP="005462EE">
      <w:pPr>
        <w:pStyle w:val="Lijstopsomteken"/>
        <w:numPr>
          <w:ilvl w:val="0"/>
          <w:numId w:val="0"/>
        </w:numPr>
        <w:ind w:left="284"/>
        <w:rPr>
          <w:rFonts w:ascii="Lucida Sans" w:hAnsi="Lucida Sans"/>
          <w:bCs/>
          <w:i/>
          <w:szCs w:val="20"/>
          <w:lang w:val="nl-BE"/>
        </w:rPr>
      </w:pPr>
      <w:r w:rsidRPr="005462EE">
        <w:t>fietspad, even kant van de Groenestaakstraat tussen de Eeklost</w:t>
      </w:r>
      <w:r w:rsidR="00BB4DFB">
        <w:t>raat en de Paul van Tieghemlaan</w:t>
      </w:r>
      <w:r w:rsidRPr="00803AAC">
        <w:rPr>
          <w:rFonts w:ascii="Lucida Sans" w:hAnsi="Lucida Sans"/>
          <w:bCs/>
          <w:i/>
          <w:szCs w:val="20"/>
          <w:lang w:val="nl-BE"/>
        </w:rPr>
        <w:t xml:space="preserve"> </w:t>
      </w:r>
    </w:p>
    <w:p w:rsidR="004F0C7E" w:rsidRPr="007533F9" w:rsidRDefault="004F0C7E" w:rsidP="007533F9">
      <w:pPr>
        <w:pStyle w:val="Lijstopsomteken"/>
        <w:numPr>
          <w:ilvl w:val="0"/>
          <w:numId w:val="0"/>
        </w:numPr>
        <w:spacing w:after="120" w:line="276" w:lineRule="auto"/>
        <w:ind w:left="284"/>
        <w:rPr>
          <w:rFonts w:ascii="Lucida Sans" w:hAnsi="Lucida Sans"/>
          <w:b/>
          <w:bCs/>
          <w:i/>
          <w:szCs w:val="20"/>
          <w:lang w:val="nl-BE"/>
        </w:rPr>
      </w:pPr>
    </w:p>
    <w:p w:rsidR="004F0C7E" w:rsidRDefault="004F0C7E" w:rsidP="007533F9">
      <w:pPr>
        <w:pStyle w:val="Lijstopsomteken"/>
        <w:spacing w:after="120" w:line="276" w:lineRule="auto"/>
        <w:rPr>
          <w:rFonts w:ascii="Lucida Sans" w:hAnsi="Lucida Sans"/>
          <w:b/>
          <w:bCs/>
          <w:i/>
          <w:szCs w:val="20"/>
          <w:lang w:val="nl-BE"/>
        </w:rPr>
      </w:pPr>
      <w:r w:rsidRPr="007533F9">
        <w:rPr>
          <w:rFonts w:ascii="Lucida Sans" w:hAnsi="Lucida Sans"/>
          <w:b/>
          <w:bCs/>
          <w:i/>
          <w:szCs w:val="20"/>
          <w:lang w:val="nl-BE"/>
        </w:rPr>
        <w:t xml:space="preserve">Fase 3 </w:t>
      </w:r>
      <w:r w:rsidR="005275E6">
        <w:rPr>
          <w:rFonts w:ascii="Lucida Sans" w:hAnsi="Lucida Sans"/>
          <w:b/>
          <w:bCs/>
          <w:i/>
          <w:szCs w:val="20"/>
          <w:lang w:val="nl-BE"/>
        </w:rPr>
        <w:t>–</w:t>
      </w:r>
      <w:r w:rsidRPr="007533F9">
        <w:rPr>
          <w:rFonts w:ascii="Lucida Sans" w:hAnsi="Lucida Sans"/>
          <w:b/>
          <w:bCs/>
          <w:i/>
          <w:szCs w:val="20"/>
          <w:lang w:val="nl-BE"/>
        </w:rPr>
        <w:t xml:space="preserve"> </w:t>
      </w:r>
      <w:r w:rsidR="005275E6">
        <w:rPr>
          <w:rFonts w:ascii="Lucida Sans" w:hAnsi="Lucida Sans"/>
          <w:b/>
          <w:bCs/>
          <w:i/>
          <w:szCs w:val="20"/>
          <w:lang w:val="nl-BE"/>
        </w:rPr>
        <w:t>voorjaar 2019 - zomer</w:t>
      </w:r>
      <w:r w:rsidRPr="00F9277F">
        <w:rPr>
          <w:rFonts w:ascii="Lucida Sans" w:hAnsi="Lucida Sans"/>
          <w:b/>
          <w:bCs/>
          <w:i/>
          <w:szCs w:val="20"/>
          <w:lang w:val="nl-BE"/>
        </w:rPr>
        <w:t xml:space="preserve"> 201</w:t>
      </w:r>
      <w:r w:rsidR="005275E6">
        <w:rPr>
          <w:rFonts w:ascii="Lucida Sans" w:hAnsi="Lucida Sans"/>
          <w:b/>
          <w:bCs/>
          <w:i/>
          <w:szCs w:val="20"/>
          <w:lang w:val="nl-BE"/>
        </w:rPr>
        <w:t>9</w:t>
      </w:r>
    </w:p>
    <w:p w:rsidR="004F0C7E" w:rsidRPr="007533F9" w:rsidRDefault="004F0C7E" w:rsidP="007533F9">
      <w:pPr>
        <w:pStyle w:val="Lijstopsomteken"/>
        <w:numPr>
          <w:ilvl w:val="0"/>
          <w:numId w:val="0"/>
        </w:numPr>
        <w:ind w:left="284"/>
      </w:pPr>
      <w:r w:rsidRPr="007533F9">
        <w:t>Groenestaakstraat</w:t>
      </w:r>
      <w:r w:rsidR="00CD2231">
        <w:t xml:space="preserve"> </w:t>
      </w:r>
      <w:r w:rsidRPr="007533F9">
        <w:t>(tussen de Eeklostraat en de Henri Storystraat)</w:t>
      </w:r>
    </w:p>
    <w:p w:rsidR="004F0C7E" w:rsidRPr="007533F9" w:rsidRDefault="004F0C7E" w:rsidP="007533F9">
      <w:pPr>
        <w:pStyle w:val="Lijstopsomteken"/>
        <w:numPr>
          <w:ilvl w:val="0"/>
          <w:numId w:val="0"/>
        </w:numPr>
        <w:spacing w:after="120" w:line="276" w:lineRule="auto"/>
        <w:ind w:left="284"/>
        <w:rPr>
          <w:rFonts w:ascii="Lucida Sans" w:hAnsi="Lucida Sans"/>
          <w:b/>
          <w:bCs/>
          <w:i/>
          <w:szCs w:val="20"/>
          <w:lang w:val="nl-BE"/>
        </w:rPr>
      </w:pPr>
    </w:p>
    <w:p w:rsidR="004F0C7E" w:rsidRDefault="004F0C7E" w:rsidP="007533F9">
      <w:pPr>
        <w:pStyle w:val="Lijstopsomteken"/>
        <w:spacing w:after="120" w:line="276" w:lineRule="auto"/>
        <w:rPr>
          <w:rFonts w:ascii="Lucida Sans" w:hAnsi="Lucida Sans"/>
          <w:b/>
          <w:bCs/>
          <w:i/>
          <w:szCs w:val="20"/>
          <w:lang w:val="nl-BE"/>
        </w:rPr>
      </w:pPr>
      <w:r w:rsidRPr="007533F9">
        <w:rPr>
          <w:rFonts w:ascii="Lucida Sans" w:hAnsi="Lucida Sans"/>
          <w:b/>
          <w:bCs/>
          <w:i/>
          <w:szCs w:val="20"/>
          <w:lang w:val="nl-BE"/>
        </w:rPr>
        <w:t xml:space="preserve">Fase 4 - </w:t>
      </w:r>
      <w:r w:rsidR="005275E6">
        <w:rPr>
          <w:rFonts w:ascii="Lucida Sans" w:hAnsi="Lucida Sans"/>
          <w:b/>
          <w:bCs/>
          <w:i/>
          <w:szCs w:val="20"/>
          <w:lang w:val="nl-BE"/>
        </w:rPr>
        <w:t>najaar</w:t>
      </w:r>
      <w:r w:rsidRPr="00F9277F">
        <w:rPr>
          <w:rFonts w:ascii="Lucida Sans" w:hAnsi="Lucida Sans"/>
          <w:b/>
          <w:bCs/>
          <w:i/>
          <w:szCs w:val="20"/>
          <w:lang w:val="nl-BE"/>
        </w:rPr>
        <w:t xml:space="preserve"> 2019 - </w:t>
      </w:r>
      <w:r w:rsidR="005275E6">
        <w:rPr>
          <w:rFonts w:ascii="Lucida Sans" w:hAnsi="Lucida Sans"/>
          <w:b/>
          <w:bCs/>
          <w:i/>
          <w:szCs w:val="20"/>
          <w:lang w:val="nl-BE"/>
        </w:rPr>
        <w:t>begin</w:t>
      </w:r>
      <w:r w:rsidRPr="00F9277F">
        <w:rPr>
          <w:rFonts w:ascii="Lucida Sans" w:hAnsi="Lucida Sans"/>
          <w:b/>
          <w:bCs/>
          <w:i/>
          <w:szCs w:val="20"/>
          <w:lang w:val="nl-BE"/>
        </w:rPr>
        <w:t xml:space="preserve"> 20</w:t>
      </w:r>
      <w:r w:rsidR="005275E6">
        <w:rPr>
          <w:rFonts w:ascii="Lucida Sans" w:hAnsi="Lucida Sans"/>
          <w:b/>
          <w:bCs/>
          <w:i/>
          <w:szCs w:val="20"/>
          <w:lang w:val="nl-BE"/>
        </w:rPr>
        <w:t>20</w:t>
      </w:r>
    </w:p>
    <w:p w:rsidR="004F0C7E" w:rsidRPr="007533F9" w:rsidRDefault="004F0C7E" w:rsidP="007533F9">
      <w:pPr>
        <w:pStyle w:val="Lijstopsomteken"/>
        <w:numPr>
          <w:ilvl w:val="0"/>
          <w:numId w:val="0"/>
        </w:numPr>
        <w:ind w:left="284"/>
      </w:pPr>
      <w:r w:rsidRPr="007533F9">
        <w:t>Groenestaakstraat (tussen de Eeklostraat en de Gaverstraat)</w:t>
      </w:r>
    </w:p>
    <w:p w:rsidR="004F0C7E" w:rsidRPr="007533F9" w:rsidRDefault="004F0C7E" w:rsidP="007533F9">
      <w:pPr>
        <w:pStyle w:val="Lijstopsomteken"/>
        <w:numPr>
          <w:ilvl w:val="0"/>
          <w:numId w:val="0"/>
        </w:numPr>
        <w:spacing w:after="120" w:line="276" w:lineRule="auto"/>
        <w:ind w:left="284"/>
        <w:rPr>
          <w:rFonts w:ascii="Lucida Sans" w:hAnsi="Lucida Sans"/>
          <w:b/>
          <w:bCs/>
          <w:i/>
          <w:szCs w:val="20"/>
          <w:lang w:val="nl-BE"/>
        </w:rPr>
      </w:pPr>
    </w:p>
    <w:p w:rsidR="004F0C7E" w:rsidRDefault="004F0C7E" w:rsidP="007533F9">
      <w:pPr>
        <w:pStyle w:val="Lijstopsomteken"/>
        <w:spacing w:after="120" w:line="276" w:lineRule="auto"/>
        <w:rPr>
          <w:rFonts w:ascii="Lucida Sans" w:hAnsi="Lucida Sans"/>
          <w:b/>
          <w:bCs/>
          <w:i/>
          <w:szCs w:val="20"/>
          <w:lang w:val="nl-BE"/>
        </w:rPr>
      </w:pPr>
      <w:r w:rsidRPr="007533F9">
        <w:rPr>
          <w:rFonts w:ascii="Lucida Sans" w:hAnsi="Lucida Sans"/>
          <w:b/>
          <w:bCs/>
          <w:i/>
          <w:szCs w:val="20"/>
          <w:lang w:val="nl-BE"/>
        </w:rPr>
        <w:t xml:space="preserve">Fase 5 </w:t>
      </w:r>
      <w:r w:rsidR="005275E6">
        <w:rPr>
          <w:rFonts w:ascii="Lucida Sans" w:hAnsi="Lucida Sans"/>
          <w:b/>
          <w:bCs/>
          <w:i/>
          <w:szCs w:val="20"/>
          <w:lang w:val="nl-BE"/>
        </w:rPr>
        <w:t>–</w:t>
      </w:r>
      <w:r w:rsidRPr="007533F9">
        <w:rPr>
          <w:rFonts w:ascii="Lucida Sans" w:hAnsi="Lucida Sans"/>
          <w:b/>
          <w:bCs/>
          <w:i/>
          <w:szCs w:val="20"/>
          <w:lang w:val="nl-BE"/>
        </w:rPr>
        <w:t xml:space="preserve"> </w:t>
      </w:r>
      <w:r w:rsidR="005275E6">
        <w:rPr>
          <w:rFonts w:ascii="Lucida Sans" w:hAnsi="Lucida Sans"/>
          <w:b/>
          <w:bCs/>
          <w:i/>
          <w:szCs w:val="20"/>
          <w:lang w:val="nl-BE"/>
        </w:rPr>
        <w:t>voorjaar 2020</w:t>
      </w:r>
    </w:p>
    <w:p w:rsidR="004F0C7E" w:rsidRDefault="004F0C7E" w:rsidP="007533F9">
      <w:pPr>
        <w:pStyle w:val="Lijstopsomteken"/>
        <w:numPr>
          <w:ilvl w:val="0"/>
          <w:numId w:val="0"/>
        </w:numPr>
        <w:ind w:left="284"/>
      </w:pPr>
      <w:r w:rsidRPr="007533F9">
        <w:t xml:space="preserve">Groenestaakstraat (tussen de Henri Storystraat en </w:t>
      </w:r>
      <w:proofErr w:type="spellStart"/>
      <w:r w:rsidRPr="007533F9">
        <w:t>Schoubroek</w:t>
      </w:r>
      <w:proofErr w:type="spellEnd"/>
      <w:r w:rsidRPr="007533F9">
        <w:t>)</w:t>
      </w:r>
    </w:p>
    <w:p w:rsidR="00E17FCB" w:rsidRDefault="00E17FCB" w:rsidP="007533F9">
      <w:pPr>
        <w:pStyle w:val="Lijstopsomteken"/>
        <w:numPr>
          <w:ilvl w:val="0"/>
          <w:numId w:val="0"/>
        </w:numPr>
        <w:ind w:left="284"/>
      </w:pPr>
    </w:p>
    <w:p w:rsidR="00E17FCB" w:rsidRDefault="00E17FCB" w:rsidP="007533F9">
      <w:pPr>
        <w:pStyle w:val="Lijstopsomteken"/>
        <w:numPr>
          <w:ilvl w:val="0"/>
          <w:numId w:val="0"/>
        </w:numPr>
        <w:ind w:left="284"/>
      </w:pPr>
    </w:p>
    <w:p w:rsidR="00E17FCB" w:rsidRPr="007533F9" w:rsidRDefault="00E17FCB" w:rsidP="007533F9">
      <w:pPr>
        <w:pStyle w:val="Lijstopsomteken"/>
        <w:numPr>
          <w:ilvl w:val="0"/>
          <w:numId w:val="0"/>
        </w:numPr>
        <w:ind w:left="284"/>
        <w:rPr>
          <w:rFonts w:ascii="Lucida Sans" w:hAnsi="Lucida Sans"/>
          <w:b/>
          <w:bCs/>
          <w:i/>
          <w:szCs w:val="20"/>
          <w:lang w:val="nl-BE"/>
        </w:rPr>
      </w:pPr>
    </w:p>
    <w:p w:rsidR="00E4673F" w:rsidRDefault="00E4673F" w:rsidP="007533F9">
      <w:pPr>
        <w:pStyle w:val="Kop1"/>
        <w:numPr>
          <w:ilvl w:val="0"/>
          <w:numId w:val="0"/>
        </w:numPr>
        <w:ind w:left="432"/>
        <w:rPr>
          <w:rFonts w:ascii="Lucida Sans" w:hAnsi="Lucida Sans"/>
          <w:i/>
          <w:sz w:val="20"/>
          <w:szCs w:val="20"/>
          <w:lang w:val="nl-BE"/>
        </w:rPr>
      </w:pPr>
      <w:r w:rsidRPr="005275E6">
        <w:rPr>
          <w:noProof/>
          <w:lang w:val="nl-BE" w:eastAsia="nl-BE"/>
        </w:rPr>
        <w:drawing>
          <wp:anchor distT="0" distB="0" distL="114300" distR="114300" simplePos="0" relativeHeight="251662336" behindDoc="0" locked="0" layoutInCell="1" allowOverlap="1" wp14:anchorId="77A8242E" wp14:editId="0880F698">
            <wp:simplePos x="0" y="0"/>
            <wp:positionH relativeFrom="column">
              <wp:posOffset>945515</wp:posOffset>
            </wp:positionH>
            <wp:positionV relativeFrom="paragraph">
              <wp:posOffset>76835</wp:posOffset>
            </wp:positionV>
            <wp:extent cx="4015740" cy="2597785"/>
            <wp:effectExtent l="0" t="0" r="3810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74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73F" w:rsidRDefault="00E4673F" w:rsidP="007533F9">
      <w:pPr>
        <w:pStyle w:val="Kop1"/>
        <w:numPr>
          <w:ilvl w:val="0"/>
          <w:numId w:val="0"/>
        </w:numPr>
        <w:ind w:left="432"/>
        <w:rPr>
          <w:rFonts w:ascii="Lucida Sans" w:hAnsi="Lucida Sans"/>
          <w:i/>
          <w:sz w:val="20"/>
          <w:szCs w:val="20"/>
          <w:lang w:val="nl-BE"/>
        </w:rPr>
      </w:pPr>
    </w:p>
    <w:p w:rsidR="00E4673F" w:rsidRDefault="00E4673F" w:rsidP="007533F9">
      <w:pPr>
        <w:rPr>
          <w:lang w:val="nl-BE"/>
        </w:rPr>
      </w:pPr>
    </w:p>
    <w:p w:rsidR="00E4673F" w:rsidRPr="007533F9" w:rsidRDefault="00E4673F" w:rsidP="007533F9">
      <w:pPr>
        <w:rPr>
          <w:lang w:val="nl-BE"/>
        </w:rPr>
      </w:pPr>
    </w:p>
    <w:p w:rsidR="00E4673F" w:rsidRDefault="00E4673F" w:rsidP="007533F9">
      <w:pPr>
        <w:pStyle w:val="Kop1"/>
        <w:numPr>
          <w:ilvl w:val="0"/>
          <w:numId w:val="0"/>
        </w:numPr>
        <w:ind w:left="432"/>
        <w:rPr>
          <w:rFonts w:ascii="Lucida Sans" w:hAnsi="Lucida Sans"/>
          <w:i/>
          <w:sz w:val="20"/>
          <w:szCs w:val="20"/>
          <w:lang w:val="nl-BE"/>
        </w:rPr>
      </w:pPr>
    </w:p>
    <w:p w:rsidR="00CD2231" w:rsidRDefault="00CD2231" w:rsidP="007533F9">
      <w:pPr>
        <w:rPr>
          <w:lang w:val="nl-BE"/>
        </w:rPr>
      </w:pPr>
    </w:p>
    <w:p w:rsidR="005462EE" w:rsidRDefault="005462EE" w:rsidP="007533F9">
      <w:pPr>
        <w:rPr>
          <w:lang w:val="nl-BE"/>
        </w:rPr>
      </w:pPr>
    </w:p>
    <w:p w:rsidR="005462EE" w:rsidRDefault="005462EE" w:rsidP="007533F9">
      <w:pPr>
        <w:rPr>
          <w:lang w:val="nl-BE"/>
        </w:rPr>
      </w:pPr>
    </w:p>
    <w:p w:rsidR="005462EE" w:rsidRDefault="005462EE" w:rsidP="007533F9">
      <w:pPr>
        <w:rPr>
          <w:lang w:val="nl-BE"/>
        </w:rPr>
      </w:pPr>
    </w:p>
    <w:p w:rsidR="00375BE9" w:rsidRPr="00056903" w:rsidRDefault="00375BE9">
      <w:pPr>
        <w:pStyle w:val="Kop1"/>
        <w:rPr>
          <w:rFonts w:ascii="Lucida Sans" w:hAnsi="Lucida Sans"/>
        </w:rPr>
      </w:pPr>
      <w:r w:rsidRPr="00056903">
        <w:rPr>
          <w:rFonts w:ascii="Lucida Sans" w:hAnsi="Lucida Sans" w:cs="Arial"/>
          <w:sz w:val="22"/>
          <w:szCs w:val="22"/>
          <w:lang w:val="nl-BE"/>
        </w:rPr>
        <w:t>Bereikbaarheid</w:t>
      </w:r>
    </w:p>
    <w:p w:rsidR="00CD2231" w:rsidRDefault="0011225B" w:rsidP="0011225B">
      <w:pPr>
        <w:rPr>
          <w:rFonts w:ascii="Lucida Sans" w:hAnsi="Lucida Sans" w:cs="Arial"/>
          <w:szCs w:val="20"/>
          <w:lang w:val="nl-BE"/>
        </w:rPr>
      </w:pPr>
      <w:r>
        <w:rPr>
          <w:rFonts w:ascii="Lucida Sans" w:hAnsi="Lucida Sans" w:cs="Arial"/>
          <w:szCs w:val="20"/>
          <w:lang w:val="nl-BE"/>
        </w:rPr>
        <w:t xml:space="preserve">Het verkeer </w:t>
      </w:r>
      <w:r w:rsidR="00E17FCB">
        <w:rPr>
          <w:rFonts w:ascii="Lucida Sans" w:hAnsi="Lucida Sans" w:cs="Arial"/>
          <w:szCs w:val="20"/>
          <w:lang w:val="nl-BE"/>
        </w:rPr>
        <w:t>wordt omgeleid</w:t>
      </w:r>
      <w:r w:rsidR="005275E6">
        <w:rPr>
          <w:rFonts w:ascii="Lucida Sans" w:hAnsi="Lucida Sans" w:cs="Arial"/>
          <w:szCs w:val="20"/>
          <w:lang w:val="nl-BE"/>
        </w:rPr>
        <w:t xml:space="preserve">. </w:t>
      </w:r>
      <w:r w:rsidR="00CD2231">
        <w:rPr>
          <w:rFonts w:ascii="Lucida Sans" w:hAnsi="Lucida Sans" w:cs="Arial"/>
          <w:szCs w:val="20"/>
          <w:lang w:val="nl-BE"/>
        </w:rPr>
        <w:t xml:space="preserve">Alle omleidingsplannen voor autoverkeer, fietsers en openbaar vervoer zijn terug te vinden op </w:t>
      </w:r>
      <w:hyperlink r:id="rId13" w:history="1">
        <w:r w:rsidR="00CD2231" w:rsidRPr="00E17161">
          <w:rPr>
            <w:rStyle w:val="Hyperlink"/>
            <w:rFonts w:ascii="Lucida Sans" w:hAnsi="Lucida Sans" w:cs="Arial"/>
            <w:szCs w:val="20"/>
            <w:lang w:val="nl-BE"/>
          </w:rPr>
          <w:t>www.stad.gent/openbarewerken</w:t>
        </w:r>
      </w:hyperlink>
      <w:r w:rsidR="00CD2231">
        <w:rPr>
          <w:rFonts w:ascii="Lucida Sans" w:hAnsi="Lucida Sans" w:cs="Arial"/>
          <w:szCs w:val="20"/>
          <w:lang w:val="nl-BE"/>
        </w:rPr>
        <w:t xml:space="preserve"> (zoekterm: Groenestaakstraat)</w:t>
      </w:r>
    </w:p>
    <w:p w:rsidR="00571683" w:rsidRDefault="00A15C88" w:rsidP="0011225B">
      <w:pPr>
        <w:rPr>
          <w:rFonts w:ascii="Lucida Sans" w:hAnsi="Lucida Sans" w:cs="Arial"/>
          <w:szCs w:val="20"/>
          <w:lang w:val="nl-BE"/>
        </w:rPr>
      </w:pPr>
      <w:r>
        <w:rPr>
          <w:rFonts w:ascii="Lucida Sans" w:hAnsi="Lucida Sans" w:cs="Arial"/>
          <w:szCs w:val="20"/>
          <w:lang w:val="nl-BE"/>
        </w:rPr>
        <w:t>Voor de 2</w:t>
      </w:r>
      <w:r w:rsidRPr="00803AAC">
        <w:rPr>
          <w:rFonts w:ascii="Lucida Sans" w:hAnsi="Lucida Sans" w:cs="Arial"/>
          <w:szCs w:val="20"/>
          <w:vertAlign w:val="superscript"/>
          <w:lang w:val="nl-BE"/>
        </w:rPr>
        <w:t>e</w:t>
      </w:r>
      <w:r>
        <w:rPr>
          <w:rFonts w:ascii="Lucida Sans" w:hAnsi="Lucida Sans" w:cs="Arial"/>
          <w:szCs w:val="20"/>
          <w:lang w:val="nl-BE"/>
        </w:rPr>
        <w:t xml:space="preserve"> fase geldt onderstaande omleiding voor auto- en fietsverkeer.  Gelieve de signalisatie ter plaatse te volgen.</w:t>
      </w:r>
    </w:p>
    <w:p w:rsidR="00A15C88" w:rsidRDefault="00571683" w:rsidP="0011225B">
      <w:pPr>
        <w:rPr>
          <w:rFonts w:ascii="Lucida Sans" w:hAnsi="Lucida Sans" w:cs="Arial"/>
          <w:szCs w:val="20"/>
          <w:lang w:val="nl-BE"/>
        </w:rPr>
      </w:pPr>
      <w:r>
        <w:rPr>
          <w:rFonts w:ascii="Lucida Sans" w:hAnsi="Lucida Sans" w:cs="Arial"/>
          <w:szCs w:val="20"/>
          <w:lang w:val="nl-BE"/>
        </w:rPr>
        <w:t xml:space="preserve">Het openbaar vervoer volgt een </w:t>
      </w:r>
      <w:r w:rsidR="00803AAC">
        <w:rPr>
          <w:rFonts w:ascii="Lucida Sans" w:hAnsi="Lucida Sans" w:cs="Arial"/>
          <w:szCs w:val="20"/>
          <w:lang w:val="nl-BE"/>
        </w:rPr>
        <w:t xml:space="preserve">lokale omleiding. Hierdoor worden sommige haltes tijdelijk afgeschaft/verplaatst. Meer info op </w:t>
      </w:r>
      <w:hyperlink r:id="rId14" w:history="1">
        <w:r w:rsidR="00803AAC" w:rsidRPr="00426296">
          <w:rPr>
            <w:rStyle w:val="Hyperlink"/>
            <w:rFonts w:ascii="Lucida Sans" w:hAnsi="Lucida Sans" w:cs="Arial"/>
            <w:szCs w:val="20"/>
            <w:lang w:val="nl-BE"/>
          </w:rPr>
          <w:t>www.delijn.be</w:t>
        </w:r>
      </w:hyperlink>
      <w:r w:rsidR="00803AAC">
        <w:rPr>
          <w:rFonts w:ascii="Lucida Sans" w:hAnsi="Lucida Sans" w:cs="Arial"/>
          <w:szCs w:val="20"/>
          <w:lang w:val="nl-BE"/>
        </w:rPr>
        <w:t xml:space="preserve"> </w:t>
      </w:r>
    </w:p>
    <w:p w:rsidR="005462EE" w:rsidRDefault="005462EE" w:rsidP="0011225B">
      <w:pPr>
        <w:rPr>
          <w:rFonts w:ascii="Lucida Sans" w:hAnsi="Lucida Sans" w:cs="Arial"/>
          <w:szCs w:val="20"/>
          <w:lang w:val="nl-BE"/>
        </w:rPr>
      </w:pPr>
      <w:r>
        <w:rPr>
          <w:noProof/>
          <w:lang w:val="nl-BE" w:eastAsia="nl-BE"/>
        </w:rPr>
        <w:drawing>
          <wp:inline distT="0" distB="0" distL="0" distR="0" wp14:anchorId="4921889D" wp14:editId="2682CDF9">
            <wp:extent cx="6187440" cy="4379842"/>
            <wp:effectExtent l="0" t="0" r="3810" b="190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49969" cy="442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2EE" w:rsidRDefault="005462EE" w:rsidP="00375BE9">
      <w:pPr>
        <w:rPr>
          <w:rFonts w:ascii="Lucida Sans" w:hAnsi="Lucida Sans" w:cs="Arial"/>
          <w:szCs w:val="20"/>
          <w:lang w:val="nl-BE"/>
        </w:rPr>
      </w:pPr>
    </w:p>
    <w:p w:rsidR="005462EE" w:rsidRDefault="005462EE" w:rsidP="00375BE9">
      <w:pPr>
        <w:rPr>
          <w:rFonts w:ascii="Lucida Sans" w:hAnsi="Lucida Sans" w:cs="Arial"/>
          <w:szCs w:val="20"/>
          <w:lang w:val="nl-BE"/>
        </w:rPr>
      </w:pPr>
      <w:r>
        <w:rPr>
          <w:noProof/>
          <w:lang w:val="nl-BE" w:eastAsia="nl-BE"/>
        </w:rPr>
        <w:drawing>
          <wp:inline distT="0" distB="0" distL="0" distR="0" wp14:anchorId="6DC03868" wp14:editId="0240CF91">
            <wp:extent cx="6192520" cy="4366439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94236" cy="436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DFB" w:rsidRDefault="00A87606" w:rsidP="00BB4DFB">
      <w:pPr>
        <w:rPr>
          <w:rFonts w:ascii="Lucida Sans" w:hAnsi="Lucida Sans" w:cs="Arial"/>
          <w:szCs w:val="20"/>
          <w:lang w:val="nl-BE"/>
        </w:rPr>
      </w:pPr>
      <w:r>
        <w:rPr>
          <w:rFonts w:ascii="Lucida Sans" w:hAnsi="Lucida Sans" w:cs="Arial"/>
          <w:szCs w:val="20"/>
          <w:lang w:val="nl-BE"/>
        </w:rPr>
        <w:t xml:space="preserve">Tijdens de werken </w:t>
      </w:r>
      <w:r w:rsidR="00F71761">
        <w:rPr>
          <w:rFonts w:ascii="Lucida Sans" w:hAnsi="Lucida Sans" w:cs="Arial"/>
          <w:szCs w:val="20"/>
          <w:lang w:val="nl-BE"/>
        </w:rPr>
        <w:t>brengt de aannemer</w:t>
      </w:r>
      <w:r>
        <w:rPr>
          <w:rFonts w:ascii="Lucida Sans" w:hAnsi="Lucida Sans" w:cs="Arial"/>
          <w:szCs w:val="20"/>
          <w:lang w:val="nl-BE"/>
        </w:rPr>
        <w:t xml:space="preserve"> </w:t>
      </w:r>
      <w:r w:rsidR="00B61160">
        <w:rPr>
          <w:rFonts w:ascii="Lucida Sans" w:hAnsi="Lucida Sans" w:cs="Arial"/>
          <w:szCs w:val="20"/>
          <w:lang w:val="nl-BE"/>
        </w:rPr>
        <w:t>tijdelijk een minderhindersteenslag aan om de bereikbaarheid van de woning te garanderen</w:t>
      </w:r>
      <w:r w:rsidR="00F71761">
        <w:rPr>
          <w:rFonts w:ascii="Lucida Sans" w:hAnsi="Lucida Sans" w:cs="Arial"/>
          <w:szCs w:val="20"/>
          <w:lang w:val="nl-BE"/>
        </w:rPr>
        <w:t xml:space="preserve">. De aannemer informeert de buurtbewoners tijdig en duidelijk. </w:t>
      </w:r>
      <w:r w:rsidR="00056903">
        <w:rPr>
          <w:rFonts w:ascii="Lucida Sans" w:hAnsi="Lucida Sans" w:cs="Arial"/>
          <w:szCs w:val="20"/>
          <w:lang w:val="nl-BE"/>
        </w:rPr>
        <w:t xml:space="preserve"> </w:t>
      </w:r>
    </w:p>
    <w:p w:rsidR="003466DE" w:rsidRDefault="003466DE" w:rsidP="003466DE">
      <w:pPr>
        <w:pStyle w:val="Normaalweb"/>
        <w:rPr>
          <w:rFonts w:ascii="Lucida Sans" w:eastAsiaTheme="minorHAnsi" w:hAnsi="Lucida Sans" w:cs="Arial"/>
          <w:sz w:val="20"/>
          <w:szCs w:val="20"/>
          <w:lang w:val="nl-BE"/>
        </w:rPr>
      </w:pPr>
      <w:r w:rsidRPr="003466DE">
        <w:rPr>
          <w:rFonts w:ascii="Lucida Sans" w:eastAsiaTheme="minorHAnsi" w:hAnsi="Lucida Sans" w:cs="Arial"/>
          <w:sz w:val="20"/>
          <w:szCs w:val="20"/>
          <w:lang w:val="nl-BE"/>
        </w:rPr>
        <w:t xml:space="preserve">Langs de fietsomleidingen geldt een snelheidsbeperking van 30 km/ u. </w:t>
      </w:r>
    </w:p>
    <w:p w:rsidR="003466DE" w:rsidRPr="003466DE" w:rsidRDefault="003466DE" w:rsidP="003466DE">
      <w:pPr>
        <w:pStyle w:val="Normaalweb"/>
        <w:rPr>
          <w:rFonts w:ascii="Lucida Sans" w:eastAsiaTheme="minorHAnsi" w:hAnsi="Lucida Sans" w:cs="Arial"/>
          <w:sz w:val="20"/>
          <w:szCs w:val="20"/>
          <w:lang w:val="nl-BE"/>
        </w:rPr>
      </w:pPr>
    </w:p>
    <w:p w:rsidR="003466DE" w:rsidRPr="00BB4DFB" w:rsidRDefault="003466DE" w:rsidP="00BB4DFB">
      <w:pPr>
        <w:rPr>
          <w:rFonts w:ascii="Lucida Sans" w:hAnsi="Lucida Sans" w:cs="Arial"/>
          <w:szCs w:val="20"/>
          <w:lang w:val="nl-BE"/>
        </w:rPr>
      </w:pPr>
    </w:p>
    <w:p w:rsidR="00E4673F" w:rsidRPr="00803AAC" w:rsidRDefault="00E4673F" w:rsidP="00803AAC">
      <w:pPr>
        <w:pStyle w:val="Kop1"/>
        <w:ind w:left="431" w:hanging="431"/>
        <w:rPr>
          <w:rFonts w:ascii="Lucida Sans" w:hAnsi="Lucida Sans" w:cs="Arial"/>
          <w:b w:val="0"/>
          <w:sz w:val="22"/>
          <w:lang w:val="nl-BE"/>
        </w:rPr>
      </w:pPr>
      <w:r w:rsidRPr="00803AAC">
        <w:rPr>
          <w:rFonts w:ascii="Lucida Sans" w:hAnsi="Lucida Sans" w:cs="Arial"/>
          <w:sz w:val="22"/>
          <w:szCs w:val="22"/>
          <w:lang w:val="nl-BE"/>
        </w:rPr>
        <w:lastRenderedPageBreak/>
        <w:t>BELANGRIJK</w:t>
      </w:r>
      <w:r w:rsidR="00295C43" w:rsidRPr="00803AAC">
        <w:rPr>
          <w:rFonts w:ascii="Lucida Sans" w:hAnsi="Lucida Sans" w:cs="Arial"/>
          <w:sz w:val="22"/>
          <w:szCs w:val="22"/>
          <w:lang w:val="nl-BE"/>
        </w:rPr>
        <w:t xml:space="preserve"> </w:t>
      </w:r>
    </w:p>
    <w:p w:rsidR="00E4673F" w:rsidRPr="00803AAC" w:rsidRDefault="00E4673F" w:rsidP="00803AAC">
      <w:pPr>
        <w:pStyle w:val="Lijstopsomteken"/>
        <w:numPr>
          <w:ilvl w:val="0"/>
          <w:numId w:val="0"/>
        </w:numPr>
        <w:ind w:left="284"/>
        <w:rPr>
          <w:rFonts w:ascii="Lucida Sans" w:hAnsi="Lucida Sans"/>
          <w:b/>
        </w:rPr>
      </w:pPr>
      <w:r w:rsidRPr="00803AAC">
        <w:rPr>
          <w:rFonts w:ascii="Lucida Sans" w:hAnsi="Lucida Sans" w:cs="Arial"/>
          <w:b/>
          <w:szCs w:val="20"/>
          <w:lang w:val="nl-BE"/>
        </w:rPr>
        <w:t>Gescheiden rioleringsstelsel</w:t>
      </w:r>
      <w:r w:rsidRPr="00803AAC">
        <w:rPr>
          <w:rFonts w:ascii="Lucida Sans" w:hAnsi="Lucida Sans" w:cs="Arial"/>
          <w:b/>
          <w:szCs w:val="20"/>
          <w:lang w:val="nl-BE"/>
        </w:rPr>
        <w:br/>
      </w:r>
      <w:r w:rsidRPr="00803AAC">
        <w:rPr>
          <w:rFonts w:ascii="Lucida Sans" w:hAnsi="Lucida Sans" w:cs="Arial"/>
          <w:szCs w:val="20"/>
          <w:lang w:val="nl-BE"/>
        </w:rPr>
        <w:t>Over het volledige projectgebied</w:t>
      </w:r>
      <w:r w:rsidR="00C851BC" w:rsidRPr="00803AAC">
        <w:rPr>
          <w:rFonts w:ascii="Lucida Sans" w:hAnsi="Lucida Sans" w:cs="Arial"/>
          <w:szCs w:val="20"/>
          <w:lang w:val="nl-BE"/>
        </w:rPr>
        <w:t xml:space="preserve"> komt</w:t>
      </w:r>
      <w:r w:rsidRPr="00803AAC">
        <w:rPr>
          <w:rFonts w:ascii="Lucida Sans" w:hAnsi="Lucida Sans" w:cs="Arial"/>
          <w:szCs w:val="20"/>
          <w:lang w:val="nl-BE"/>
        </w:rPr>
        <w:t xml:space="preserve"> een gescheiden rioleringsstelsel. Dit betekent dat er een</w:t>
      </w:r>
      <w:r w:rsidR="005275E6" w:rsidRPr="00803AAC">
        <w:rPr>
          <w:rFonts w:ascii="Lucida Sans" w:hAnsi="Lucida Sans" w:cs="Arial"/>
          <w:szCs w:val="20"/>
          <w:lang w:val="nl-BE"/>
        </w:rPr>
        <w:t xml:space="preserve"> </w:t>
      </w:r>
      <w:r w:rsidRPr="00803AAC">
        <w:rPr>
          <w:rFonts w:ascii="Lucida Sans" w:hAnsi="Lucida Sans" w:cs="Arial"/>
          <w:szCs w:val="20"/>
          <w:lang w:val="nl-BE"/>
        </w:rPr>
        <w:t xml:space="preserve">aparte riool is voor regenwater en één voor vuil water. </w:t>
      </w:r>
      <w:proofErr w:type="spellStart"/>
      <w:r w:rsidRPr="00803AAC">
        <w:rPr>
          <w:rFonts w:ascii="Lucida Sans" w:hAnsi="Lucida Sans" w:cs="Arial"/>
          <w:szCs w:val="20"/>
          <w:lang w:val="nl-BE"/>
        </w:rPr>
        <w:t>Vlarem</w:t>
      </w:r>
      <w:proofErr w:type="spellEnd"/>
      <w:r w:rsidRPr="00803AAC">
        <w:rPr>
          <w:rFonts w:ascii="Lucida Sans" w:hAnsi="Lucida Sans" w:cs="Arial"/>
          <w:szCs w:val="20"/>
          <w:lang w:val="nl-BE"/>
        </w:rPr>
        <w:t xml:space="preserve"> (Vlaams Reglement m.b.t. de Milieuvergunning) verplicht daarbij de afkoppeling van regenwater op private percelen.</w:t>
      </w:r>
    </w:p>
    <w:p w:rsidR="00E4673F" w:rsidRDefault="00E4673F" w:rsidP="007533F9">
      <w:pPr>
        <w:pStyle w:val="Lijstopsomteken"/>
        <w:numPr>
          <w:ilvl w:val="0"/>
          <w:numId w:val="0"/>
        </w:numPr>
        <w:ind w:left="284" w:hanging="284"/>
        <w:rPr>
          <w:rFonts w:ascii="Lucida Sans" w:hAnsi="Lucida Sans" w:cs="Arial"/>
          <w:b/>
          <w:szCs w:val="20"/>
          <w:lang w:val="nl-BE"/>
        </w:rPr>
      </w:pPr>
    </w:p>
    <w:p w:rsidR="00BB4DFB" w:rsidRDefault="00BB4DFB" w:rsidP="00803AAC">
      <w:pPr>
        <w:pStyle w:val="Lijstopsomteken"/>
        <w:numPr>
          <w:ilvl w:val="0"/>
          <w:numId w:val="0"/>
        </w:numPr>
        <w:ind w:left="284"/>
        <w:rPr>
          <w:rFonts w:ascii="Lucida Sans" w:hAnsi="Lucida Sans" w:cs="Arial"/>
          <w:b/>
          <w:szCs w:val="20"/>
          <w:lang w:val="nl-BE"/>
        </w:rPr>
      </w:pPr>
    </w:p>
    <w:p w:rsidR="005275E6" w:rsidRPr="00803AAC" w:rsidRDefault="00E4673F" w:rsidP="00803AAC">
      <w:pPr>
        <w:pStyle w:val="Lijstopsomteken"/>
        <w:numPr>
          <w:ilvl w:val="0"/>
          <w:numId w:val="0"/>
        </w:numPr>
        <w:ind w:left="284"/>
        <w:rPr>
          <w:rFonts w:ascii="Lucida Sans" w:hAnsi="Lucida Sans" w:cs="Arial"/>
          <w:szCs w:val="20"/>
          <w:lang w:val="nl-BE"/>
        </w:rPr>
      </w:pPr>
      <w:proofErr w:type="spellStart"/>
      <w:r w:rsidRPr="00803AAC">
        <w:rPr>
          <w:rFonts w:ascii="Lucida Sans" w:hAnsi="Lucida Sans" w:cs="Arial"/>
          <w:b/>
          <w:szCs w:val="20"/>
          <w:lang w:val="nl-BE"/>
        </w:rPr>
        <w:t>Afvalophaling</w:t>
      </w:r>
      <w:proofErr w:type="spellEnd"/>
    </w:p>
    <w:p w:rsidR="00295C43" w:rsidRPr="007533F9" w:rsidRDefault="00F71761" w:rsidP="007533F9">
      <w:pPr>
        <w:pStyle w:val="Lijstopsomteken"/>
        <w:numPr>
          <w:ilvl w:val="0"/>
          <w:numId w:val="0"/>
        </w:numPr>
        <w:ind w:left="567" w:hanging="284"/>
        <w:rPr>
          <w:rFonts w:ascii="Lucida Sans" w:hAnsi="Lucida Sans" w:cs="Arial"/>
          <w:szCs w:val="20"/>
          <w:lang w:val="nl-BE"/>
        </w:rPr>
      </w:pPr>
      <w:r>
        <w:rPr>
          <w:rFonts w:ascii="Lucida Sans" w:hAnsi="Lucida Sans" w:cs="Arial"/>
          <w:szCs w:val="20"/>
          <w:lang w:val="nl-BE"/>
        </w:rPr>
        <w:t>Mogen wij u vragen om</w:t>
      </w:r>
      <w:r w:rsidR="00650DFE" w:rsidRPr="007533F9">
        <w:rPr>
          <w:rFonts w:ascii="Lucida Sans" w:hAnsi="Lucida Sans" w:cs="Arial"/>
          <w:szCs w:val="20"/>
          <w:lang w:val="nl-BE"/>
        </w:rPr>
        <w:t xml:space="preserve"> het huisvuil buiten te plaatsen op de normale dag van ophaling vóór 7u </w:t>
      </w:r>
    </w:p>
    <w:p w:rsidR="00295C43" w:rsidRPr="007533F9" w:rsidRDefault="00650DFE" w:rsidP="007533F9">
      <w:pPr>
        <w:pStyle w:val="Lijstopsomteken"/>
        <w:numPr>
          <w:ilvl w:val="0"/>
          <w:numId w:val="0"/>
        </w:numPr>
        <w:ind w:left="284"/>
        <w:rPr>
          <w:rFonts w:ascii="Lucida Sans" w:hAnsi="Lucida Sans" w:cs="Arial"/>
          <w:szCs w:val="20"/>
          <w:lang w:val="nl-BE"/>
        </w:rPr>
      </w:pPr>
      <w:r w:rsidRPr="007533F9">
        <w:rPr>
          <w:rFonts w:ascii="Lucida Sans" w:hAnsi="Lucida Sans" w:cs="Arial"/>
          <w:szCs w:val="20"/>
          <w:lang w:val="nl-BE"/>
        </w:rPr>
        <w:t xml:space="preserve">‘s morgens. Indien de afvalmaatschappij niet tot aan uw woning kan </w:t>
      </w:r>
      <w:r w:rsidR="00C851BC">
        <w:rPr>
          <w:rFonts w:ascii="Lucida Sans" w:hAnsi="Lucida Sans" w:cs="Arial"/>
          <w:szCs w:val="20"/>
          <w:lang w:val="nl-BE"/>
        </w:rPr>
        <w:t>door</w:t>
      </w:r>
      <w:r w:rsidRPr="007533F9">
        <w:rPr>
          <w:rFonts w:ascii="Lucida Sans" w:hAnsi="Lucida Sans" w:cs="Arial"/>
          <w:szCs w:val="20"/>
          <w:lang w:val="nl-BE"/>
        </w:rPr>
        <w:t xml:space="preserve"> de werken zal </w:t>
      </w:r>
    </w:p>
    <w:p w:rsidR="005275E6" w:rsidRDefault="00650DFE" w:rsidP="007533F9">
      <w:pPr>
        <w:pStyle w:val="Lijstopsomteken"/>
        <w:numPr>
          <w:ilvl w:val="0"/>
          <w:numId w:val="0"/>
        </w:numPr>
        <w:ind w:left="284"/>
        <w:rPr>
          <w:rFonts w:ascii="Lucida Sans" w:hAnsi="Lucida Sans" w:cs="Arial"/>
          <w:szCs w:val="20"/>
          <w:lang w:val="nl-BE"/>
        </w:rPr>
      </w:pPr>
      <w:r w:rsidRPr="007533F9">
        <w:rPr>
          <w:rFonts w:ascii="Lucida Sans" w:hAnsi="Lucida Sans" w:cs="Arial"/>
          <w:szCs w:val="20"/>
          <w:lang w:val="nl-BE"/>
        </w:rPr>
        <w:t>de</w:t>
      </w:r>
      <w:r w:rsidR="00295C43" w:rsidRPr="007533F9">
        <w:rPr>
          <w:rFonts w:ascii="Lucida Sans" w:hAnsi="Lucida Sans" w:cs="Arial"/>
          <w:szCs w:val="20"/>
          <w:lang w:val="nl-BE"/>
        </w:rPr>
        <w:t xml:space="preserve"> </w:t>
      </w:r>
      <w:r w:rsidRPr="007533F9">
        <w:rPr>
          <w:rFonts w:ascii="Lucida Sans" w:hAnsi="Lucida Sans" w:cs="Arial"/>
          <w:szCs w:val="20"/>
          <w:lang w:val="nl-BE"/>
        </w:rPr>
        <w:t>aannemer het huisvuil verzamelen op een centrale plaats die wel bereikbaar is</w:t>
      </w:r>
      <w:r w:rsidR="00056903" w:rsidRPr="007533F9">
        <w:rPr>
          <w:rFonts w:ascii="Lucida Sans" w:hAnsi="Lucida Sans" w:cs="Arial"/>
          <w:szCs w:val="20"/>
          <w:lang w:val="nl-BE"/>
        </w:rPr>
        <w:t>.</w:t>
      </w:r>
    </w:p>
    <w:p w:rsidR="005E7714" w:rsidRPr="00E64D20" w:rsidRDefault="005E7714" w:rsidP="005E7714">
      <w:pPr>
        <w:pStyle w:val="Kop1"/>
        <w:rPr>
          <w:rFonts w:ascii="Lucida Sans" w:hAnsi="Lucida Sans"/>
          <w:sz w:val="22"/>
          <w:szCs w:val="22"/>
        </w:rPr>
      </w:pPr>
      <w:r>
        <w:rPr>
          <w:rFonts w:ascii="Lucida Sans" w:hAnsi="Lucida Sans"/>
          <w:sz w:val="22"/>
          <w:szCs w:val="22"/>
        </w:rPr>
        <w:t xml:space="preserve"> </w:t>
      </w:r>
      <w:r w:rsidR="00295C43">
        <w:rPr>
          <w:rFonts w:ascii="Lucida Sans" w:hAnsi="Lucida Sans"/>
          <w:sz w:val="22"/>
          <w:szCs w:val="22"/>
        </w:rPr>
        <w:t>Snoeien van uitgegroeide hagen</w:t>
      </w:r>
    </w:p>
    <w:p w:rsidR="00C851BC" w:rsidRDefault="00295C43" w:rsidP="00295C43">
      <w:pPr>
        <w:rPr>
          <w:lang w:val="nl-BE"/>
        </w:rPr>
      </w:pPr>
      <w:r>
        <w:t xml:space="preserve">In het projectgebied </w:t>
      </w:r>
      <w:r w:rsidR="00C851BC">
        <w:t>hangen sommige private hagen tot</w:t>
      </w:r>
      <w:r>
        <w:rPr>
          <w:lang w:val="nl-BE"/>
        </w:rPr>
        <w:t xml:space="preserve"> meer dan </w:t>
      </w:r>
      <w:r w:rsidR="00C851BC">
        <w:rPr>
          <w:lang w:val="nl-BE"/>
        </w:rPr>
        <w:t>een halve meter</w:t>
      </w:r>
      <w:r>
        <w:rPr>
          <w:lang w:val="nl-BE"/>
        </w:rPr>
        <w:t xml:space="preserve"> over het voetpad.  Hierdoor is het voetpad niet meer </w:t>
      </w:r>
      <w:r w:rsidR="00C851BC">
        <w:rPr>
          <w:lang w:val="nl-BE"/>
        </w:rPr>
        <w:t>goed</w:t>
      </w:r>
      <w:r>
        <w:rPr>
          <w:lang w:val="nl-BE"/>
        </w:rPr>
        <w:t xml:space="preserve"> bruikbaar. </w:t>
      </w:r>
      <w:r w:rsidR="00C851BC">
        <w:rPr>
          <w:lang w:val="nl-BE"/>
        </w:rPr>
        <w:t xml:space="preserve"> </w:t>
      </w:r>
      <w:r>
        <w:rPr>
          <w:lang w:val="nl-BE"/>
        </w:rPr>
        <w:t>Hagen moeten volgens art.30 en 36 van het veldwetboek op 50 cm van de perceelgrens worden aangeplant en mogen niet op openbaar domein overhangen</w:t>
      </w:r>
      <w:r w:rsidR="00C851BC">
        <w:rPr>
          <w:lang w:val="nl-BE"/>
        </w:rPr>
        <w:t>.</w:t>
      </w:r>
      <w:r>
        <w:rPr>
          <w:lang w:val="nl-BE"/>
        </w:rPr>
        <w:t xml:space="preserve"> </w:t>
      </w:r>
    </w:p>
    <w:p w:rsidR="00E4673F" w:rsidRDefault="005275E6" w:rsidP="00295C43">
      <w:pPr>
        <w:rPr>
          <w:lang w:val="nl-BE"/>
        </w:rPr>
      </w:pPr>
      <w:r>
        <w:rPr>
          <w:lang w:val="nl-BE"/>
        </w:rPr>
        <w:t>Wij</w:t>
      </w:r>
      <w:r w:rsidR="00295C43">
        <w:rPr>
          <w:lang w:val="nl-BE"/>
        </w:rPr>
        <w:t xml:space="preserve"> vragen,</w:t>
      </w:r>
      <w:r w:rsidR="00F71761">
        <w:rPr>
          <w:lang w:val="nl-BE"/>
        </w:rPr>
        <w:t xml:space="preserve"> </w:t>
      </w:r>
      <w:r w:rsidR="00295C43">
        <w:rPr>
          <w:lang w:val="nl-BE"/>
        </w:rPr>
        <w:t>indien bij u van toepassing ,</w:t>
      </w:r>
      <w:r w:rsidR="00F71761">
        <w:rPr>
          <w:lang w:val="nl-BE"/>
        </w:rPr>
        <w:t xml:space="preserve"> </w:t>
      </w:r>
      <w:r w:rsidR="00295C43">
        <w:rPr>
          <w:lang w:val="nl-BE"/>
        </w:rPr>
        <w:t>uw haag in te snoeien tot op de perceelgrens</w:t>
      </w:r>
      <w:r>
        <w:rPr>
          <w:lang w:val="nl-BE"/>
        </w:rPr>
        <w:t xml:space="preserve">. </w:t>
      </w:r>
      <w:r w:rsidR="00295C43">
        <w:rPr>
          <w:lang w:val="nl-BE"/>
        </w:rPr>
        <w:t xml:space="preserve"> Indien </w:t>
      </w:r>
      <w:r w:rsidR="005D31B7">
        <w:rPr>
          <w:lang w:val="nl-BE"/>
        </w:rPr>
        <w:t>dit niet is gebeurd</w:t>
      </w:r>
      <w:r w:rsidR="00295C43">
        <w:rPr>
          <w:lang w:val="nl-BE"/>
        </w:rPr>
        <w:t>, zal de Stad Gent dit ambtshalve laten doen.</w:t>
      </w:r>
      <w:r w:rsidR="00F71761">
        <w:rPr>
          <w:lang w:val="nl-BE"/>
        </w:rPr>
        <w:t xml:space="preserve"> </w:t>
      </w:r>
      <w:r w:rsidR="00295C43">
        <w:rPr>
          <w:lang w:val="nl-BE"/>
        </w:rPr>
        <w:t>Schadevergoedingen kunnen niet gevorderd worden.</w:t>
      </w:r>
    </w:p>
    <w:p w:rsidR="00E4673F" w:rsidRPr="002823F6" w:rsidRDefault="00E4673F" w:rsidP="00E4673F">
      <w:pPr>
        <w:pStyle w:val="Kop1"/>
        <w:ind w:left="431" w:hanging="431"/>
        <w:rPr>
          <w:rFonts w:ascii="Lucida Sans" w:hAnsi="Lucida Sans"/>
        </w:rPr>
      </w:pPr>
      <w:r>
        <w:rPr>
          <w:rFonts w:ascii="Lucida Sans" w:hAnsi="Lucida Sans" w:cs="Arial"/>
          <w:sz w:val="22"/>
          <w:szCs w:val="22"/>
        </w:rPr>
        <w:t>Ve</w:t>
      </w:r>
      <w:r w:rsidRPr="002823F6">
        <w:rPr>
          <w:rFonts w:ascii="Lucida Sans" w:hAnsi="Lucida Sans" w:cs="Arial"/>
          <w:sz w:val="22"/>
          <w:szCs w:val="22"/>
        </w:rPr>
        <w:t>rhui</w:t>
      </w:r>
      <w:r>
        <w:rPr>
          <w:rFonts w:ascii="Lucida Sans" w:hAnsi="Lucida Sans" w:cs="Arial"/>
          <w:sz w:val="22"/>
          <w:szCs w:val="22"/>
        </w:rPr>
        <w:t xml:space="preserve">zing </w:t>
      </w:r>
      <w:r w:rsidRPr="002823F6">
        <w:rPr>
          <w:rFonts w:ascii="Lucida Sans" w:hAnsi="Lucida Sans" w:cs="Arial"/>
          <w:sz w:val="22"/>
          <w:szCs w:val="22"/>
        </w:rPr>
        <w:t>of levering: informeer ons</w:t>
      </w:r>
    </w:p>
    <w:p w:rsidR="00E4673F" w:rsidRDefault="00E4673F" w:rsidP="00295C43">
      <w:pPr>
        <w:rPr>
          <w:lang w:val="nl-BE"/>
        </w:rPr>
      </w:pPr>
      <w:r w:rsidRPr="00E421EA">
        <w:rPr>
          <w:rFonts w:ascii="Lucida Sans" w:hAnsi="Lucida Sans" w:cs="Arial"/>
          <w:szCs w:val="20"/>
          <w:lang w:val="nl-BE"/>
        </w:rPr>
        <w:t>U k</w:t>
      </w:r>
      <w:r w:rsidR="00C851BC">
        <w:rPr>
          <w:rFonts w:ascii="Lucida Sans" w:hAnsi="Lucida Sans" w:cs="Arial"/>
          <w:szCs w:val="20"/>
          <w:lang w:val="nl-BE"/>
        </w:rPr>
        <w:t xml:space="preserve">an </w:t>
      </w:r>
      <w:r w:rsidRPr="00E421EA">
        <w:rPr>
          <w:rFonts w:ascii="Lucida Sans" w:hAnsi="Lucida Sans" w:cs="Arial"/>
          <w:szCs w:val="20"/>
          <w:lang w:val="nl-BE"/>
        </w:rPr>
        <w:t>ons helpen de werken vlot te laten verlopen door ons tijdig te laten weten wanneer u een verhuizing plant, of een bijzondere levering verwacht, zodat onze aannemer hiermee rekening kan houden.</w:t>
      </w:r>
    </w:p>
    <w:p w:rsidR="00902888" w:rsidRPr="002823F6" w:rsidRDefault="00745E25" w:rsidP="00902888">
      <w:pPr>
        <w:pStyle w:val="Kop1"/>
        <w:rPr>
          <w:rFonts w:ascii="Lucida Sans" w:hAnsi="Lucida Sans"/>
        </w:rPr>
      </w:pPr>
      <w:r>
        <w:rPr>
          <w:rFonts w:ascii="Lucida Sans" w:hAnsi="Lucida Sans" w:cs="Arial"/>
          <w:sz w:val="22"/>
          <w:szCs w:val="22"/>
          <w:lang w:val="nl-BE"/>
        </w:rPr>
        <w:t xml:space="preserve"> </w:t>
      </w:r>
      <w:r w:rsidR="00902888" w:rsidRPr="002823F6">
        <w:rPr>
          <w:rFonts w:ascii="Lucida Sans" w:hAnsi="Lucida Sans" w:cs="Arial"/>
          <w:sz w:val="22"/>
          <w:szCs w:val="22"/>
          <w:lang w:val="nl-BE"/>
        </w:rPr>
        <w:t>Contactgegevens</w:t>
      </w:r>
    </w:p>
    <w:p w:rsidR="00803AAC" w:rsidRDefault="00902888">
      <w:pPr>
        <w:spacing w:line="280" w:lineRule="exact"/>
        <w:rPr>
          <w:rFonts w:ascii="Lucida Sans" w:hAnsi="Lucida Sans" w:cs="Arial"/>
          <w:szCs w:val="20"/>
          <w:lang w:val="nl-BE"/>
        </w:rPr>
      </w:pPr>
      <w:r w:rsidRPr="00E421EA">
        <w:rPr>
          <w:rFonts w:ascii="Lucida Sans" w:hAnsi="Lucida Sans" w:cs="Arial"/>
          <w:szCs w:val="20"/>
          <w:lang w:val="nl-BE"/>
        </w:rPr>
        <w:t xml:space="preserve">In </w:t>
      </w:r>
      <w:r w:rsidR="0048499E" w:rsidRPr="00E421EA">
        <w:rPr>
          <w:rFonts w:ascii="Lucida Sans" w:hAnsi="Lucida Sans" w:cs="Arial"/>
          <w:szCs w:val="20"/>
          <w:lang w:val="nl-BE"/>
        </w:rPr>
        <w:t xml:space="preserve">de </w:t>
      </w:r>
      <w:r w:rsidRPr="00E421EA">
        <w:rPr>
          <w:rFonts w:ascii="Lucida Sans" w:hAnsi="Lucida Sans" w:cs="Arial"/>
          <w:szCs w:val="20"/>
          <w:lang w:val="nl-BE"/>
        </w:rPr>
        <w:t>bijlage vindt u een lijst met de contactgegevens van de projectverantwoordelijken en aanvullende praktische informatie.</w:t>
      </w:r>
      <w:r w:rsidR="00872EA6">
        <w:rPr>
          <w:rFonts w:ascii="Lucida Sans" w:hAnsi="Lucida Sans" w:cs="Arial"/>
          <w:szCs w:val="20"/>
          <w:lang w:val="nl-BE"/>
        </w:rPr>
        <w:t xml:space="preserve"> </w:t>
      </w:r>
      <w:r w:rsidRPr="00E421EA">
        <w:rPr>
          <w:rFonts w:ascii="Lucida Sans" w:hAnsi="Lucida Sans" w:cs="Arial"/>
          <w:szCs w:val="20"/>
          <w:lang w:val="nl-BE"/>
        </w:rPr>
        <w:t>Alvast bedankt voor uw begrip</w:t>
      </w:r>
      <w:r w:rsidR="0048499E" w:rsidRPr="00E421EA">
        <w:rPr>
          <w:rFonts w:ascii="Lucida Sans" w:hAnsi="Lucida Sans" w:cs="Arial"/>
          <w:szCs w:val="20"/>
          <w:lang w:val="nl-BE"/>
        </w:rPr>
        <w:t>.</w:t>
      </w:r>
    </w:p>
    <w:p w:rsidR="00BB4DFB" w:rsidRDefault="00BB4DFB">
      <w:pPr>
        <w:spacing w:line="280" w:lineRule="exact"/>
        <w:rPr>
          <w:rFonts w:ascii="Lucida Sans" w:hAnsi="Lucida Sans" w:cs="Arial"/>
          <w:szCs w:val="20"/>
          <w:lang w:val="nl-BE"/>
        </w:rPr>
      </w:pPr>
    </w:p>
    <w:p w:rsidR="00BB4DFB" w:rsidRDefault="00BB4DFB">
      <w:pPr>
        <w:spacing w:line="280" w:lineRule="exact"/>
        <w:rPr>
          <w:rFonts w:ascii="Lucida Sans" w:hAnsi="Lucida Sans" w:cs="Arial"/>
          <w:szCs w:val="20"/>
          <w:lang w:val="nl-BE"/>
        </w:rPr>
      </w:pPr>
    </w:p>
    <w:p w:rsidR="00BB4DFB" w:rsidRDefault="00BB4DFB">
      <w:pPr>
        <w:spacing w:line="280" w:lineRule="exact"/>
        <w:rPr>
          <w:rFonts w:ascii="Lucida Sans" w:hAnsi="Lucida Sans" w:cs="Arial"/>
          <w:szCs w:val="20"/>
          <w:lang w:val="nl-BE"/>
        </w:rPr>
      </w:pPr>
    </w:p>
    <w:p w:rsidR="00B61160" w:rsidRPr="008F6F8F" w:rsidRDefault="00B61160">
      <w:pPr>
        <w:spacing w:line="280" w:lineRule="exact"/>
        <w:rPr>
          <w:rFonts w:ascii="Lucida Sans" w:hAnsi="Lucida Sans" w:cs="Arial"/>
          <w:szCs w:val="20"/>
          <w:lang w:val="nl-BE"/>
        </w:rPr>
      </w:pPr>
      <w:r>
        <w:rPr>
          <w:rFonts w:ascii="Lucida Sans" w:hAnsi="Lucida Sans" w:cs="Arial"/>
          <w:szCs w:val="20"/>
          <w:lang w:val="nl-BE"/>
        </w:rPr>
        <w:t xml:space="preserve">Marleen  Porto - </w:t>
      </w:r>
      <w:proofErr w:type="spellStart"/>
      <w:r>
        <w:rPr>
          <w:rFonts w:ascii="Lucida Sans" w:hAnsi="Lucida Sans" w:cs="Arial"/>
          <w:szCs w:val="20"/>
          <w:lang w:val="nl-BE"/>
        </w:rPr>
        <w:t>Carrero</w:t>
      </w:r>
      <w:proofErr w:type="spellEnd"/>
      <w:r w:rsidR="00902888" w:rsidRPr="00E421EA">
        <w:rPr>
          <w:rFonts w:ascii="Lucida Sans" w:hAnsi="Lucida Sans" w:cs="Arial"/>
          <w:szCs w:val="20"/>
          <w:lang w:val="nl-BE"/>
        </w:rPr>
        <w:tab/>
      </w:r>
      <w:r w:rsidR="00902888" w:rsidRPr="00E421EA">
        <w:rPr>
          <w:rFonts w:ascii="Lucida Sans" w:hAnsi="Lucida Sans" w:cs="Arial"/>
          <w:szCs w:val="20"/>
          <w:lang w:val="nl-BE"/>
        </w:rPr>
        <w:tab/>
        <w:t>Filip Watteeuw</w:t>
      </w:r>
      <w:r w:rsidR="00902888" w:rsidRPr="00E421EA">
        <w:rPr>
          <w:rFonts w:ascii="Lucida Sans" w:hAnsi="Lucida Sans" w:cs="Arial"/>
          <w:szCs w:val="20"/>
          <w:lang w:val="nl-BE"/>
        </w:rPr>
        <w:br/>
      </w:r>
      <w:r>
        <w:rPr>
          <w:rFonts w:ascii="Lucida Sans" w:hAnsi="Lucida Sans" w:cs="Arial"/>
          <w:szCs w:val="20"/>
          <w:lang w:val="nl-BE"/>
        </w:rPr>
        <w:t xml:space="preserve">Algemeen Directeur </w:t>
      </w:r>
      <w:r w:rsidR="0011225B">
        <w:rPr>
          <w:rFonts w:ascii="Lucida Sans" w:hAnsi="Lucida Sans" w:cs="Arial"/>
          <w:szCs w:val="20"/>
          <w:lang w:val="nl-BE"/>
        </w:rPr>
        <w:t>, Farys</w:t>
      </w:r>
      <w:r w:rsidR="00902888" w:rsidRPr="00E421EA">
        <w:rPr>
          <w:rFonts w:ascii="Lucida Sans" w:hAnsi="Lucida Sans" w:cs="Arial"/>
          <w:szCs w:val="20"/>
          <w:lang w:val="nl-BE"/>
        </w:rPr>
        <w:tab/>
      </w:r>
      <w:r w:rsidR="00E421EA">
        <w:rPr>
          <w:rFonts w:ascii="Lucida Sans" w:hAnsi="Lucida Sans" w:cs="Arial"/>
          <w:szCs w:val="20"/>
          <w:lang w:val="nl-BE"/>
        </w:rPr>
        <w:tab/>
      </w:r>
      <w:r w:rsidR="00902888" w:rsidRPr="00E421EA">
        <w:rPr>
          <w:rFonts w:ascii="Lucida Sans" w:hAnsi="Lucida Sans" w:cs="Arial"/>
          <w:szCs w:val="20"/>
          <w:lang w:val="nl-BE"/>
        </w:rPr>
        <w:t xml:space="preserve">Schepen van </w:t>
      </w:r>
      <w:r w:rsidR="00E24899" w:rsidRPr="00E421EA">
        <w:rPr>
          <w:rFonts w:ascii="Lucida Sans" w:hAnsi="Lucida Sans" w:cs="Arial"/>
          <w:szCs w:val="20"/>
          <w:lang w:val="nl-BE"/>
        </w:rPr>
        <w:t xml:space="preserve">Mobiliteit en </w:t>
      </w:r>
      <w:r w:rsidR="00902888" w:rsidRPr="00E421EA">
        <w:rPr>
          <w:rFonts w:ascii="Lucida Sans" w:hAnsi="Lucida Sans" w:cs="Arial"/>
          <w:szCs w:val="20"/>
          <w:lang w:val="nl-BE"/>
        </w:rPr>
        <w:t>Openbare Werken, Stad Gent</w:t>
      </w:r>
    </w:p>
    <w:sectPr w:rsidR="00B61160" w:rsidRPr="008F6F8F" w:rsidSect="0004243C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1701" w:right="851" w:bottom="4253" w:left="85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64C1" w:rsidRDefault="00E064C1" w:rsidP="006C7043">
      <w:pPr>
        <w:spacing w:after="0" w:line="240" w:lineRule="auto"/>
      </w:pPr>
      <w:r>
        <w:separator/>
      </w:r>
    </w:p>
  </w:endnote>
  <w:endnote w:type="continuationSeparator" w:id="0">
    <w:p w:rsidR="00E064C1" w:rsidRDefault="00E064C1" w:rsidP="006C70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841" w:rsidRPr="00241EC8" w:rsidRDefault="00CD2231" w:rsidP="00F8728B">
    <w:pPr>
      <w:pStyle w:val="Voettekst"/>
      <w:tabs>
        <w:tab w:val="clear" w:pos="4536"/>
        <w:tab w:val="clear" w:pos="9072"/>
        <w:tab w:val="left" w:pos="2985"/>
      </w:tabs>
      <w:spacing w:line="200" w:lineRule="exact"/>
      <w:rPr>
        <w:color w:val="FFFFFF" w:themeColor="background1"/>
        <w:sz w:val="16"/>
        <w:szCs w:val="16"/>
      </w:rPr>
    </w:pPr>
    <w:r>
      <w:rPr>
        <w:noProof/>
        <w:szCs w:val="18"/>
        <w:lang w:val="nl-BE" w:eastAsia="nl-BE"/>
      </w:rPr>
      <w:drawing>
        <wp:anchor distT="0" distB="0" distL="114300" distR="114300" simplePos="0" relativeHeight="251676672" behindDoc="0" locked="0" layoutInCell="1" allowOverlap="1" wp14:anchorId="0DEAB753" wp14:editId="0087AD51">
          <wp:simplePos x="0" y="0"/>
          <wp:positionH relativeFrom="column">
            <wp:posOffset>2850515</wp:posOffset>
          </wp:positionH>
          <wp:positionV relativeFrom="paragraph">
            <wp:posOffset>-1905</wp:posOffset>
          </wp:positionV>
          <wp:extent cx="762000" cy="545465"/>
          <wp:effectExtent l="0" t="0" r="0" b="698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nt_vernieuwt_lijn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0000"/>
                  <a:stretch/>
                </pic:blipFill>
                <pic:spPr bwMode="auto">
                  <a:xfrm>
                    <a:off x="0" y="0"/>
                    <a:ext cx="762000" cy="5454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1841">
      <w:rPr>
        <w:noProof/>
        <w:szCs w:val="18"/>
        <w:lang w:val="nl-BE" w:eastAsia="nl-BE"/>
      </w:rPr>
      <w:drawing>
        <wp:anchor distT="0" distB="0" distL="114300" distR="114300" simplePos="0" relativeHeight="251675648" behindDoc="1" locked="0" layoutInCell="1" allowOverlap="1" wp14:anchorId="24C37975" wp14:editId="7A175026">
          <wp:simplePos x="0" y="0"/>
          <wp:positionH relativeFrom="page">
            <wp:posOffset>194310</wp:posOffset>
          </wp:positionH>
          <wp:positionV relativeFrom="page">
            <wp:posOffset>7920990</wp:posOffset>
          </wp:positionV>
          <wp:extent cx="7199630" cy="2602230"/>
          <wp:effectExtent l="0" t="0" r="1270" b="762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R_werken_balk_onder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630" cy="2602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1841" w:rsidRPr="00241EC8">
      <w:rPr>
        <w:color w:val="FFFFFF" w:themeColor="background1"/>
        <w:sz w:val="16"/>
        <w:szCs w:val="16"/>
      </w:rPr>
      <w:t xml:space="preserve">TMVW intercommunale </w:t>
    </w:r>
    <w:proofErr w:type="spellStart"/>
    <w:r w:rsidR="00081841" w:rsidRPr="00241EC8">
      <w:rPr>
        <w:color w:val="FFFFFF" w:themeColor="background1"/>
        <w:sz w:val="16"/>
        <w:szCs w:val="16"/>
      </w:rPr>
      <w:t>cvba</w:t>
    </w:r>
    <w:proofErr w:type="spellEnd"/>
    <w:r w:rsidR="00081841">
      <w:rPr>
        <w:color w:val="FFFFFF" w:themeColor="background1"/>
        <w:sz w:val="16"/>
        <w:szCs w:val="16"/>
      </w:rPr>
      <w:tab/>
    </w:r>
    <w:r w:rsidR="00081841">
      <w:rPr>
        <w:color w:val="FFFFFF" w:themeColor="background1"/>
        <w:sz w:val="16"/>
        <w:szCs w:val="16"/>
      </w:rPr>
      <w:tab/>
    </w:r>
    <w:r w:rsidR="00081841">
      <w:rPr>
        <w:color w:val="FFFFFF" w:themeColor="background1"/>
        <w:sz w:val="16"/>
        <w:szCs w:val="16"/>
      </w:rPr>
      <w:tab/>
    </w:r>
    <w:r w:rsidR="00081841">
      <w:rPr>
        <w:color w:val="FFFFFF" w:themeColor="background1"/>
        <w:sz w:val="16"/>
        <w:szCs w:val="16"/>
      </w:rPr>
      <w:tab/>
    </w:r>
    <w:r w:rsidR="00745E25">
      <w:rPr>
        <w:color w:val="FFFFFF" w:themeColor="background1"/>
        <w:sz w:val="16"/>
        <w:szCs w:val="16"/>
      </w:rPr>
      <w:t xml:space="preserve"> </w:t>
    </w:r>
    <w:r w:rsidR="00081841">
      <w:rPr>
        <w:color w:val="FFFFFF" w:themeColor="background1"/>
        <w:sz w:val="16"/>
        <w:szCs w:val="16"/>
      </w:rPr>
      <w:tab/>
    </w:r>
  </w:p>
  <w:p w:rsidR="00081841" w:rsidRPr="00241EC8" w:rsidRDefault="00081841" w:rsidP="00241EC8">
    <w:pPr>
      <w:pStyle w:val="Voettekst"/>
      <w:spacing w:line="200" w:lineRule="exact"/>
      <w:rPr>
        <w:color w:val="FFFFFF" w:themeColor="background1"/>
        <w:sz w:val="16"/>
        <w:szCs w:val="16"/>
      </w:rPr>
    </w:pPr>
    <w:r w:rsidRPr="00241EC8">
      <w:rPr>
        <w:color w:val="FFFFFF" w:themeColor="background1"/>
        <w:sz w:val="16"/>
        <w:szCs w:val="16"/>
      </w:rPr>
      <w:t xml:space="preserve">I.W.V.B. </w:t>
    </w:r>
    <w:proofErr w:type="spellStart"/>
    <w:r w:rsidRPr="00241EC8">
      <w:rPr>
        <w:color w:val="FFFFFF" w:themeColor="background1"/>
        <w:sz w:val="16"/>
        <w:szCs w:val="16"/>
      </w:rPr>
      <w:t>cvba</w:t>
    </w:r>
    <w:proofErr w:type="spellEnd"/>
    <w:r w:rsidRPr="00241EC8">
      <w:rPr>
        <w:color w:val="FFFFFF" w:themeColor="background1"/>
        <w:sz w:val="16"/>
        <w:szCs w:val="16"/>
      </w:rPr>
      <w:t xml:space="preserve">, </w:t>
    </w:r>
    <w:proofErr w:type="spellStart"/>
    <w:r w:rsidRPr="00241EC8">
      <w:rPr>
        <w:color w:val="FFFFFF" w:themeColor="background1"/>
        <w:sz w:val="16"/>
        <w:szCs w:val="16"/>
      </w:rPr>
      <w:t>opdrachthoudende</w:t>
    </w:r>
    <w:proofErr w:type="spellEnd"/>
    <w:r w:rsidRPr="00241EC8">
      <w:rPr>
        <w:color w:val="FFFFFF" w:themeColor="background1"/>
        <w:sz w:val="16"/>
        <w:szCs w:val="16"/>
      </w:rPr>
      <w:t xml:space="preserve"> vereniging</w:t>
    </w:r>
  </w:p>
  <w:p w:rsidR="00081841" w:rsidRPr="00241EC8" w:rsidRDefault="00081841" w:rsidP="00241EC8">
    <w:pPr>
      <w:pStyle w:val="Voettekst"/>
      <w:spacing w:line="200" w:lineRule="exact"/>
      <w:rPr>
        <w:color w:val="FFFFFF" w:themeColor="background1"/>
        <w:sz w:val="16"/>
        <w:szCs w:val="16"/>
      </w:rPr>
    </w:pPr>
    <w:r w:rsidRPr="00241EC8">
      <w:rPr>
        <w:color w:val="FFFFFF" w:themeColor="background1"/>
        <w:sz w:val="16"/>
        <w:szCs w:val="16"/>
      </w:rPr>
      <w:t>Stropstraat 1 – 9000 Gent – T 078 35 35 99</w:t>
    </w:r>
  </w:p>
  <w:p w:rsidR="00081841" w:rsidRPr="00DA6ABA" w:rsidRDefault="00081841" w:rsidP="00241EC8">
    <w:pPr>
      <w:pStyle w:val="Voettekst"/>
      <w:spacing w:line="200" w:lineRule="exact"/>
      <w:rPr>
        <w:szCs w:val="18"/>
      </w:rPr>
    </w:pPr>
    <w:r w:rsidRPr="00241EC8">
      <w:rPr>
        <w:color w:val="FFFFFF" w:themeColor="background1"/>
        <w:sz w:val="16"/>
        <w:szCs w:val="16"/>
      </w:rPr>
      <w:t xml:space="preserve">V.U. </w:t>
    </w:r>
    <w:r w:rsidR="00B61160">
      <w:rPr>
        <w:color w:val="FFFFFF" w:themeColor="background1"/>
        <w:sz w:val="16"/>
        <w:szCs w:val="16"/>
      </w:rPr>
      <w:t>Marleen Porto-</w:t>
    </w:r>
    <w:proofErr w:type="spellStart"/>
    <w:r w:rsidR="00B61160">
      <w:rPr>
        <w:color w:val="FFFFFF" w:themeColor="background1"/>
        <w:sz w:val="16"/>
        <w:szCs w:val="16"/>
      </w:rPr>
      <w:t>Carrero</w:t>
    </w:r>
    <w:proofErr w:type="spell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841" w:rsidRPr="009D1246" w:rsidRDefault="00081841" w:rsidP="00B36252">
    <w:pPr>
      <w:pStyle w:val="Voettekst"/>
      <w:rPr>
        <w:szCs w:val="18"/>
      </w:rPr>
    </w:pPr>
    <w:r>
      <w:rPr>
        <w:noProof/>
        <w:szCs w:val="18"/>
        <w:lang w:val="nl-BE" w:eastAsia="nl-BE"/>
      </w:rPr>
      <w:drawing>
        <wp:anchor distT="0" distB="0" distL="114300" distR="114300" simplePos="0" relativeHeight="251673600" behindDoc="1" locked="0" layoutInCell="1" allowOverlap="1" wp14:anchorId="0CE68E93" wp14:editId="03F865DD">
          <wp:simplePos x="0" y="0"/>
          <wp:positionH relativeFrom="page">
            <wp:posOffset>180340</wp:posOffset>
          </wp:positionH>
          <wp:positionV relativeFrom="page">
            <wp:posOffset>7920990</wp:posOffset>
          </wp:positionV>
          <wp:extent cx="7200000" cy="2602800"/>
          <wp:effectExtent l="0" t="0" r="1270" b="7620"/>
          <wp:wrapNone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R_werken_balk_ond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260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64C1" w:rsidRDefault="00E064C1" w:rsidP="006C7043">
      <w:pPr>
        <w:spacing w:after="0" w:line="240" w:lineRule="auto"/>
      </w:pPr>
      <w:r>
        <w:separator/>
      </w:r>
    </w:p>
  </w:footnote>
  <w:footnote w:type="continuationSeparator" w:id="0">
    <w:p w:rsidR="00E064C1" w:rsidRDefault="00E064C1" w:rsidP="006C70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78D" w:rsidRDefault="00F0578D" w:rsidP="00DA6ABA">
    <w:pPr>
      <w:pStyle w:val="Koptekst"/>
      <w:tabs>
        <w:tab w:val="clear" w:pos="4536"/>
        <w:tab w:val="clear" w:pos="9072"/>
        <w:tab w:val="left" w:pos="1741"/>
      </w:tabs>
      <w:rPr>
        <w:b/>
        <w:noProof/>
        <w:color w:val="FFFFFF" w:themeColor="background1"/>
        <w:sz w:val="16"/>
        <w:szCs w:val="16"/>
        <w:lang w:val="en-US"/>
      </w:rPr>
    </w:pPr>
  </w:p>
  <w:p w:rsidR="00F0578D" w:rsidRDefault="00F0578D" w:rsidP="00DA6ABA">
    <w:pPr>
      <w:pStyle w:val="Koptekst"/>
      <w:tabs>
        <w:tab w:val="clear" w:pos="4536"/>
        <w:tab w:val="clear" w:pos="9072"/>
        <w:tab w:val="left" w:pos="1741"/>
      </w:tabs>
      <w:rPr>
        <w:b/>
        <w:noProof/>
        <w:color w:val="FFFFFF" w:themeColor="background1"/>
        <w:sz w:val="16"/>
        <w:szCs w:val="16"/>
        <w:lang w:val="en-US"/>
      </w:rPr>
    </w:pPr>
  </w:p>
  <w:p w:rsidR="00081841" w:rsidRPr="00F0578D" w:rsidRDefault="00081841" w:rsidP="00DA6ABA">
    <w:pPr>
      <w:pStyle w:val="Koptekst"/>
      <w:tabs>
        <w:tab w:val="clear" w:pos="4536"/>
        <w:tab w:val="clear" w:pos="9072"/>
        <w:tab w:val="left" w:pos="1741"/>
      </w:tabs>
      <w:rPr>
        <w:b/>
        <w:noProof/>
        <w:color w:val="FFFFFF" w:themeColor="background1"/>
        <w:sz w:val="16"/>
        <w:szCs w:val="16"/>
        <w:lang w:val="en-US"/>
      </w:rPr>
    </w:pPr>
    <w:r w:rsidRPr="00F0578D">
      <w:rPr>
        <w:b/>
        <w:noProof/>
        <w:color w:val="FFFFFF" w:themeColor="background1"/>
        <w:sz w:val="16"/>
        <w:szCs w:val="16"/>
        <w:lang w:val="nl-BE" w:eastAsia="nl-BE"/>
      </w:rPr>
      <w:drawing>
        <wp:anchor distT="0" distB="0" distL="114300" distR="114300" simplePos="0" relativeHeight="251674624" behindDoc="1" locked="0" layoutInCell="1" allowOverlap="1" wp14:anchorId="07787F6B" wp14:editId="34BCD5E8">
          <wp:simplePos x="0" y="0"/>
          <wp:positionH relativeFrom="page">
            <wp:posOffset>65314</wp:posOffset>
          </wp:positionH>
          <wp:positionV relativeFrom="page">
            <wp:posOffset>250371</wp:posOffset>
          </wp:positionV>
          <wp:extent cx="7396843" cy="930729"/>
          <wp:effectExtent l="0" t="0" r="0" b="317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R_werken_balk_bov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6843" cy="9307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578D" w:rsidRPr="00F0578D">
      <w:rPr>
        <w:b/>
        <w:noProof/>
        <w:color w:val="FFFFFF" w:themeColor="background1"/>
        <w:sz w:val="16"/>
        <w:szCs w:val="16"/>
        <w:lang w:val="en-US"/>
      </w:rPr>
      <w:t xml:space="preserve">BELANGRIJK BERICHT </w:t>
    </w:r>
  </w:p>
  <w:p w:rsidR="00F0578D" w:rsidRPr="00F0578D" w:rsidRDefault="00F0578D" w:rsidP="00DA6ABA">
    <w:pPr>
      <w:pStyle w:val="Koptekst"/>
      <w:tabs>
        <w:tab w:val="clear" w:pos="4536"/>
        <w:tab w:val="clear" w:pos="9072"/>
        <w:tab w:val="left" w:pos="1741"/>
      </w:tabs>
      <w:rPr>
        <w:b/>
        <w:noProof/>
        <w:color w:val="FFFFFF" w:themeColor="background1"/>
        <w:sz w:val="16"/>
        <w:szCs w:val="16"/>
        <w:lang w:val="en-US"/>
      </w:rPr>
    </w:pPr>
  </w:p>
  <w:p w:rsidR="00F0578D" w:rsidRPr="00F0578D" w:rsidRDefault="00F0578D" w:rsidP="00DA6ABA">
    <w:pPr>
      <w:pStyle w:val="Koptekst"/>
      <w:tabs>
        <w:tab w:val="clear" w:pos="4536"/>
        <w:tab w:val="clear" w:pos="9072"/>
        <w:tab w:val="left" w:pos="1741"/>
      </w:tabs>
      <w:rPr>
        <w:b/>
        <w:color w:val="FFFFFF" w:themeColor="background1"/>
        <w:sz w:val="36"/>
        <w:szCs w:val="36"/>
      </w:rPr>
    </w:pPr>
    <w:r w:rsidRPr="00F0578D">
      <w:rPr>
        <w:b/>
        <w:noProof/>
        <w:color w:val="FFFFFF" w:themeColor="background1"/>
        <w:sz w:val="36"/>
        <w:szCs w:val="36"/>
        <w:lang w:val="en-US"/>
      </w:rPr>
      <w:t>WEGENIS- EN RIOLERINGSWERKEN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841" w:rsidRPr="00D500E1" w:rsidRDefault="00081841" w:rsidP="00B36252">
    <w:pPr>
      <w:pStyle w:val="Koptekst"/>
      <w:spacing w:before="120" w:after="1160"/>
      <w:rPr>
        <w:b/>
        <w:color w:val="FFFFFF" w:themeColor="background1"/>
        <w:sz w:val="32"/>
        <w:szCs w:val="32"/>
      </w:rPr>
    </w:pPr>
    <w:r>
      <w:rPr>
        <w:b/>
        <w:noProof/>
        <w:color w:val="FFFFFF" w:themeColor="background1"/>
        <w:sz w:val="32"/>
        <w:szCs w:val="32"/>
        <w:lang w:val="nl-BE" w:eastAsia="nl-BE"/>
      </w:rPr>
      <w:drawing>
        <wp:anchor distT="0" distB="0" distL="114300" distR="114300" simplePos="0" relativeHeight="251672576" behindDoc="0" locked="0" layoutInCell="1" allowOverlap="1" wp14:anchorId="1C50450B" wp14:editId="4E75811A">
          <wp:simplePos x="0" y="0"/>
          <wp:positionH relativeFrom="page">
            <wp:posOffset>180340</wp:posOffset>
          </wp:positionH>
          <wp:positionV relativeFrom="page">
            <wp:posOffset>180340</wp:posOffset>
          </wp:positionV>
          <wp:extent cx="7200000" cy="2502000"/>
          <wp:effectExtent l="0" t="0" r="1270" b="0"/>
          <wp:wrapNone/>
          <wp:docPr id="8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R_werken_balk_bov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250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AC20F4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8"/>
    <w:multiLevelType w:val="singleLevel"/>
    <w:tmpl w:val="2E42DF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AA90E3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5021594"/>
    <w:multiLevelType w:val="multilevel"/>
    <w:tmpl w:val="90266818"/>
    <w:styleLink w:val="Artikels"/>
    <w:lvl w:ilvl="0">
      <w:start w:val="1"/>
      <w:numFmt w:val="decimal"/>
      <w:lvlText w:val="Artikel %1. 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4">
    <w:nsid w:val="15D71DAB"/>
    <w:multiLevelType w:val="hybridMultilevel"/>
    <w:tmpl w:val="A844B15A"/>
    <w:lvl w:ilvl="0" w:tplc="489864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CA86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6C390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D0AAEC">
      <w:start w:val="58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8E47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38FC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F855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C26C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822C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B0C5B85"/>
    <w:multiLevelType w:val="hybridMultilevel"/>
    <w:tmpl w:val="0848F8F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73248D"/>
    <w:multiLevelType w:val="multilevel"/>
    <w:tmpl w:val="9412FC52"/>
    <w:lvl w:ilvl="0">
      <w:start w:val="1"/>
      <w:numFmt w:val="bullet"/>
      <w:pStyle w:val="Lijstopsomteken"/>
      <w:lvlText w:val="■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EE8800" w:themeColor="accent1"/>
      </w:rPr>
    </w:lvl>
    <w:lvl w:ilvl="1">
      <w:start w:val="1"/>
      <w:numFmt w:val="bullet"/>
      <w:lvlText w:val=""/>
      <w:lvlJc w:val="left"/>
      <w:pPr>
        <w:tabs>
          <w:tab w:val="num" w:pos="568"/>
        </w:tabs>
        <w:ind w:left="568" w:hanging="284"/>
      </w:pPr>
      <w:rPr>
        <w:rFonts w:ascii="Symbol" w:hAnsi="Symbol" w:hint="default"/>
        <w:color w:val="EE8800" w:themeColor="accent1"/>
      </w:rPr>
    </w:lvl>
    <w:lvl w:ilvl="2">
      <w:start w:val="1"/>
      <w:numFmt w:val="bullet"/>
      <w:lvlText w:val="‒"/>
      <w:lvlJc w:val="left"/>
      <w:pPr>
        <w:tabs>
          <w:tab w:val="num" w:pos="852"/>
        </w:tabs>
        <w:ind w:left="852" w:hanging="284"/>
      </w:pPr>
      <w:rPr>
        <w:rFonts w:ascii="Arial" w:hAnsi="Arial" w:hint="default"/>
        <w:color w:val="EE8800" w:themeColor="accent1"/>
      </w:rPr>
    </w:lvl>
    <w:lvl w:ilvl="3">
      <w:start w:val="1"/>
      <w:numFmt w:val="bullet"/>
      <w:lvlText w:val="■"/>
      <w:lvlJc w:val="left"/>
      <w:pPr>
        <w:tabs>
          <w:tab w:val="num" w:pos="1136"/>
        </w:tabs>
        <w:ind w:left="1136" w:hanging="284"/>
      </w:pPr>
      <w:rPr>
        <w:rFonts w:ascii="Arial" w:hAnsi="Arial" w:hint="default"/>
        <w:color w:val="EE8800" w:themeColor="accent1"/>
      </w:rPr>
    </w:lvl>
    <w:lvl w:ilvl="4">
      <w:start w:val="1"/>
      <w:numFmt w:val="bullet"/>
      <w:lvlText w:val=""/>
      <w:lvlJc w:val="left"/>
      <w:pPr>
        <w:tabs>
          <w:tab w:val="num" w:pos="1420"/>
        </w:tabs>
        <w:ind w:left="1420" w:hanging="284"/>
      </w:pPr>
      <w:rPr>
        <w:rFonts w:ascii="Symbol" w:hAnsi="Symbol" w:hint="default"/>
        <w:color w:val="EE8800" w:themeColor="accent1"/>
      </w:rPr>
    </w:lvl>
    <w:lvl w:ilvl="5">
      <w:start w:val="1"/>
      <w:numFmt w:val="bullet"/>
      <w:lvlText w:val="‒"/>
      <w:lvlJc w:val="left"/>
      <w:pPr>
        <w:tabs>
          <w:tab w:val="num" w:pos="1704"/>
        </w:tabs>
        <w:ind w:left="1704" w:hanging="284"/>
      </w:pPr>
      <w:rPr>
        <w:rFonts w:ascii="Arial" w:hAnsi="Arial" w:hint="default"/>
        <w:color w:val="EE8800" w:themeColor="accent1"/>
      </w:rPr>
    </w:lvl>
    <w:lvl w:ilvl="6">
      <w:start w:val="1"/>
      <w:numFmt w:val="bullet"/>
      <w:lvlText w:val="■"/>
      <w:lvlJc w:val="left"/>
      <w:pPr>
        <w:tabs>
          <w:tab w:val="num" w:pos="1988"/>
        </w:tabs>
        <w:ind w:left="1988" w:hanging="284"/>
      </w:pPr>
      <w:rPr>
        <w:rFonts w:ascii="Arial" w:hAnsi="Arial" w:hint="default"/>
        <w:color w:val="EE8800" w:themeColor="accent1"/>
      </w:rPr>
    </w:lvl>
    <w:lvl w:ilvl="7">
      <w:start w:val="1"/>
      <w:numFmt w:val="bullet"/>
      <w:lvlText w:val=""/>
      <w:lvlJc w:val="left"/>
      <w:pPr>
        <w:tabs>
          <w:tab w:val="num" w:pos="2272"/>
        </w:tabs>
        <w:ind w:left="2272" w:hanging="284"/>
      </w:pPr>
      <w:rPr>
        <w:rFonts w:ascii="Symbol" w:hAnsi="Symbol" w:hint="default"/>
        <w:color w:val="EE8800" w:themeColor="accent1"/>
      </w:rPr>
    </w:lvl>
    <w:lvl w:ilvl="8">
      <w:start w:val="1"/>
      <w:numFmt w:val="bullet"/>
      <w:lvlText w:val="‒"/>
      <w:lvlJc w:val="left"/>
      <w:pPr>
        <w:tabs>
          <w:tab w:val="num" w:pos="2556"/>
        </w:tabs>
        <w:ind w:left="2556" w:hanging="284"/>
      </w:pPr>
      <w:rPr>
        <w:rFonts w:ascii="Arial" w:hAnsi="Arial" w:hint="default"/>
        <w:color w:val="EE8800" w:themeColor="accent1"/>
      </w:rPr>
    </w:lvl>
  </w:abstractNum>
  <w:abstractNum w:abstractNumId="7">
    <w:nsid w:val="2FAA4436"/>
    <w:multiLevelType w:val="hybridMultilevel"/>
    <w:tmpl w:val="0B9E08D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787EC1"/>
    <w:multiLevelType w:val="hybridMultilevel"/>
    <w:tmpl w:val="E6E6C09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457090"/>
    <w:multiLevelType w:val="hybridMultilevel"/>
    <w:tmpl w:val="4528852A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>
    <w:nsid w:val="4A8C277E"/>
    <w:multiLevelType w:val="multilevel"/>
    <w:tmpl w:val="3EB02FA8"/>
    <w:styleLink w:val="1ai"/>
    <w:lvl w:ilvl="0">
      <w:start w:val="1"/>
      <w:numFmt w:val="decimal"/>
      <w:pStyle w:val="Lijstalinea"/>
      <w:lvlText w:val="%1."/>
      <w:lvlJc w:val="left"/>
      <w:pPr>
        <w:ind w:left="2382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94" w:hanging="39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191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1">
    <w:nsid w:val="67FF64C3"/>
    <w:multiLevelType w:val="multilevel"/>
    <w:tmpl w:val="3EB02FA8"/>
    <w:numStyleLink w:val="1ai"/>
  </w:abstractNum>
  <w:abstractNum w:abstractNumId="12">
    <w:nsid w:val="735420EA"/>
    <w:multiLevelType w:val="multilevel"/>
    <w:tmpl w:val="B0AEA7A4"/>
    <w:lvl w:ilvl="0">
      <w:start w:val="1"/>
      <w:numFmt w:val="decimal"/>
      <w:pStyle w:val="Kop1"/>
      <w:lvlText w:val="%1"/>
      <w:lvlJc w:val="left"/>
      <w:pPr>
        <w:ind w:left="432" w:hanging="432"/>
      </w:pPr>
      <w:rPr>
        <w:sz w:val="32"/>
        <w:szCs w:val="32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13">
    <w:nsid w:val="7E514AAB"/>
    <w:multiLevelType w:val="multilevel"/>
    <w:tmpl w:val="2E82817C"/>
    <w:styleLink w:val="Farys"/>
    <w:lvl w:ilvl="0">
      <w:start w:val="1"/>
      <w:numFmt w:val="bullet"/>
      <w:lvlText w:val="■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EE8800" w:themeColor="accent1"/>
      </w:rPr>
    </w:lvl>
    <w:lvl w:ilvl="1">
      <w:start w:val="1"/>
      <w:numFmt w:val="bullet"/>
      <w:lvlText w:val=""/>
      <w:lvlJc w:val="left"/>
      <w:pPr>
        <w:tabs>
          <w:tab w:val="num" w:pos="568"/>
        </w:tabs>
        <w:ind w:left="568" w:hanging="284"/>
      </w:pPr>
      <w:rPr>
        <w:rFonts w:ascii="Symbol" w:hAnsi="Symbol" w:hint="default"/>
        <w:color w:val="EE8800" w:themeColor="accent1"/>
      </w:rPr>
    </w:lvl>
    <w:lvl w:ilvl="2">
      <w:start w:val="1"/>
      <w:numFmt w:val="bullet"/>
      <w:lvlText w:val="‒"/>
      <w:lvlJc w:val="left"/>
      <w:pPr>
        <w:tabs>
          <w:tab w:val="num" w:pos="852"/>
        </w:tabs>
        <w:ind w:left="852" w:hanging="284"/>
      </w:pPr>
      <w:rPr>
        <w:rFonts w:ascii="Arial" w:hAnsi="Arial" w:hint="default"/>
        <w:color w:val="EE8800" w:themeColor="accent1"/>
      </w:rPr>
    </w:lvl>
    <w:lvl w:ilvl="3">
      <w:start w:val="1"/>
      <w:numFmt w:val="bullet"/>
      <w:lvlText w:val="■"/>
      <w:lvlJc w:val="left"/>
      <w:pPr>
        <w:tabs>
          <w:tab w:val="num" w:pos="1136"/>
        </w:tabs>
        <w:ind w:left="1136" w:hanging="284"/>
      </w:pPr>
      <w:rPr>
        <w:rFonts w:ascii="Arial" w:hAnsi="Arial" w:hint="default"/>
        <w:color w:val="EE8800" w:themeColor="accent1"/>
      </w:rPr>
    </w:lvl>
    <w:lvl w:ilvl="4">
      <w:start w:val="1"/>
      <w:numFmt w:val="bullet"/>
      <w:lvlText w:val=""/>
      <w:lvlJc w:val="left"/>
      <w:pPr>
        <w:tabs>
          <w:tab w:val="num" w:pos="1420"/>
        </w:tabs>
        <w:ind w:left="1420" w:hanging="284"/>
      </w:pPr>
      <w:rPr>
        <w:rFonts w:ascii="Symbol" w:hAnsi="Symbol" w:hint="default"/>
        <w:color w:val="EE8800" w:themeColor="accent1"/>
      </w:rPr>
    </w:lvl>
    <w:lvl w:ilvl="5">
      <w:start w:val="1"/>
      <w:numFmt w:val="bullet"/>
      <w:lvlText w:val="‒"/>
      <w:lvlJc w:val="left"/>
      <w:pPr>
        <w:tabs>
          <w:tab w:val="num" w:pos="1704"/>
        </w:tabs>
        <w:ind w:left="1704" w:hanging="284"/>
      </w:pPr>
      <w:rPr>
        <w:rFonts w:ascii="Arial" w:hAnsi="Arial" w:hint="default"/>
        <w:color w:val="EE8800" w:themeColor="accent1"/>
      </w:rPr>
    </w:lvl>
    <w:lvl w:ilvl="6">
      <w:start w:val="1"/>
      <w:numFmt w:val="bullet"/>
      <w:lvlText w:val="■"/>
      <w:lvlJc w:val="left"/>
      <w:pPr>
        <w:tabs>
          <w:tab w:val="num" w:pos="1988"/>
        </w:tabs>
        <w:ind w:left="1988" w:hanging="284"/>
      </w:pPr>
      <w:rPr>
        <w:rFonts w:ascii="Arial" w:hAnsi="Arial" w:hint="default"/>
        <w:color w:val="EE8800" w:themeColor="accent1"/>
      </w:rPr>
    </w:lvl>
    <w:lvl w:ilvl="7">
      <w:start w:val="1"/>
      <w:numFmt w:val="bullet"/>
      <w:lvlText w:val=""/>
      <w:lvlJc w:val="left"/>
      <w:pPr>
        <w:tabs>
          <w:tab w:val="num" w:pos="2272"/>
        </w:tabs>
        <w:ind w:left="2272" w:hanging="284"/>
      </w:pPr>
      <w:rPr>
        <w:rFonts w:ascii="Symbol" w:hAnsi="Symbol" w:hint="default"/>
        <w:color w:val="EE8800" w:themeColor="accent1"/>
      </w:rPr>
    </w:lvl>
    <w:lvl w:ilvl="8">
      <w:start w:val="1"/>
      <w:numFmt w:val="bullet"/>
      <w:lvlText w:val="‒"/>
      <w:lvlJc w:val="left"/>
      <w:pPr>
        <w:tabs>
          <w:tab w:val="num" w:pos="2556"/>
        </w:tabs>
        <w:ind w:left="2556" w:hanging="284"/>
      </w:pPr>
      <w:rPr>
        <w:rFonts w:ascii="Arial" w:hAnsi="Arial" w:hint="default"/>
        <w:color w:val="EE8800" w:themeColor="accent1"/>
      </w:rPr>
    </w:lvl>
  </w:abstractNum>
  <w:num w:numId="1">
    <w:abstractNumId w:val="3"/>
  </w:num>
  <w:num w:numId="2">
    <w:abstractNumId w:val="10"/>
  </w:num>
  <w:num w:numId="3">
    <w:abstractNumId w:val="11"/>
  </w:num>
  <w:num w:numId="4">
    <w:abstractNumId w:val="12"/>
  </w:num>
  <w:num w:numId="5">
    <w:abstractNumId w:val="13"/>
  </w:num>
  <w:num w:numId="6">
    <w:abstractNumId w:val="6"/>
  </w:num>
  <w:num w:numId="7">
    <w:abstractNumId w:val="9"/>
  </w:num>
  <w:num w:numId="8">
    <w:abstractNumId w:val="8"/>
  </w:num>
  <w:num w:numId="9">
    <w:abstractNumId w:val="7"/>
  </w:num>
  <w:num w:numId="10">
    <w:abstractNumId w:val="4"/>
  </w:num>
  <w:num w:numId="11">
    <w:abstractNumId w:val="6"/>
  </w:num>
  <w:num w:numId="12">
    <w:abstractNumId w:val="6"/>
  </w:num>
  <w:num w:numId="13">
    <w:abstractNumId w:val="6"/>
  </w:num>
  <w:num w:numId="14">
    <w:abstractNumId w:val="12"/>
  </w:num>
  <w:num w:numId="15">
    <w:abstractNumId w:val="12"/>
  </w:num>
  <w:num w:numId="16">
    <w:abstractNumId w:val="6"/>
  </w:num>
  <w:num w:numId="17">
    <w:abstractNumId w:val="6"/>
  </w:num>
  <w:num w:numId="18">
    <w:abstractNumId w:val="2"/>
  </w:num>
  <w:num w:numId="19">
    <w:abstractNumId w:val="6"/>
  </w:num>
  <w:num w:numId="20">
    <w:abstractNumId w:val="6"/>
  </w:num>
  <w:num w:numId="21">
    <w:abstractNumId w:val="6"/>
  </w:num>
  <w:num w:numId="22">
    <w:abstractNumId w:val="6"/>
  </w:num>
  <w:num w:numId="23">
    <w:abstractNumId w:val="6"/>
  </w:num>
  <w:num w:numId="24">
    <w:abstractNumId w:val="6"/>
  </w:num>
  <w:num w:numId="25">
    <w:abstractNumId w:val="6"/>
  </w:num>
  <w:num w:numId="26">
    <w:abstractNumId w:val="6"/>
  </w:num>
  <w:num w:numId="27">
    <w:abstractNumId w:val="0"/>
  </w:num>
  <w:num w:numId="28">
    <w:abstractNumId w:val="1"/>
  </w:num>
  <w:num w:numId="29">
    <w:abstractNumId w:val="6"/>
  </w:num>
  <w:num w:numId="30">
    <w:abstractNumId w:val="6"/>
  </w:num>
  <w:num w:numId="31">
    <w:abstractNumId w:val="6"/>
  </w:num>
  <w:num w:numId="32">
    <w:abstractNumId w:val="6"/>
  </w:num>
  <w:num w:numId="33">
    <w:abstractNumId w:val="6"/>
  </w:num>
  <w:num w:numId="34">
    <w:abstractNumId w:val="6"/>
  </w:num>
  <w:num w:numId="35">
    <w:abstractNumId w:val="12"/>
  </w:num>
  <w:num w:numId="36">
    <w:abstractNumId w:val="12"/>
  </w:num>
  <w:num w:numId="37">
    <w:abstractNumId w:val="12"/>
  </w:num>
  <w:num w:numId="38">
    <w:abstractNumId w:val="6"/>
  </w:num>
  <w:num w:numId="39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567"/>
  <w:hyphenationZone w:val="425"/>
  <w:defaultTableStyle w:val="FARYS-tabel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643"/>
    <w:rsid w:val="000019E7"/>
    <w:rsid w:val="00026DE2"/>
    <w:rsid w:val="0004243C"/>
    <w:rsid w:val="00044DEF"/>
    <w:rsid w:val="00056903"/>
    <w:rsid w:val="000600C5"/>
    <w:rsid w:val="00072B9B"/>
    <w:rsid w:val="00073643"/>
    <w:rsid w:val="00073B58"/>
    <w:rsid w:val="00081841"/>
    <w:rsid w:val="0009760C"/>
    <w:rsid w:val="000A28DA"/>
    <w:rsid w:val="00102FFC"/>
    <w:rsid w:val="00103643"/>
    <w:rsid w:val="00103CFD"/>
    <w:rsid w:val="0011225B"/>
    <w:rsid w:val="001227DD"/>
    <w:rsid w:val="00126A0E"/>
    <w:rsid w:val="001302AC"/>
    <w:rsid w:val="0016141B"/>
    <w:rsid w:val="00171B47"/>
    <w:rsid w:val="0017652A"/>
    <w:rsid w:val="00184789"/>
    <w:rsid w:val="00194443"/>
    <w:rsid w:val="00197393"/>
    <w:rsid w:val="001B3801"/>
    <w:rsid w:val="001C282D"/>
    <w:rsid w:val="001C395D"/>
    <w:rsid w:val="001D0398"/>
    <w:rsid w:val="001D6927"/>
    <w:rsid w:val="001F7AB4"/>
    <w:rsid w:val="002156B1"/>
    <w:rsid w:val="0023374E"/>
    <w:rsid w:val="00241EC8"/>
    <w:rsid w:val="00257D64"/>
    <w:rsid w:val="002823F6"/>
    <w:rsid w:val="002943AD"/>
    <w:rsid w:val="00295C43"/>
    <w:rsid w:val="002D406D"/>
    <w:rsid w:val="00302A8A"/>
    <w:rsid w:val="00304502"/>
    <w:rsid w:val="00311A44"/>
    <w:rsid w:val="00322D8C"/>
    <w:rsid w:val="003466DE"/>
    <w:rsid w:val="00346A76"/>
    <w:rsid w:val="00347507"/>
    <w:rsid w:val="003658BA"/>
    <w:rsid w:val="00375BE9"/>
    <w:rsid w:val="003811DA"/>
    <w:rsid w:val="003E7098"/>
    <w:rsid w:val="004044B3"/>
    <w:rsid w:val="004510CD"/>
    <w:rsid w:val="00477FF3"/>
    <w:rsid w:val="0048499E"/>
    <w:rsid w:val="004A77AF"/>
    <w:rsid w:val="004B2855"/>
    <w:rsid w:val="004C1809"/>
    <w:rsid w:val="004D711C"/>
    <w:rsid w:val="004F0C7E"/>
    <w:rsid w:val="004F0CB9"/>
    <w:rsid w:val="005265BD"/>
    <w:rsid w:val="005275E6"/>
    <w:rsid w:val="00540CBF"/>
    <w:rsid w:val="005462EE"/>
    <w:rsid w:val="0056706D"/>
    <w:rsid w:val="00571683"/>
    <w:rsid w:val="005752DB"/>
    <w:rsid w:val="005B2080"/>
    <w:rsid w:val="005B3D64"/>
    <w:rsid w:val="005B5D4C"/>
    <w:rsid w:val="005C33B1"/>
    <w:rsid w:val="005D20A3"/>
    <w:rsid w:val="005D31B7"/>
    <w:rsid w:val="005D7C23"/>
    <w:rsid w:val="005E7714"/>
    <w:rsid w:val="005F7444"/>
    <w:rsid w:val="00601AA4"/>
    <w:rsid w:val="006047DE"/>
    <w:rsid w:val="00605F56"/>
    <w:rsid w:val="006224D5"/>
    <w:rsid w:val="00650DFE"/>
    <w:rsid w:val="00674DD2"/>
    <w:rsid w:val="0067529B"/>
    <w:rsid w:val="006979C3"/>
    <w:rsid w:val="006A1256"/>
    <w:rsid w:val="006A1D24"/>
    <w:rsid w:val="006A5DAB"/>
    <w:rsid w:val="006C2644"/>
    <w:rsid w:val="006C7043"/>
    <w:rsid w:val="006D26CC"/>
    <w:rsid w:val="0070756E"/>
    <w:rsid w:val="00714063"/>
    <w:rsid w:val="0073786E"/>
    <w:rsid w:val="00744A7E"/>
    <w:rsid w:val="00745E25"/>
    <w:rsid w:val="007533F9"/>
    <w:rsid w:val="007578B4"/>
    <w:rsid w:val="00770246"/>
    <w:rsid w:val="00772F8F"/>
    <w:rsid w:val="0078430A"/>
    <w:rsid w:val="007C6D06"/>
    <w:rsid w:val="007D32F1"/>
    <w:rsid w:val="007D53D2"/>
    <w:rsid w:val="007D64A1"/>
    <w:rsid w:val="007F2E54"/>
    <w:rsid w:val="00803AAC"/>
    <w:rsid w:val="00842A78"/>
    <w:rsid w:val="008511F2"/>
    <w:rsid w:val="00861C30"/>
    <w:rsid w:val="00872EA6"/>
    <w:rsid w:val="00891040"/>
    <w:rsid w:val="00893C25"/>
    <w:rsid w:val="0089470C"/>
    <w:rsid w:val="008A4F3F"/>
    <w:rsid w:val="008B1AC9"/>
    <w:rsid w:val="008D6A48"/>
    <w:rsid w:val="008F6F8F"/>
    <w:rsid w:val="00902888"/>
    <w:rsid w:val="009028A5"/>
    <w:rsid w:val="009157A2"/>
    <w:rsid w:val="00920FE8"/>
    <w:rsid w:val="0093633A"/>
    <w:rsid w:val="00950A69"/>
    <w:rsid w:val="009512E9"/>
    <w:rsid w:val="00973949"/>
    <w:rsid w:val="0099488C"/>
    <w:rsid w:val="009B16F8"/>
    <w:rsid w:val="009C4938"/>
    <w:rsid w:val="009D1246"/>
    <w:rsid w:val="009D74CF"/>
    <w:rsid w:val="009E1F6D"/>
    <w:rsid w:val="009E3553"/>
    <w:rsid w:val="009E5F3A"/>
    <w:rsid w:val="009F79FC"/>
    <w:rsid w:val="00A15C88"/>
    <w:rsid w:val="00A17BCC"/>
    <w:rsid w:val="00A24339"/>
    <w:rsid w:val="00A43D36"/>
    <w:rsid w:val="00A5329B"/>
    <w:rsid w:val="00A665B8"/>
    <w:rsid w:val="00A8455E"/>
    <w:rsid w:val="00A865D3"/>
    <w:rsid w:val="00A87606"/>
    <w:rsid w:val="00A92484"/>
    <w:rsid w:val="00AA3DD8"/>
    <w:rsid w:val="00AA6D15"/>
    <w:rsid w:val="00AB70F6"/>
    <w:rsid w:val="00AD135F"/>
    <w:rsid w:val="00AD5D3C"/>
    <w:rsid w:val="00AF4331"/>
    <w:rsid w:val="00B01462"/>
    <w:rsid w:val="00B35EE2"/>
    <w:rsid w:val="00B36252"/>
    <w:rsid w:val="00B603AD"/>
    <w:rsid w:val="00B60C67"/>
    <w:rsid w:val="00B61160"/>
    <w:rsid w:val="00B85660"/>
    <w:rsid w:val="00B95902"/>
    <w:rsid w:val="00BA36DA"/>
    <w:rsid w:val="00BB4DFB"/>
    <w:rsid w:val="00BC5749"/>
    <w:rsid w:val="00BD5F92"/>
    <w:rsid w:val="00BE56FF"/>
    <w:rsid w:val="00BF2C19"/>
    <w:rsid w:val="00C13CBB"/>
    <w:rsid w:val="00C77193"/>
    <w:rsid w:val="00C83F69"/>
    <w:rsid w:val="00C851BC"/>
    <w:rsid w:val="00C962C0"/>
    <w:rsid w:val="00CA3634"/>
    <w:rsid w:val="00CA71A9"/>
    <w:rsid w:val="00CB1078"/>
    <w:rsid w:val="00CC7120"/>
    <w:rsid w:val="00CD2231"/>
    <w:rsid w:val="00CE7616"/>
    <w:rsid w:val="00CF4350"/>
    <w:rsid w:val="00D02159"/>
    <w:rsid w:val="00D17BFC"/>
    <w:rsid w:val="00D258DB"/>
    <w:rsid w:val="00D500E1"/>
    <w:rsid w:val="00D506CD"/>
    <w:rsid w:val="00D50DF7"/>
    <w:rsid w:val="00DA42E3"/>
    <w:rsid w:val="00DA6ABA"/>
    <w:rsid w:val="00DB1A8B"/>
    <w:rsid w:val="00DD6F2A"/>
    <w:rsid w:val="00DE1B33"/>
    <w:rsid w:val="00DE217C"/>
    <w:rsid w:val="00DE7CCC"/>
    <w:rsid w:val="00E017B4"/>
    <w:rsid w:val="00E03FBC"/>
    <w:rsid w:val="00E064C1"/>
    <w:rsid w:val="00E17FCB"/>
    <w:rsid w:val="00E24899"/>
    <w:rsid w:val="00E35E85"/>
    <w:rsid w:val="00E37824"/>
    <w:rsid w:val="00E421EA"/>
    <w:rsid w:val="00E4673F"/>
    <w:rsid w:val="00E64D20"/>
    <w:rsid w:val="00E7188C"/>
    <w:rsid w:val="00E71D56"/>
    <w:rsid w:val="00E9258E"/>
    <w:rsid w:val="00EA5547"/>
    <w:rsid w:val="00EB0BAD"/>
    <w:rsid w:val="00EB26A5"/>
    <w:rsid w:val="00EB4489"/>
    <w:rsid w:val="00EC5D33"/>
    <w:rsid w:val="00EE35BD"/>
    <w:rsid w:val="00EF2F0D"/>
    <w:rsid w:val="00F02F57"/>
    <w:rsid w:val="00F0578D"/>
    <w:rsid w:val="00F14263"/>
    <w:rsid w:val="00F23BA2"/>
    <w:rsid w:val="00F35123"/>
    <w:rsid w:val="00F50AD0"/>
    <w:rsid w:val="00F55304"/>
    <w:rsid w:val="00F61EF2"/>
    <w:rsid w:val="00F71761"/>
    <w:rsid w:val="00F81968"/>
    <w:rsid w:val="00F8728B"/>
    <w:rsid w:val="00F90F07"/>
    <w:rsid w:val="00FD6A1E"/>
    <w:rsid w:val="00FE1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Standaard">
    <w:name w:val="Normal"/>
    <w:qFormat/>
    <w:rsid w:val="00744A7E"/>
    <w:pPr>
      <w:spacing w:after="280" w:line="280" w:lineRule="atLeast"/>
    </w:pPr>
    <w:rPr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DE1B33"/>
    <w:pPr>
      <w:keepNext/>
      <w:keepLines/>
      <w:numPr>
        <w:numId w:val="4"/>
      </w:numPr>
      <w:spacing w:line="360" w:lineRule="atLeast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DE1B33"/>
    <w:pPr>
      <w:keepNext/>
      <w:keepLines/>
      <w:numPr>
        <w:ilvl w:val="1"/>
        <w:numId w:val="4"/>
      </w:numPr>
      <w:outlineLvl w:val="1"/>
    </w:pPr>
    <w:rPr>
      <w:rFonts w:asciiTheme="majorHAnsi" w:eastAsiaTheme="majorEastAsia" w:hAnsiTheme="majorHAnsi" w:cstheme="majorBidi"/>
      <w:b/>
      <w:bCs/>
      <w:sz w:val="26"/>
      <w:szCs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744A7E"/>
    <w:pPr>
      <w:keepNext/>
      <w:keepLines/>
      <w:numPr>
        <w:ilvl w:val="2"/>
        <w:numId w:val="4"/>
      </w:numPr>
      <w:outlineLvl w:val="2"/>
    </w:pPr>
    <w:rPr>
      <w:rFonts w:asciiTheme="majorHAnsi" w:eastAsiaTheme="majorEastAsia" w:hAnsiTheme="majorHAnsi" w:cstheme="majorBidi"/>
      <w:b/>
      <w:bCs/>
      <w:sz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rsid w:val="009E3553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EE8800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E3553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76430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E3553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6430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E3553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E3553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E3553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744A7E"/>
    <w:pPr>
      <w:spacing w:after="0" w:line="280" w:lineRule="atLeast"/>
    </w:pPr>
    <w:rPr>
      <w:rFonts w:eastAsiaTheme="minorEastAsia"/>
      <w:sz w:val="20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744A7E"/>
    <w:rPr>
      <w:rFonts w:eastAsiaTheme="minorEastAsia"/>
      <w:sz w:val="20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02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028A5"/>
    <w:rPr>
      <w:rFonts w:ascii="Tahoma" w:hAnsi="Tahoma" w:cs="Tahoma"/>
      <w:sz w:val="16"/>
      <w:szCs w:val="16"/>
    </w:rPr>
  </w:style>
  <w:style w:type="character" w:styleId="Tekstvantijdelijkeaanduiding">
    <w:name w:val="Placeholder Text"/>
    <w:basedOn w:val="Standaardalinea-lettertype"/>
    <w:uiPriority w:val="99"/>
    <w:semiHidden/>
    <w:rsid w:val="00DB1A8B"/>
    <w:rPr>
      <w:color w:val="808080"/>
    </w:rPr>
  </w:style>
  <w:style w:type="paragraph" w:styleId="Titel">
    <w:name w:val="Title"/>
    <w:basedOn w:val="Standaard"/>
    <w:next w:val="Standaard"/>
    <w:link w:val="TitelChar"/>
    <w:uiPriority w:val="10"/>
    <w:qFormat/>
    <w:rsid w:val="00540CBF"/>
    <w:rPr>
      <w:b/>
      <w:sz w:val="48"/>
      <w:szCs w:val="48"/>
    </w:rPr>
  </w:style>
  <w:style w:type="character" w:customStyle="1" w:styleId="TitelChar">
    <w:name w:val="Titel Char"/>
    <w:basedOn w:val="Standaardalinea-lettertype"/>
    <w:link w:val="Titel"/>
    <w:uiPriority w:val="10"/>
    <w:rsid w:val="00540CBF"/>
    <w:rPr>
      <w:b/>
      <w:sz w:val="48"/>
      <w:szCs w:val="48"/>
    </w:rPr>
  </w:style>
  <w:style w:type="table" w:styleId="Tabelraster">
    <w:name w:val="Table Grid"/>
    <w:basedOn w:val="Standaardtabel"/>
    <w:uiPriority w:val="59"/>
    <w:rsid w:val="008910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ndertitel">
    <w:name w:val="Subtitle"/>
    <w:basedOn w:val="Standaard"/>
    <w:next w:val="Standaard"/>
    <w:link w:val="OndertitelChar"/>
    <w:uiPriority w:val="11"/>
    <w:qFormat/>
    <w:rsid w:val="004510CD"/>
    <w:pPr>
      <w:numPr>
        <w:ilvl w:val="1"/>
      </w:numPr>
    </w:pPr>
    <w:rPr>
      <w:rFonts w:asciiTheme="majorHAnsi" w:eastAsiaTheme="majorEastAsia" w:hAnsiTheme="majorHAnsi" w:cstheme="majorBidi"/>
      <w:b/>
      <w:iCs/>
      <w:color w:val="EE4411" w:themeColor="accent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510CD"/>
    <w:rPr>
      <w:rFonts w:asciiTheme="majorHAnsi" w:eastAsiaTheme="majorEastAsia" w:hAnsiTheme="majorHAnsi" w:cstheme="majorBidi"/>
      <w:b/>
      <w:iCs/>
      <w:color w:val="EE4411" w:themeColor="accent5"/>
      <w:sz w:val="24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891040"/>
    <w:pPr>
      <w:tabs>
        <w:tab w:val="center" w:pos="4536"/>
        <w:tab w:val="right" w:pos="9072"/>
      </w:tabs>
      <w:spacing w:after="0" w:line="240" w:lineRule="auto"/>
    </w:pPr>
    <w:rPr>
      <w:sz w:val="18"/>
    </w:rPr>
  </w:style>
  <w:style w:type="character" w:customStyle="1" w:styleId="VoettekstChar">
    <w:name w:val="Voettekst Char"/>
    <w:basedOn w:val="Standaardalinea-lettertype"/>
    <w:link w:val="Voettekst"/>
    <w:uiPriority w:val="99"/>
    <w:rsid w:val="00891040"/>
    <w:rPr>
      <w:sz w:val="18"/>
    </w:rPr>
  </w:style>
  <w:style w:type="paragraph" w:styleId="Koptekst">
    <w:name w:val="header"/>
    <w:basedOn w:val="Standaard"/>
    <w:link w:val="KoptekstChar"/>
    <w:uiPriority w:val="99"/>
    <w:unhideWhenUsed/>
    <w:rsid w:val="006C70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C7043"/>
  </w:style>
  <w:style w:type="character" w:customStyle="1" w:styleId="Kop1Char">
    <w:name w:val="Kop 1 Char"/>
    <w:basedOn w:val="Standaardalinea-lettertype"/>
    <w:link w:val="Kop1"/>
    <w:uiPriority w:val="9"/>
    <w:rsid w:val="00DE1B3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Kopvaninhoudsopgave">
    <w:name w:val="TOC Heading"/>
    <w:basedOn w:val="Titel"/>
    <w:next w:val="Standaard"/>
    <w:uiPriority w:val="39"/>
    <w:unhideWhenUsed/>
    <w:rsid w:val="00346A76"/>
    <w:rPr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DE1B33"/>
    <w:rPr>
      <w:rFonts w:asciiTheme="majorHAnsi" w:eastAsiaTheme="majorEastAsia" w:hAnsiTheme="majorHAnsi" w:cstheme="majorBidi"/>
      <w:b/>
      <w:bCs/>
      <w:sz w:val="26"/>
      <w:szCs w:val="28"/>
    </w:rPr>
  </w:style>
  <w:style w:type="paragraph" w:styleId="Inhopg1">
    <w:name w:val="toc 1"/>
    <w:basedOn w:val="Standaard"/>
    <w:next w:val="Standaard"/>
    <w:autoRedefine/>
    <w:uiPriority w:val="39"/>
    <w:unhideWhenUsed/>
    <w:rsid w:val="00540CBF"/>
    <w:pPr>
      <w:pBdr>
        <w:bottom w:val="single" w:sz="4" w:space="1" w:color="EE8800" w:themeColor="text2"/>
      </w:pBdr>
      <w:tabs>
        <w:tab w:val="left" w:pos="680"/>
        <w:tab w:val="right" w:pos="9344"/>
      </w:tabs>
      <w:spacing w:before="280" w:after="40"/>
    </w:pPr>
    <w:rPr>
      <w:noProof/>
    </w:rPr>
  </w:style>
  <w:style w:type="paragraph" w:styleId="Inhopg2">
    <w:name w:val="toc 2"/>
    <w:basedOn w:val="Standaard"/>
    <w:next w:val="Standaard"/>
    <w:autoRedefine/>
    <w:uiPriority w:val="39"/>
    <w:unhideWhenUsed/>
    <w:rsid w:val="009D1246"/>
    <w:pPr>
      <w:tabs>
        <w:tab w:val="left" w:pos="680"/>
        <w:tab w:val="right" w:pos="9344"/>
      </w:tabs>
      <w:spacing w:after="40"/>
    </w:pPr>
    <w:rPr>
      <w:rFonts w:eastAsiaTheme="minorEastAsia"/>
      <w:noProof/>
      <w:sz w:val="18"/>
      <w:lang w:eastAsia="nl-NL"/>
    </w:rPr>
  </w:style>
  <w:style w:type="character" w:styleId="Hyperlink">
    <w:name w:val="Hyperlink"/>
    <w:basedOn w:val="Standaardalinea-lettertype"/>
    <w:uiPriority w:val="99"/>
    <w:unhideWhenUsed/>
    <w:rsid w:val="00B60C67"/>
    <w:rPr>
      <w:color w:val="0000FF" w:themeColor="hyperlink"/>
      <w:u w:val="single"/>
    </w:rPr>
  </w:style>
  <w:style w:type="numbering" w:customStyle="1" w:styleId="Artikels">
    <w:name w:val="Artikels"/>
    <w:uiPriority w:val="99"/>
    <w:rsid w:val="00920FE8"/>
    <w:pPr>
      <w:numPr>
        <w:numId w:val="1"/>
      </w:numPr>
    </w:pPr>
  </w:style>
  <w:style w:type="paragraph" w:styleId="Lijstalinea">
    <w:name w:val="List Paragraph"/>
    <w:basedOn w:val="Standaard"/>
    <w:uiPriority w:val="34"/>
    <w:qFormat/>
    <w:rsid w:val="001B3801"/>
    <w:pPr>
      <w:numPr>
        <w:numId w:val="3"/>
      </w:numPr>
      <w:contextualSpacing/>
    </w:p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6979C3"/>
    <w:pPr>
      <w:spacing w:after="0" w:line="240" w:lineRule="auto"/>
      <w:ind w:left="220" w:hanging="220"/>
    </w:pPr>
  </w:style>
  <w:style w:type="paragraph" w:styleId="Indexkop">
    <w:name w:val="index heading"/>
    <w:basedOn w:val="Standaard"/>
    <w:next w:val="Index1"/>
    <w:uiPriority w:val="99"/>
    <w:unhideWhenUsed/>
    <w:rsid w:val="006979C3"/>
    <w:rPr>
      <w:rFonts w:asciiTheme="majorHAnsi" w:eastAsiaTheme="majorEastAsia" w:hAnsiTheme="majorHAnsi" w:cstheme="majorBidi"/>
      <w:b/>
      <w:bCs/>
    </w:rPr>
  </w:style>
  <w:style w:type="numbering" w:customStyle="1" w:styleId="1ai">
    <w:name w:val="1ai"/>
    <w:uiPriority w:val="99"/>
    <w:rsid w:val="006D26CC"/>
    <w:pPr>
      <w:numPr>
        <w:numId w:val="2"/>
      </w:numPr>
    </w:pPr>
  </w:style>
  <w:style w:type="paragraph" w:styleId="Citaat">
    <w:name w:val="Quote"/>
    <w:basedOn w:val="Standaard"/>
    <w:next w:val="Standaard"/>
    <w:link w:val="CitaatChar"/>
    <w:uiPriority w:val="29"/>
    <w:rsid w:val="001B3801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1B3801"/>
    <w:rPr>
      <w:i/>
      <w:iCs/>
      <w:color w:val="000000" w:themeColor="text1"/>
    </w:rPr>
  </w:style>
  <w:style w:type="character" w:customStyle="1" w:styleId="Kop3Char">
    <w:name w:val="Kop 3 Char"/>
    <w:basedOn w:val="Standaardalinea-lettertype"/>
    <w:link w:val="Kop3"/>
    <w:uiPriority w:val="9"/>
    <w:rsid w:val="00744A7E"/>
    <w:rPr>
      <w:rFonts w:asciiTheme="majorHAnsi" w:eastAsiaTheme="majorEastAsia" w:hAnsiTheme="majorHAnsi" w:cstheme="majorBidi"/>
      <w:b/>
      <w:bCs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E3553"/>
    <w:rPr>
      <w:rFonts w:asciiTheme="majorHAnsi" w:eastAsiaTheme="majorEastAsia" w:hAnsiTheme="majorHAnsi" w:cstheme="majorBidi"/>
      <w:b/>
      <w:bCs/>
      <w:i/>
      <w:iCs/>
      <w:color w:val="EE8800" w:themeColor="accent1"/>
      <w:sz w:val="2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E3553"/>
    <w:rPr>
      <w:rFonts w:asciiTheme="majorHAnsi" w:eastAsiaTheme="majorEastAsia" w:hAnsiTheme="majorHAnsi" w:cstheme="majorBidi"/>
      <w:color w:val="764300" w:themeColor="accent1" w:themeShade="7F"/>
      <w:sz w:val="2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E3553"/>
    <w:rPr>
      <w:rFonts w:asciiTheme="majorHAnsi" w:eastAsiaTheme="majorEastAsia" w:hAnsiTheme="majorHAnsi" w:cstheme="majorBidi"/>
      <w:i/>
      <w:iCs/>
      <w:color w:val="764300" w:themeColor="accent1" w:themeShade="7F"/>
      <w:sz w:val="2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E3553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E355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E355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hopg3">
    <w:name w:val="toc 3"/>
    <w:basedOn w:val="Standaard"/>
    <w:next w:val="Standaard"/>
    <w:autoRedefine/>
    <w:uiPriority w:val="39"/>
    <w:unhideWhenUsed/>
    <w:rsid w:val="009D1246"/>
    <w:pPr>
      <w:tabs>
        <w:tab w:val="left" w:pos="680"/>
        <w:tab w:val="right" w:pos="9344"/>
      </w:tabs>
      <w:spacing w:after="40"/>
    </w:pPr>
    <w:rPr>
      <w:sz w:val="18"/>
    </w:rPr>
  </w:style>
  <w:style w:type="table" w:customStyle="1" w:styleId="FARYS-tabel">
    <w:name w:val="FARYS-tabel"/>
    <w:basedOn w:val="Standaardtabel"/>
    <w:uiPriority w:val="99"/>
    <w:rsid w:val="00A92484"/>
    <w:pPr>
      <w:spacing w:after="0" w:line="240" w:lineRule="auto"/>
      <w:ind w:left="57" w:right="57"/>
    </w:pPr>
    <w:tblPr>
      <w:tblStyleRowBandSize w:val="1"/>
      <w:tblStyleColBandSize w:val="1"/>
      <w:tblBorders>
        <w:top w:val="single" w:sz="4" w:space="0" w:color="EE8800" w:themeColor="accent1"/>
        <w:left w:val="single" w:sz="4" w:space="0" w:color="EE8800" w:themeColor="accent1"/>
        <w:bottom w:val="single" w:sz="4" w:space="0" w:color="EE8800" w:themeColor="accent1"/>
        <w:right w:val="single" w:sz="4" w:space="0" w:color="EE8800" w:themeColor="accent1"/>
        <w:insideH w:val="single" w:sz="4" w:space="0" w:color="EE8800" w:themeColor="accent1"/>
        <w:insideV w:val="single" w:sz="4" w:space="0" w:color="EE8800" w:themeColor="accent1"/>
      </w:tblBorders>
      <w:tblCellMar>
        <w:top w:w="28" w:type="dxa"/>
        <w:left w:w="0" w:type="dxa"/>
        <w:bottom w:w="28" w:type="dxa"/>
        <w:right w:w="0" w:type="dxa"/>
      </w:tblCellMar>
    </w:tblPr>
    <w:tblStylePr w:type="firstRow">
      <w:rPr>
        <w:b/>
        <w:i w:val="0"/>
        <w:color w:val="FFFFFF" w:themeColor="background1"/>
      </w:rPr>
      <w:tblPr/>
      <w:tcPr>
        <w:shd w:val="clear" w:color="auto" w:fill="EE8800" w:themeFill="accent1"/>
      </w:tcPr>
    </w:tblStylePr>
    <w:tblStylePr w:type="lastRow">
      <w:rPr>
        <w:b/>
        <w:i w:val="0"/>
        <w:color w:val="FFFFFF" w:themeColor="background1"/>
      </w:rPr>
      <w:tblPr/>
      <w:tcPr>
        <w:shd w:val="clear" w:color="auto" w:fill="EE8800" w:themeFill="accent1"/>
      </w:tcPr>
    </w:tblStylePr>
    <w:tblStylePr w:type="firstCol">
      <w:tblPr/>
      <w:tcPr>
        <w:shd w:val="clear" w:color="auto" w:fill="FFCF92" w:themeFill="accent1" w:themeFillTint="66"/>
      </w:tcPr>
    </w:tblStylePr>
    <w:tblStylePr w:type="lastCol">
      <w:tblPr/>
      <w:tcPr>
        <w:shd w:val="clear" w:color="auto" w:fill="FFCF92" w:themeFill="accent1" w:themeFillTint="66"/>
      </w:tcPr>
    </w:tblStylePr>
    <w:tblStylePr w:type="band2Vert">
      <w:tblPr/>
      <w:tcPr>
        <w:shd w:val="clear" w:color="auto" w:fill="FFE7C8" w:themeFill="accent1" w:themeFillTint="33"/>
      </w:tcPr>
    </w:tblStylePr>
    <w:tblStylePr w:type="band2Horz">
      <w:tblPr/>
      <w:tcPr>
        <w:shd w:val="clear" w:color="auto" w:fill="FFE7C8" w:themeFill="accent1" w:themeFillTint="33"/>
      </w:tcPr>
    </w:tblStylePr>
  </w:style>
  <w:style w:type="character" w:styleId="Zwaar">
    <w:name w:val="Strong"/>
    <w:basedOn w:val="Standaardalinea-lettertype"/>
    <w:uiPriority w:val="22"/>
    <w:qFormat/>
    <w:rsid w:val="00F55304"/>
    <w:rPr>
      <w:b/>
      <w:bCs/>
    </w:rPr>
  </w:style>
  <w:style w:type="character" w:styleId="Nadruk">
    <w:name w:val="Emphasis"/>
    <w:basedOn w:val="Standaardalinea-lettertype"/>
    <w:uiPriority w:val="20"/>
    <w:qFormat/>
    <w:rsid w:val="00F55304"/>
    <w:rPr>
      <w:i/>
      <w:iCs/>
    </w:rPr>
  </w:style>
  <w:style w:type="paragraph" w:styleId="Lijstopsomteken">
    <w:name w:val="List Bullet"/>
    <w:basedOn w:val="Standaard"/>
    <w:uiPriority w:val="99"/>
    <w:unhideWhenUsed/>
    <w:qFormat/>
    <w:rsid w:val="005B5D4C"/>
    <w:pPr>
      <w:numPr>
        <w:numId w:val="6"/>
      </w:numPr>
      <w:contextualSpacing/>
    </w:pPr>
  </w:style>
  <w:style w:type="numbering" w:customStyle="1" w:styleId="Farys">
    <w:name w:val="Farys"/>
    <w:uiPriority w:val="99"/>
    <w:rsid w:val="00F55304"/>
    <w:pPr>
      <w:numPr>
        <w:numId w:val="5"/>
      </w:numPr>
    </w:pPr>
  </w:style>
  <w:style w:type="paragraph" w:customStyle="1" w:styleId="BlockText">
    <w:name w:val="Block_Text"/>
    <w:basedOn w:val="Standaard"/>
    <w:rsid w:val="00BA36DA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2"/>
      <w:szCs w:val="20"/>
      <w:lang w:eastAsia="nl-NL"/>
    </w:rPr>
  </w:style>
  <w:style w:type="paragraph" w:customStyle="1" w:styleId="Pa1">
    <w:name w:val="Pa1"/>
    <w:basedOn w:val="Standaard"/>
    <w:next w:val="Standaard"/>
    <w:uiPriority w:val="99"/>
    <w:rsid w:val="008F6F8F"/>
    <w:pPr>
      <w:autoSpaceDE w:val="0"/>
      <w:autoSpaceDN w:val="0"/>
      <w:adjustRightInd w:val="0"/>
      <w:spacing w:after="0" w:line="241" w:lineRule="atLeast"/>
    </w:pPr>
    <w:rPr>
      <w:rFonts w:ascii="Calibri" w:eastAsiaTheme="minorEastAsia" w:hAnsi="Calibri" w:cs="Times New Roman"/>
      <w:sz w:val="24"/>
      <w:szCs w:val="24"/>
      <w:lang w:val="nl-BE"/>
    </w:rPr>
  </w:style>
  <w:style w:type="character" w:customStyle="1" w:styleId="A2">
    <w:name w:val="A2"/>
    <w:uiPriority w:val="99"/>
    <w:rsid w:val="008F6F8F"/>
    <w:rPr>
      <w:rFonts w:cs="Calibri"/>
      <w:color w:val="000000"/>
      <w:sz w:val="16"/>
      <w:szCs w:val="16"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A665B8"/>
    <w:pPr>
      <w:spacing w:after="0" w:line="240" w:lineRule="auto"/>
    </w:pPr>
    <w:rPr>
      <w:rFonts w:ascii="Arial" w:hAnsi="Arial"/>
      <w:szCs w:val="21"/>
      <w:lang w:val="nl-BE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A665B8"/>
    <w:rPr>
      <w:rFonts w:ascii="Arial" w:hAnsi="Arial"/>
      <w:sz w:val="20"/>
      <w:szCs w:val="21"/>
      <w:lang w:val="nl-B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87606"/>
    <w:rPr>
      <w:color w:val="800080" w:themeColor="followedHyperlink"/>
      <w:u w:val="single"/>
    </w:rPr>
  </w:style>
  <w:style w:type="paragraph" w:styleId="Normaalweb">
    <w:name w:val="Normal (Web)"/>
    <w:basedOn w:val="Standaard"/>
    <w:uiPriority w:val="99"/>
    <w:unhideWhenUsed/>
    <w:rsid w:val="004F0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5275E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5275E6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5275E6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275E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275E6"/>
    <w:rPr>
      <w:b/>
      <w:bCs/>
      <w:sz w:val="20"/>
      <w:szCs w:val="20"/>
    </w:rPr>
  </w:style>
  <w:style w:type="paragraph" w:styleId="Revisie">
    <w:name w:val="Revision"/>
    <w:hidden/>
    <w:uiPriority w:val="99"/>
    <w:semiHidden/>
    <w:rsid w:val="005275E6"/>
    <w:pPr>
      <w:spacing w:after="0" w:line="240" w:lineRule="auto"/>
    </w:pPr>
    <w:rPr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Standaard">
    <w:name w:val="Normal"/>
    <w:qFormat/>
    <w:rsid w:val="00744A7E"/>
    <w:pPr>
      <w:spacing w:after="280" w:line="280" w:lineRule="atLeast"/>
    </w:pPr>
    <w:rPr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DE1B33"/>
    <w:pPr>
      <w:keepNext/>
      <w:keepLines/>
      <w:numPr>
        <w:numId w:val="4"/>
      </w:numPr>
      <w:spacing w:line="360" w:lineRule="atLeast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DE1B33"/>
    <w:pPr>
      <w:keepNext/>
      <w:keepLines/>
      <w:numPr>
        <w:ilvl w:val="1"/>
        <w:numId w:val="4"/>
      </w:numPr>
      <w:outlineLvl w:val="1"/>
    </w:pPr>
    <w:rPr>
      <w:rFonts w:asciiTheme="majorHAnsi" w:eastAsiaTheme="majorEastAsia" w:hAnsiTheme="majorHAnsi" w:cstheme="majorBidi"/>
      <w:b/>
      <w:bCs/>
      <w:sz w:val="26"/>
      <w:szCs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744A7E"/>
    <w:pPr>
      <w:keepNext/>
      <w:keepLines/>
      <w:numPr>
        <w:ilvl w:val="2"/>
        <w:numId w:val="4"/>
      </w:numPr>
      <w:outlineLvl w:val="2"/>
    </w:pPr>
    <w:rPr>
      <w:rFonts w:asciiTheme="majorHAnsi" w:eastAsiaTheme="majorEastAsia" w:hAnsiTheme="majorHAnsi" w:cstheme="majorBidi"/>
      <w:b/>
      <w:bCs/>
      <w:sz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rsid w:val="009E3553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EE8800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E3553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76430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E3553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6430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E3553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E3553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E3553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744A7E"/>
    <w:pPr>
      <w:spacing w:after="0" w:line="280" w:lineRule="atLeast"/>
    </w:pPr>
    <w:rPr>
      <w:rFonts w:eastAsiaTheme="minorEastAsia"/>
      <w:sz w:val="20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744A7E"/>
    <w:rPr>
      <w:rFonts w:eastAsiaTheme="minorEastAsia"/>
      <w:sz w:val="20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02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028A5"/>
    <w:rPr>
      <w:rFonts w:ascii="Tahoma" w:hAnsi="Tahoma" w:cs="Tahoma"/>
      <w:sz w:val="16"/>
      <w:szCs w:val="16"/>
    </w:rPr>
  </w:style>
  <w:style w:type="character" w:styleId="Tekstvantijdelijkeaanduiding">
    <w:name w:val="Placeholder Text"/>
    <w:basedOn w:val="Standaardalinea-lettertype"/>
    <w:uiPriority w:val="99"/>
    <w:semiHidden/>
    <w:rsid w:val="00DB1A8B"/>
    <w:rPr>
      <w:color w:val="808080"/>
    </w:rPr>
  </w:style>
  <w:style w:type="paragraph" w:styleId="Titel">
    <w:name w:val="Title"/>
    <w:basedOn w:val="Standaard"/>
    <w:next w:val="Standaard"/>
    <w:link w:val="TitelChar"/>
    <w:uiPriority w:val="10"/>
    <w:qFormat/>
    <w:rsid w:val="00540CBF"/>
    <w:rPr>
      <w:b/>
      <w:sz w:val="48"/>
      <w:szCs w:val="48"/>
    </w:rPr>
  </w:style>
  <w:style w:type="character" w:customStyle="1" w:styleId="TitelChar">
    <w:name w:val="Titel Char"/>
    <w:basedOn w:val="Standaardalinea-lettertype"/>
    <w:link w:val="Titel"/>
    <w:uiPriority w:val="10"/>
    <w:rsid w:val="00540CBF"/>
    <w:rPr>
      <w:b/>
      <w:sz w:val="48"/>
      <w:szCs w:val="48"/>
    </w:rPr>
  </w:style>
  <w:style w:type="table" w:styleId="Tabelraster">
    <w:name w:val="Table Grid"/>
    <w:basedOn w:val="Standaardtabel"/>
    <w:uiPriority w:val="59"/>
    <w:rsid w:val="008910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ndertitel">
    <w:name w:val="Subtitle"/>
    <w:basedOn w:val="Standaard"/>
    <w:next w:val="Standaard"/>
    <w:link w:val="OndertitelChar"/>
    <w:uiPriority w:val="11"/>
    <w:qFormat/>
    <w:rsid w:val="004510CD"/>
    <w:pPr>
      <w:numPr>
        <w:ilvl w:val="1"/>
      </w:numPr>
    </w:pPr>
    <w:rPr>
      <w:rFonts w:asciiTheme="majorHAnsi" w:eastAsiaTheme="majorEastAsia" w:hAnsiTheme="majorHAnsi" w:cstheme="majorBidi"/>
      <w:b/>
      <w:iCs/>
      <w:color w:val="EE4411" w:themeColor="accent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510CD"/>
    <w:rPr>
      <w:rFonts w:asciiTheme="majorHAnsi" w:eastAsiaTheme="majorEastAsia" w:hAnsiTheme="majorHAnsi" w:cstheme="majorBidi"/>
      <w:b/>
      <w:iCs/>
      <w:color w:val="EE4411" w:themeColor="accent5"/>
      <w:sz w:val="24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891040"/>
    <w:pPr>
      <w:tabs>
        <w:tab w:val="center" w:pos="4536"/>
        <w:tab w:val="right" w:pos="9072"/>
      </w:tabs>
      <w:spacing w:after="0" w:line="240" w:lineRule="auto"/>
    </w:pPr>
    <w:rPr>
      <w:sz w:val="18"/>
    </w:rPr>
  </w:style>
  <w:style w:type="character" w:customStyle="1" w:styleId="VoettekstChar">
    <w:name w:val="Voettekst Char"/>
    <w:basedOn w:val="Standaardalinea-lettertype"/>
    <w:link w:val="Voettekst"/>
    <w:uiPriority w:val="99"/>
    <w:rsid w:val="00891040"/>
    <w:rPr>
      <w:sz w:val="18"/>
    </w:rPr>
  </w:style>
  <w:style w:type="paragraph" w:styleId="Koptekst">
    <w:name w:val="header"/>
    <w:basedOn w:val="Standaard"/>
    <w:link w:val="KoptekstChar"/>
    <w:uiPriority w:val="99"/>
    <w:unhideWhenUsed/>
    <w:rsid w:val="006C70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C7043"/>
  </w:style>
  <w:style w:type="character" w:customStyle="1" w:styleId="Kop1Char">
    <w:name w:val="Kop 1 Char"/>
    <w:basedOn w:val="Standaardalinea-lettertype"/>
    <w:link w:val="Kop1"/>
    <w:uiPriority w:val="9"/>
    <w:rsid w:val="00DE1B3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Kopvaninhoudsopgave">
    <w:name w:val="TOC Heading"/>
    <w:basedOn w:val="Titel"/>
    <w:next w:val="Standaard"/>
    <w:uiPriority w:val="39"/>
    <w:unhideWhenUsed/>
    <w:rsid w:val="00346A76"/>
    <w:rPr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DE1B33"/>
    <w:rPr>
      <w:rFonts w:asciiTheme="majorHAnsi" w:eastAsiaTheme="majorEastAsia" w:hAnsiTheme="majorHAnsi" w:cstheme="majorBidi"/>
      <w:b/>
      <w:bCs/>
      <w:sz w:val="26"/>
      <w:szCs w:val="28"/>
    </w:rPr>
  </w:style>
  <w:style w:type="paragraph" w:styleId="Inhopg1">
    <w:name w:val="toc 1"/>
    <w:basedOn w:val="Standaard"/>
    <w:next w:val="Standaard"/>
    <w:autoRedefine/>
    <w:uiPriority w:val="39"/>
    <w:unhideWhenUsed/>
    <w:rsid w:val="00540CBF"/>
    <w:pPr>
      <w:pBdr>
        <w:bottom w:val="single" w:sz="4" w:space="1" w:color="EE8800" w:themeColor="text2"/>
      </w:pBdr>
      <w:tabs>
        <w:tab w:val="left" w:pos="680"/>
        <w:tab w:val="right" w:pos="9344"/>
      </w:tabs>
      <w:spacing w:before="280" w:after="40"/>
    </w:pPr>
    <w:rPr>
      <w:noProof/>
    </w:rPr>
  </w:style>
  <w:style w:type="paragraph" w:styleId="Inhopg2">
    <w:name w:val="toc 2"/>
    <w:basedOn w:val="Standaard"/>
    <w:next w:val="Standaard"/>
    <w:autoRedefine/>
    <w:uiPriority w:val="39"/>
    <w:unhideWhenUsed/>
    <w:rsid w:val="009D1246"/>
    <w:pPr>
      <w:tabs>
        <w:tab w:val="left" w:pos="680"/>
        <w:tab w:val="right" w:pos="9344"/>
      </w:tabs>
      <w:spacing w:after="40"/>
    </w:pPr>
    <w:rPr>
      <w:rFonts w:eastAsiaTheme="minorEastAsia"/>
      <w:noProof/>
      <w:sz w:val="18"/>
      <w:lang w:eastAsia="nl-NL"/>
    </w:rPr>
  </w:style>
  <w:style w:type="character" w:styleId="Hyperlink">
    <w:name w:val="Hyperlink"/>
    <w:basedOn w:val="Standaardalinea-lettertype"/>
    <w:uiPriority w:val="99"/>
    <w:unhideWhenUsed/>
    <w:rsid w:val="00B60C67"/>
    <w:rPr>
      <w:color w:val="0000FF" w:themeColor="hyperlink"/>
      <w:u w:val="single"/>
    </w:rPr>
  </w:style>
  <w:style w:type="numbering" w:customStyle="1" w:styleId="Artikels">
    <w:name w:val="Artikels"/>
    <w:uiPriority w:val="99"/>
    <w:rsid w:val="00920FE8"/>
    <w:pPr>
      <w:numPr>
        <w:numId w:val="1"/>
      </w:numPr>
    </w:pPr>
  </w:style>
  <w:style w:type="paragraph" w:styleId="Lijstalinea">
    <w:name w:val="List Paragraph"/>
    <w:basedOn w:val="Standaard"/>
    <w:uiPriority w:val="34"/>
    <w:qFormat/>
    <w:rsid w:val="001B3801"/>
    <w:pPr>
      <w:numPr>
        <w:numId w:val="3"/>
      </w:numPr>
      <w:contextualSpacing/>
    </w:p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6979C3"/>
    <w:pPr>
      <w:spacing w:after="0" w:line="240" w:lineRule="auto"/>
      <w:ind w:left="220" w:hanging="220"/>
    </w:pPr>
  </w:style>
  <w:style w:type="paragraph" w:styleId="Indexkop">
    <w:name w:val="index heading"/>
    <w:basedOn w:val="Standaard"/>
    <w:next w:val="Index1"/>
    <w:uiPriority w:val="99"/>
    <w:unhideWhenUsed/>
    <w:rsid w:val="006979C3"/>
    <w:rPr>
      <w:rFonts w:asciiTheme="majorHAnsi" w:eastAsiaTheme="majorEastAsia" w:hAnsiTheme="majorHAnsi" w:cstheme="majorBidi"/>
      <w:b/>
      <w:bCs/>
    </w:rPr>
  </w:style>
  <w:style w:type="numbering" w:customStyle="1" w:styleId="1ai">
    <w:name w:val="1ai"/>
    <w:uiPriority w:val="99"/>
    <w:rsid w:val="006D26CC"/>
    <w:pPr>
      <w:numPr>
        <w:numId w:val="2"/>
      </w:numPr>
    </w:pPr>
  </w:style>
  <w:style w:type="paragraph" w:styleId="Citaat">
    <w:name w:val="Quote"/>
    <w:basedOn w:val="Standaard"/>
    <w:next w:val="Standaard"/>
    <w:link w:val="CitaatChar"/>
    <w:uiPriority w:val="29"/>
    <w:rsid w:val="001B3801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1B3801"/>
    <w:rPr>
      <w:i/>
      <w:iCs/>
      <w:color w:val="000000" w:themeColor="text1"/>
    </w:rPr>
  </w:style>
  <w:style w:type="character" w:customStyle="1" w:styleId="Kop3Char">
    <w:name w:val="Kop 3 Char"/>
    <w:basedOn w:val="Standaardalinea-lettertype"/>
    <w:link w:val="Kop3"/>
    <w:uiPriority w:val="9"/>
    <w:rsid w:val="00744A7E"/>
    <w:rPr>
      <w:rFonts w:asciiTheme="majorHAnsi" w:eastAsiaTheme="majorEastAsia" w:hAnsiTheme="majorHAnsi" w:cstheme="majorBidi"/>
      <w:b/>
      <w:bCs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E3553"/>
    <w:rPr>
      <w:rFonts w:asciiTheme="majorHAnsi" w:eastAsiaTheme="majorEastAsia" w:hAnsiTheme="majorHAnsi" w:cstheme="majorBidi"/>
      <w:b/>
      <w:bCs/>
      <w:i/>
      <w:iCs/>
      <w:color w:val="EE8800" w:themeColor="accent1"/>
      <w:sz w:val="2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E3553"/>
    <w:rPr>
      <w:rFonts w:asciiTheme="majorHAnsi" w:eastAsiaTheme="majorEastAsia" w:hAnsiTheme="majorHAnsi" w:cstheme="majorBidi"/>
      <w:color w:val="764300" w:themeColor="accent1" w:themeShade="7F"/>
      <w:sz w:val="2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E3553"/>
    <w:rPr>
      <w:rFonts w:asciiTheme="majorHAnsi" w:eastAsiaTheme="majorEastAsia" w:hAnsiTheme="majorHAnsi" w:cstheme="majorBidi"/>
      <w:i/>
      <w:iCs/>
      <w:color w:val="764300" w:themeColor="accent1" w:themeShade="7F"/>
      <w:sz w:val="2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E3553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E355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E355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hopg3">
    <w:name w:val="toc 3"/>
    <w:basedOn w:val="Standaard"/>
    <w:next w:val="Standaard"/>
    <w:autoRedefine/>
    <w:uiPriority w:val="39"/>
    <w:unhideWhenUsed/>
    <w:rsid w:val="009D1246"/>
    <w:pPr>
      <w:tabs>
        <w:tab w:val="left" w:pos="680"/>
        <w:tab w:val="right" w:pos="9344"/>
      </w:tabs>
      <w:spacing w:after="40"/>
    </w:pPr>
    <w:rPr>
      <w:sz w:val="18"/>
    </w:rPr>
  </w:style>
  <w:style w:type="table" w:customStyle="1" w:styleId="FARYS-tabel">
    <w:name w:val="FARYS-tabel"/>
    <w:basedOn w:val="Standaardtabel"/>
    <w:uiPriority w:val="99"/>
    <w:rsid w:val="00A92484"/>
    <w:pPr>
      <w:spacing w:after="0" w:line="240" w:lineRule="auto"/>
      <w:ind w:left="57" w:right="57"/>
    </w:pPr>
    <w:tblPr>
      <w:tblStyleRowBandSize w:val="1"/>
      <w:tblStyleColBandSize w:val="1"/>
      <w:tblBorders>
        <w:top w:val="single" w:sz="4" w:space="0" w:color="EE8800" w:themeColor="accent1"/>
        <w:left w:val="single" w:sz="4" w:space="0" w:color="EE8800" w:themeColor="accent1"/>
        <w:bottom w:val="single" w:sz="4" w:space="0" w:color="EE8800" w:themeColor="accent1"/>
        <w:right w:val="single" w:sz="4" w:space="0" w:color="EE8800" w:themeColor="accent1"/>
        <w:insideH w:val="single" w:sz="4" w:space="0" w:color="EE8800" w:themeColor="accent1"/>
        <w:insideV w:val="single" w:sz="4" w:space="0" w:color="EE8800" w:themeColor="accent1"/>
      </w:tblBorders>
      <w:tblCellMar>
        <w:top w:w="28" w:type="dxa"/>
        <w:left w:w="0" w:type="dxa"/>
        <w:bottom w:w="28" w:type="dxa"/>
        <w:right w:w="0" w:type="dxa"/>
      </w:tblCellMar>
    </w:tblPr>
    <w:tblStylePr w:type="firstRow">
      <w:rPr>
        <w:b/>
        <w:i w:val="0"/>
        <w:color w:val="FFFFFF" w:themeColor="background1"/>
      </w:rPr>
      <w:tblPr/>
      <w:tcPr>
        <w:shd w:val="clear" w:color="auto" w:fill="EE8800" w:themeFill="accent1"/>
      </w:tcPr>
    </w:tblStylePr>
    <w:tblStylePr w:type="lastRow">
      <w:rPr>
        <w:b/>
        <w:i w:val="0"/>
        <w:color w:val="FFFFFF" w:themeColor="background1"/>
      </w:rPr>
      <w:tblPr/>
      <w:tcPr>
        <w:shd w:val="clear" w:color="auto" w:fill="EE8800" w:themeFill="accent1"/>
      </w:tcPr>
    </w:tblStylePr>
    <w:tblStylePr w:type="firstCol">
      <w:tblPr/>
      <w:tcPr>
        <w:shd w:val="clear" w:color="auto" w:fill="FFCF92" w:themeFill="accent1" w:themeFillTint="66"/>
      </w:tcPr>
    </w:tblStylePr>
    <w:tblStylePr w:type="lastCol">
      <w:tblPr/>
      <w:tcPr>
        <w:shd w:val="clear" w:color="auto" w:fill="FFCF92" w:themeFill="accent1" w:themeFillTint="66"/>
      </w:tcPr>
    </w:tblStylePr>
    <w:tblStylePr w:type="band2Vert">
      <w:tblPr/>
      <w:tcPr>
        <w:shd w:val="clear" w:color="auto" w:fill="FFE7C8" w:themeFill="accent1" w:themeFillTint="33"/>
      </w:tcPr>
    </w:tblStylePr>
    <w:tblStylePr w:type="band2Horz">
      <w:tblPr/>
      <w:tcPr>
        <w:shd w:val="clear" w:color="auto" w:fill="FFE7C8" w:themeFill="accent1" w:themeFillTint="33"/>
      </w:tcPr>
    </w:tblStylePr>
  </w:style>
  <w:style w:type="character" w:styleId="Zwaar">
    <w:name w:val="Strong"/>
    <w:basedOn w:val="Standaardalinea-lettertype"/>
    <w:uiPriority w:val="22"/>
    <w:qFormat/>
    <w:rsid w:val="00F55304"/>
    <w:rPr>
      <w:b/>
      <w:bCs/>
    </w:rPr>
  </w:style>
  <w:style w:type="character" w:styleId="Nadruk">
    <w:name w:val="Emphasis"/>
    <w:basedOn w:val="Standaardalinea-lettertype"/>
    <w:uiPriority w:val="20"/>
    <w:qFormat/>
    <w:rsid w:val="00F55304"/>
    <w:rPr>
      <w:i/>
      <w:iCs/>
    </w:rPr>
  </w:style>
  <w:style w:type="paragraph" w:styleId="Lijstopsomteken">
    <w:name w:val="List Bullet"/>
    <w:basedOn w:val="Standaard"/>
    <w:uiPriority w:val="99"/>
    <w:unhideWhenUsed/>
    <w:qFormat/>
    <w:rsid w:val="005B5D4C"/>
    <w:pPr>
      <w:numPr>
        <w:numId w:val="6"/>
      </w:numPr>
      <w:contextualSpacing/>
    </w:pPr>
  </w:style>
  <w:style w:type="numbering" w:customStyle="1" w:styleId="Farys">
    <w:name w:val="Farys"/>
    <w:uiPriority w:val="99"/>
    <w:rsid w:val="00F55304"/>
    <w:pPr>
      <w:numPr>
        <w:numId w:val="5"/>
      </w:numPr>
    </w:pPr>
  </w:style>
  <w:style w:type="paragraph" w:customStyle="1" w:styleId="BlockText">
    <w:name w:val="Block_Text"/>
    <w:basedOn w:val="Standaard"/>
    <w:rsid w:val="00BA36DA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2"/>
      <w:szCs w:val="20"/>
      <w:lang w:eastAsia="nl-NL"/>
    </w:rPr>
  </w:style>
  <w:style w:type="paragraph" w:customStyle="1" w:styleId="Pa1">
    <w:name w:val="Pa1"/>
    <w:basedOn w:val="Standaard"/>
    <w:next w:val="Standaard"/>
    <w:uiPriority w:val="99"/>
    <w:rsid w:val="008F6F8F"/>
    <w:pPr>
      <w:autoSpaceDE w:val="0"/>
      <w:autoSpaceDN w:val="0"/>
      <w:adjustRightInd w:val="0"/>
      <w:spacing w:after="0" w:line="241" w:lineRule="atLeast"/>
    </w:pPr>
    <w:rPr>
      <w:rFonts w:ascii="Calibri" w:eastAsiaTheme="minorEastAsia" w:hAnsi="Calibri" w:cs="Times New Roman"/>
      <w:sz w:val="24"/>
      <w:szCs w:val="24"/>
      <w:lang w:val="nl-BE"/>
    </w:rPr>
  </w:style>
  <w:style w:type="character" w:customStyle="1" w:styleId="A2">
    <w:name w:val="A2"/>
    <w:uiPriority w:val="99"/>
    <w:rsid w:val="008F6F8F"/>
    <w:rPr>
      <w:rFonts w:cs="Calibri"/>
      <w:color w:val="000000"/>
      <w:sz w:val="16"/>
      <w:szCs w:val="16"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A665B8"/>
    <w:pPr>
      <w:spacing w:after="0" w:line="240" w:lineRule="auto"/>
    </w:pPr>
    <w:rPr>
      <w:rFonts w:ascii="Arial" w:hAnsi="Arial"/>
      <w:szCs w:val="21"/>
      <w:lang w:val="nl-BE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A665B8"/>
    <w:rPr>
      <w:rFonts w:ascii="Arial" w:hAnsi="Arial"/>
      <w:sz w:val="20"/>
      <w:szCs w:val="21"/>
      <w:lang w:val="nl-B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87606"/>
    <w:rPr>
      <w:color w:val="800080" w:themeColor="followedHyperlink"/>
      <w:u w:val="single"/>
    </w:rPr>
  </w:style>
  <w:style w:type="paragraph" w:styleId="Normaalweb">
    <w:name w:val="Normal (Web)"/>
    <w:basedOn w:val="Standaard"/>
    <w:uiPriority w:val="99"/>
    <w:unhideWhenUsed/>
    <w:rsid w:val="004F0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5275E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5275E6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5275E6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275E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275E6"/>
    <w:rPr>
      <w:b/>
      <w:bCs/>
      <w:sz w:val="20"/>
      <w:szCs w:val="20"/>
    </w:rPr>
  </w:style>
  <w:style w:type="paragraph" w:styleId="Revisie">
    <w:name w:val="Revision"/>
    <w:hidden/>
    <w:uiPriority w:val="99"/>
    <w:semiHidden/>
    <w:rsid w:val="005275E6"/>
    <w:pPr>
      <w:spacing w:after="0"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298927">
          <w:marLeft w:val="57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43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05505">
          <w:marLeft w:val="128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8222">
          <w:marLeft w:val="1843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0333">
          <w:marLeft w:val="1843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2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257127">
          <w:marLeft w:val="57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52417">
          <w:marLeft w:val="57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04737">
          <w:marLeft w:val="57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58059">
          <w:marLeft w:val="57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88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452515">
          <w:marLeft w:val="576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2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599041">
          <w:marLeft w:val="57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24405">
          <w:marLeft w:val="57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3678">
          <w:marLeft w:val="57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76339">
          <w:marLeft w:val="57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90970">
          <w:marLeft w:val="57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4363">
          <w:marLeft w:val="57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58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stad.gent/openbarewerken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delijn.be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Farys">
      <a:dk1>
        <a:sysClr val="windowText" lastClr="000000"/>
      </a:dk1>
      <a:lt1>
        <a:sysClr val="window" lastClr="FFFFFF"/>
      </a:lt1>
      <a:dk2>
        <a:srgbClr val="EE8800"/>
      </a:dk2>
      <a:lt2>
        <a:srgbClr val="FFFFFF"/>
      </a:lt2>
      <a:accent1>
        <a:srgbClr val="EE8800"/>
      </a:accent1>
      <a:accent2>
        <a:srgbClr val="00AABB"/>
      </a:accent2>
      <a:accent3>
        <a:srgbClr val="CC0088"/>
      </a:accent3>
      <a:accent4>
        <a:srgbClr val="0066AA"/>
      </a:accent4>
      <a:accent5>
        <a:srgbClr val="EE4411"/>
      </a:accent5>
      <a:accent6>
        <a:srgbClr val="55AA33"/>
      </a:accent6>
      <a:hlink>
        <a:srgbClr val="0000FF"/>
      </a:hlink>
      <a:folHlink>
        <a:srgbClr val="800080"/>
      </a:folHlink>
    </a:clrScheme>
    <a:fontScheme name="Farys">
      <a:majorFont>
        <a:latin typeface="Lucida Sans"/>
        <a:ea typeface=""/>
        <a:cs typeface=""/>
      </a:majorFont>
      <a:minorFont>
        <a:latin typeface="Lucida Sans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roject document" ma:contentTypeID="0x0101002D942E8F0E7D4F4385196BF3E1DA454500CBC157DF2F2E60439555BD45F5937BFE" ma:contentTypeVersion="4" ma:contentTypeDescription="Algemeen Project Document voor migratie" ma:contentTypeScope="" ma:versionID="61916533c0cdc4154a17b0f5082c1db6">
  <xsd:schema xmlns:xsd="http://www.w3.org/2001/XMLSchema" xmlns:xs="http://www.w3.org/2001/XMLSchema" xmlns:p="http://schemas.microsoft.com/office/2006/metadata/properties" xmlns:ns2="869a3afd-44ee-4308-b787-7d8ec2eb4d2b" xmlns:ns3="ceeec8e4-ac7d-4892-819c-e50bc1096e14" xmlns:ns4="14c9f690-d815-4fa4-b49b-959d5485c551" xmlns:ns5="http://schemas.microsoft.com/sharepoint/v3/fields" targetNamespace="http://schemas.microsoft.com/office/2006/metadata/properties" ma:root="true" ma:fieldsID="2d8af9acadc5198d52e140ba8f8d6b0b" ns2:_="" ns3:_="" ns4:_="" ns5:_="">
    <xsd:import namespace="869a3afd-44ee-4308-b787-7d8ec2eb4d2b"/>
    <xsd:import namespace="ceeec8e4-ac7d-4892-819c-e50bc1096e14"/>
    <xsd:import namespace="14c9f690-d815-4fa4-b49b-959d5485c551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3:PPMDate" minOccurs="0"/>
                <xsd:element ref="ns3:Opmerking" minOccurs="0"/>
                <xsd:element ref="ns2:ide339531e344d98b68362a8828bbbf6" minOccurs="0"/>
                <xsd:element ref="ns4:TaxCatchAll" minOccurs="0"/>
                <xsd:element ref="ns4:TaxCatchAllLabel" minOccurs="0"/>
                <xsd:element ref="ns4:d041d7be74cd477487a7ea42e83e2273" minOccurs="0"/>
                <xsd:element ref="ns5:EmSubject" minOccurs="0"/>
                <xsd:element ref="ns5:EmTo" minOccurs="0"/>
                <xsd:element ref="ns5:EmCC" minOccurs="0"/>
                <xsd:element ref="ns5:EmBCC" minOccurs="0"/>
                <xsd:element ref="ns5:EmFrom" minOccurs="0"/>
                <xsd:element ref="ns5:EmFromName" minOccurs="0"/>
                <xsd:element ref="ns5:EmType" minOccurs="0"/>
                <xsd:element ref="ns5:EmDate" minOccurs="0"/>
                <xsd:element ref="ns5:EmID" minOccurs="0"/>
                <xsd:element ref="ns5:EmAttachCount" minOccurs="0"/>
                <xsd:element ref="ns5:EmCon" minOccurs="0"/>
                <xsd:element ref="ns5:EmCategory" minOccurs="0"/>
                <xsd:element ref="ns5:EmConversationID" minOccurs="0"/>
                <xsd:element ref="ns5:EmConversationIndex" minOccurs="0"/>
                <xsd:element ref="ns5:EmAttachmentNames" minOccurs="0"/>
                <xsd:element ref="ns5:EmBody" minOccurs="0"/>
                <xsd:element ref="ns5:EmToAddress" minOccurs="0"/>
                <xsd:element ref="ns5:EmDateSent" minOccurs="0"/>
                <xsd:element ref="ns5:EmDateReceived" minOccurs="0"/>
                <xsd:element ref="ns5:EmSensitivity" minOccurs="0"/>
                <xsd:element ref="ns5:EmImportance" minOccurs="0"/>
                <xsd:element ref="ns2:Projec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9a3afd-44ee-4308-b787-7d8ec2eb4d2b" elementFormDefault="qualified">
    <xsd:import namespace="http://schemas.microsoft.com/office/2006/documentManagement/types"/>
    <xsd:import namespace="http://schemas.microsoft.com/office/infopath/2007/PartnerControls"/>
    <xsd:element name="ide339531e344d98b68362a8828bbbf6" ma:index="10" nillable="true" ma:taxonomy="true" ma:internalName="ide339531e344d98b68362a8828bbbf6" ma:taxonomyFieldName="PPMProjectPhase" ma:displayName="Projectfase" ma:indexed="true" ma:fieldId="{2de33953-1e34-4d98-b683-62a8828bbbf6}" ma:sspId="c3b76ff9-fe2b-4d34-8820-b4a02b43b6dd" ma:termSetId="e8c40742-c3f3-485c-ac1f-df0ee5940b6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ID" ma:index="37" nillable="true" ma:displayName="ProjectID" ma:default="DOM-061/10/033-Z" ma:internalName="ProjectID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eec8e4-ac7d-4892-819c-e50bc1096e14" elementFormDefault="qualified">
    <xsd:import namespace="http://schemas.microsoft.com/office/2006/documentManagement/types"/>
    <xsd:import namespace="http://schemas.microsoft.com/office/infopath/2007/PartnerControls"/>
    <xsd:element name="PPMDate" ma:index="4" nillable="true" ma:displayName="Sleuteldatum" ma:format="DateOnly" ma:internalName="PPMDate">
      <xsd:simpleType>
        <xsd:restriction base="dms:DateTime"/>
      </xsd:simpleType>
    </xsd:element>
    <xsd:element name="Opmerking" ma:index="5" nillable="true" ma:displayName="Opmerking" ma:internalName="Opmerking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c9f690-d815-4fa4-b49b-959d5485c551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bb05ca38-c397-43c0-bc5e-ff84601c691e}" ma:internalName="TaxCatchAll" ma:showField="CatchAllData" ma:web="869a3afd-44ee-4308-b787-7d8ec2eb4d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hidden="true" ma:list="{bb05ca38-c397-43c0-bc5e-ff84601c691e}" ma:internalName="TaxCatchAllLabel" ma:readOnly="true" ma:showField="CatchAllDataLabel" ma:web="869a3afd-44ee-4308-b787-7d8ec2eb4d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041d7be74cd477487a7ea42e83e2273" ma:index="14" nillable="true" ma:taxonomy="true" ma:internalName="d041d7be74cd477487a7ea42e83e2273" ma:taxonomyFieldName="Document_x0020_Type" ma:displayName="Document Type" ma:indexed="true" ma:fieldId="{d041d7be-74cd-4774-87a7-ea42e83e2273}" ma:sspId="c3b76ff9-fe2b-4d34-8820-b4a02b43b6dd" ma:termSetId="487d5874-6939-4578-9985-1623739c309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EmSubject" ma:index="16" nillable="true" ma:displayName="Email Subject" ma:internalName="EmSubject" ma:readOnly="true">
      <xsd:simpleType>
        <xsd:restriction base="dms:Text"/>
      </xsd:simpleType>
    </xsd:element>
    <xsd:element name="EmTo" ma:index="17" nillable="true" ma:displayName="Email To" ma:internalName="EmTo" ma:readOnly="true">
      <xsd:simpleType>
        <xsd:restriction base="dms:Note"/>
      </xsd:simpleType>
    </xsd:element>
    <xsd:element name="EmCC" ma:index="18" nillable="true" ma:displayName="Email CC" ma:internalName="EmCC" ma:readOnly="true">
      <xsd:simpleType>
        <xsd:restriction base="dms:Note"/>
      </xsd:simpleType>
    </xsd:element>
    <xsd:element name="EmBCC" ma:index="19" nillable="true" ma:displayName="Email BCC" ma:internalName="EmBCC" ma:readOnly="true">
      <xsd:simpleType>
        <xsd:restriction base="dms:Note"/>
      </xsd:simpleType>
    </xsd:element>
    <xsd:element name="EmFrom" ma:index="20" nillable="true" ma:displayName="Email From" ma:internalName="EmFrom" ma:readOnly="true">
      <xsd:simpleType>
        <xsd:restriction base="dms:Text"/>
      </xsd:simpleType>
    </xsd:element>
    <xsd:element name="EmFromName" ma:index="21" nillable="true" ma:displayName="Email From Name" ma:internalName="EmFromName" ma:readOnly="true">
      <xsd:simpleType>
        <xsd:restriction base="dms:Text"/>
      </xsd:simpleType>
    </xsd:element>
    <xsd:element name="EmType" ma:index="22" nillable="true" ma:displayName="Email Type" ma:internalName="EmType" ma:readOnly="true">
      <xsd:simpleType>
        <xsd:restriction base="dms:Text"/>
      </xsd:simpleType>
    </xsd:element>
    <xsd:element name="EmDate" ma:index="23" nillable="true" ma:displayName="Email Date" ma:format="DateTime" ma:internalName="EmDate" ma:readOnly="true">
      <xsd:simpleType>
        <xsd:restriction base="dms:DateTime"/>
      </xsd:simpleType>
    </xsd:element>
    <xsd:element name="EmID" ma:index="24" nillable="true" ma:displayName="Email ID" ma:internalName="EmID" ma:readOnly="true">
      <xsd:simpleType>
        <xsd:restriction base="dms:Text"/>
      </xsd:simpleType>
    </xsd:element>
    <xsd:element name="EmAttachCount" ma:index="25" nillable="true" ma:displayName="Email Attachment Count" ma:internalName="EmAttachCount" ma:readOnly="true">
      <xsd:simpleType>
        <xsd:restriction base="dms:Text"/>
      </xsd:simpleType>
    </xsd:element>
    <xsd:element name="EmCon" ma:index="26" nillable="true" ma:displayName="Email Conversation" ma:internalName="EmCon" ma:readOnly="true">
      <xsd:simpleType>
        <xsd:restriction base="dms:Text"/>
      </xsd:simpleType>
    </xsd:element>
    <xsd:element name="EmCategory" ma:index="27" nillable="true" ma:displayName="Email Category" ma:internalName="EmCategory" ma:readOnly="true">
      <xsd:simpleType>
        <xsd:restriction base="dms:Text"/>
      </xsd:simpleType>
    </xsd:element>
    <xsd:element name="EmConversationID" ma:index="28" nillable="true" ma:displayName="Email Conversation ID" ma:internalName="EmConversationID" ma:readOnly="true">
      <xsd:simpleType>
        <xsd:restriction base="dms:Text"/>
      </xsd:simpleType>
    </xsd:element>
    <xsd:element name="EmConversationIndex" ma:index="29" nillable="true" ma:displayName="Email Conversation Index" ma:internalName="EmConversationIndex" ma:readOnly="true">
      <xsd:simpleType>
        <xsd:restriction base="dms:Text"/>
      </xsd:simpleType>
    </xsd:element>
    <xsd:element name="EmAttachmentNames" ma:index="30" nillable="true" ma:displayName="Email Attachment Names" ma:internalName="EmAttachmentNames" ma:readOnly="true">
      <xsd:simpleType>
        <xsd:restriction base="dms:Note"/>
      </xsd:simpleType>
    </xsd:element>
    <xsd:element name="EmBody" ma:index="31" nillable="true" ma:displayName="Email Body" ma:internalName="EmBody" ma:readOnly="true">
      <xsd:simpleType>
        <xsd:restriction base="dms:Note"/>
      </xsd:simpleType>
    </xsd:element>
    <xsd:element name="EmToAddress" ma:index="32" nillable="true" ma:displayName="Email To Address" ma:internalName="EmToAddress" ma:readOnly="true">
      <xsd:simpleType>
        <xsd:restriction base="dms:Note"/>
      </xsd:simpleType>
    </xsd:element>
    <xsd:element name="EmDateSent" ma:index="33" nillable="true" ma:displayName="Email Date Sent" ma:format="DateTime" ma:internalName="EmDateSent" ma:readOnly="true">
      <xsd:simpleType>
        <xsd:restriction base="dms:DateTime"/>
      </xsd:simpleType>
    </xsd:element>
    <xsd:element name="EmDateReceived" ma:index="34" nillable="true" ma:displayName="Email Date Received" ma:format="DateTime" ma:internalName="EmDateReceived" ma:readOnly="true">
      <xsd:simpleType>
        <xsd:restriction base="dms:DateTime"/>
      </xsd:simpleType>
    </xsd:element>
    <xsd:element name="EmSensitivity" ma:index="35" nillable="true" ma:displayName="Email Sensitivity" ma:internalName="EmSensitivity" ma:readOnly="true">
      <xsd:simpleType>
        <xsd:restriction base="dms:Number"/>
      </xsd:simpleType>
    </xsd:element>
    <xsd:element name="EmImportance" ma:index="36" nillable="true" ma:displayName="Email Importance" ma:internalName="EmImportance" ma:readOnly="tru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Inhou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4c9f690-d815-4fa4-b49b-959d5485c551">
      <Value>15</Value>
      <Value>22</Value>
    </TaxCatchAll>
    <d041d7be74cd477487a7ea42e83e2273 xmlns="14c9f690-d815-4fa4-b49b-959d5485c551">
      <Terms xmlns="http://schemas.microsoft.com/office/infopath/2007/PartnerControls">
        <TermInfo xmlns="http://schemas.microsoft.com/office/infopath/2007/PartnerControls">
          <TermName xmlns="http://schemas.microsoft.com/office/infopath/2007/PartnerControls">Briefwisseling</TermName>
          <TermId xmlns="http://schemas.microsoft.com/office/infopath/2007/PartnerControls">cc4b0bc6-2f4f-46d9-b4f1-86c5df0b1403</TermId>
        </TermInfo>
      </Terms>
    </d041d7be74cd477487a7ea42e83e2273>
    <Opmerking xmlns="ceeec8e4-ac7d-4892-819c-e50bc1096e14" xsi:nil="true"/>
    <ide339531e344d98b68362a8828bbbf6 xmlns="869a3afd-44ee-4308-b787-7d8ec2eb4d2b">
      <Terms xmlns="http://schemas.microsoft.com/office/infopath/2007/PartnerControls">
        <TermInfo xmlns="http://schemas.microsoft.com/office/infopath/2007/PartnerControls">
          <TermName xmlns="http://schemas.microsoft.com/office/infopath/2007/PartnerControls">D09: Uitvoering</TermName>
          <TermId xmlns="http://schemas.microsoft.com/office/infopath/2007/PartnerControls">987b83e0-6501-417a-b0ea-2c777b0d38bf</TermId>
        </TermInfo>
      </Terms>
    </ide339531e344d98b68362a8828bbbf6>
    <PPMDate xmlns="ceeec8e4-ac7d-4892-819c-e50bc1096e14" xsi:nil="true"/>
    <EmCC xmlns="http://schemas.microsoft.com/sharepoint/v3/fields" xsi:nil="true"/>
    <EmFromName xmlns="http://schemas.microsoft.com/sharepoint/v3/fields" xsi:nil="true"/>
    <EmCon xmlns="http://schemas.microsoft.com/sharepoint/v3/fields" xsi:nil="true"/>
    <EmTo xmlns="http://schemas.microsoft.com/sharepoint/v3/fields" xsi:nil="true"/>
    <EmFrom xmlns="http://schemas.microsoft.com/sharepoint/v3/fields" xsi:nil="true"/>
    <EmType xmlns="http://schemas.microsoft.com/sharepoint/v3/fields" xsi:nil="true"/>
    <EmSubject xmlns="http://schemas.microsoft.com/sharepoint/v3/fields" xsi:nil="true"/>
    <EmAttachCount xmlns="http://schemas.microsoft.com/sharepoint/v3/fields" xsi:nil="true"/>
    <EmBCC xmlns="http://schemas.microsoft.com/sharepoint/v3/fields" xsi:nil="true"/>
    <EmID xmlns="http://schemas.microsoft.com/sharepoint/v3/fields" xsi:nil="true"/>
    <EmCategory xmlns="http://schemas.microsoft.com/sharepoint/v3/fields" xsi:nil="true"/>
    <EmBody xmlns="http://schemas.microsoft.com/sharepoint/v3/fields" xsi:nil="true"/>
    <ProjectID xmlns="869a3afd-44ee-4308-b787-7d8ec2eb4d2b">DOM-061/10/033-Z</Project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27032D-50E1-428A-A69A-4790F2F2D4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9a3afd-44ee-4308-b787-7d8ec2eb4d2b"/>
    <ds:schemaRef ds:uri="ceeec8e4-ac7d-4892-819c-e50bc1096e14"/>
    <ds:schemaRef ds:uri="14c9f690-d815-4fa4-b49b-959d5485c551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F67BDE-1835-4E9C-A587-08FA62DC22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1EF7F5-5B57-42E4-B79C-7B4ABD741271}">
  <ds:schemaRefs>
    <ds:schemaRef ds:uri="http://purl.org/dc/dcmitype/"/>
    <ds:schemaRef ds:uri="http://schemas.microsoft.com/office/infopath/2007/PartnerControls"/>
    <ds:schemaRef ds:uri="14c9f690-d815-4fa4-b49b-959d5485c551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sharepoint/v3/fields"/>
    <ds:schemaRef ds:uri="ceeec8e4-ac7d-4892-819c-e50bc1096e14"/>
    <ds:schemaRef ds:uri="869a3afd-44ee-4308-b787-7d8ec2eb4d2b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4D0FA5A5-DE89-499C-A9A6-55666949F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644</Words>
  <Characters>3544</Characters>
  <Application>Microsoft Office Word</Application>
  <DocSecurity>4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FARYS_werken_riolering - Armand Bourdonlaan.herwerkt</vt:lpstr>
    </vt:vector>
  </TitlesOfParts>
  <Company>TMVW</Company>
  <LinksUpToDate>false</LinksUpToDate>
  <CharactersWithSpaces>4180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FARYS_werken_riolering - Armand Bourdonlaan.herwerkt</dc:title>
  <dc:creator>Pascal Van den Broeck</dc:creator>
  <cp:lastModifiedBy>Peetermans Jasmien</cp:lastModifiedBy>
  <cp:revision>2</cp:revision>
  <cp:lastPrinted>2018-12-06T14:11:00Z</cp:lastPrinted>
  <dcterms:created xsi:type="dcterms:W3CDTF">2018-12-18T08:35:00Z</dcterms:created>
  <dcterms:modified xsi:type="dcterms:W3CDTF">2018-12-18T08:35:00Z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0x0101002D942E8F0E7D4F4385196BF3E1DA454500CBC157DF2F2E60439555BD45F5937BFE</vt:lpwstr>
  </property>
  <property fmtid="{D5CDD505-2E9C-101B-9397-08002B2CF9AE}" pid="3" name="Document_x0020_Type">
    <vt:lpwstr>3;#Werkdocument|4b7df9ff-875e-45ab-8938-5af85d2d439b</vt:lpwstr>
  </property>
  <property fmtid="{D5CDD505-2E9C-101B-9397-08002B2CF9AE}" pid="4" name="Document Type">
    <vt:lpwstr>22;#Briefwisseling|cc4b0bc6-2f4f-46d9-b4f1-86c5df0b1403</vt:lpwstr>
  </property>
  <property fmtid="{D5CDD505-2E9C-101B-9397-08002B2CF9AE}" pid="5" name="_dlc_DocIdItemGuid">
    <vt:lpwstr>ee03f479-18ea-42b0-8e5c-8d3e40d8cd39</vt:lpwstr>
  </property>
  <property fmtid="{D5CDD505-2E9C-101B-9397-08002B2CF9AE}" pid="6" name="PPMProjectPhase">
    <vt:lpwstr>15;#D09: Uitvoering|987b83e0-6501-417a-b0ea-2c777b0d38bf</vt:lpwstr>
  </property>
</Properties>
</file>