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AC" w:rsidRPr="008B22F4" w:rsidRDefault="00F87EAB" w:rsidP="006C5E2C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8B22F4">
        <w:rPr>
          <w:rFonts w:ascii="Verdana" w:hAnsi="Verdana"/>
          <w:b/>
          <w:sz w:val="28"/>
          <w:szCs w:val="28"/>
          <w:u w:val="single"/>
        </w:rPr>
        <w:t xml:space="preserve">Zitdagen voor inschrijvingen </w:t>
      </w:r>
      <w:r w:rsidR="006C5E2C" w:rsidRPr="008B22F4">
        <w:rPr>
          <w:rFonts w:ascii="Verdana" w:hAnsi="Verdana"/>
          <w:b/>
          <w:sz w:val="28"/>
          <w:szCs w:val="28"/>
          <w:u w:val="single"/>
        </w:rPr>
        <w:t>Zomervakantie</w:t>
      </w:r>
      <w:r w:rsidRPr="008B22F4">
        <w:rPr>
          <w:rFonts w:ascii="Verdana" w:hAnsi="Verdana"/>
          <w:b/>
          <w:sz w:val="28"/>
          <w:szCs w:val="28"/>
          <w:u w:val="single"/>
        </w:rPr>
        <w:t xml:space="preserve"> 2020</w:t>
      </w:r>
    </w:p>
    <w:p w:rsidR="00644143" w:rsidRPr="002B5FA9" w:rsidRDefault="00644143" w:rsidP="006C5E2C">
      <w:pPr>
        <w:jc w:val="center"/>
        <w:rPr>
          <w:rFonts w:ascii="Verdana" w:hAnsi="Verdana"/>
          <w:b/>
          <w:sz w:val="28"/>
          <w:u w:val="single"/>
        </w:rPr>
      </w:pPr>
    </w:p>
    <w:p w:rsidR="007350B0" w:rsidRPr="008B22F4" w:rsidRDefault="007C02A7" w:rsidP="007350B0">
      <w:pPr>
        <w:jc w:val="center"/>
        <w:rPr>
          <w:rFonts w:ascii="Verdana" w:hAnsi="Verdana"/>
        </w:rPr>
      </w:pPr>
      <w:r w:rsidRPr="008B22F4">
        <w:rPr>
          <w:rFonts w:ascii="Verdana" w:hAnsi="Verdana"/>
          <w:b/>
          <w:sz w:val="32"/>
          <w:szCs w:val="32"/>
        </w:rPr>
        <w:t>ENKEL OP AFSPRAAK</w:t>
      </w:r>
      <w:r w:rsidR="008B22F4">
        <w:rPr>
          <w:rFonts w:ascii="Verdana" w:hAnsi="Verdana"/>
          <w:b/>
          <w:sz w:val="32"/>
          <w:szCs w:val="32"/>
        </w:rPr>
        <w:t xml:space="preserve">: </w:t>
      </w:r>
      <w:r w:rsidR="007350B0" w:rsidRPr="008B22F4">
        <w:rPr>
          <w:rFonts w:ascii="Verdana" w:hAnsi="Verdana"/>
          <w:b/>
          <w:sz w:val="28"/>
          <w:szCs w:val="28"/>
        </w:rPr>
        <w:t>0473 730 266</w:t>
      </w:r>
    </w:p>
    <w:p w:rsidR="007C02A7" w:rsidRPr="002B5FA9" w:rsidRDefault="007C02A7" w:rsidP="006C5E2C">
      <w:pPr>
        <w:jc w:val="center"/>
        <w:rPr>
          <w:rFonts w:ascii="Verdana" w:hAnsi="Verdana"/>
          <w:b/>
          <w:sz w:val="32"/>
          <w:szCs w:val="32"/>
          <w:highlight w:val="yellow"/>
        </w:rPr>
      </w:pPr>
    </w:p>
    <w:p w:rsidR="00353D7F" w:rsidRPr="002B5FA9" w:rsidRDefault="00353D7F" w:rsidP="006C5E2C">
      <w:pPr>
        <w:jc w:val="center"/>
        <w:rPr>
          <w:rFonts w:ascii="Verdana" w:hAnsi="Verdana"/>
          <w:b/>
          <w:sz w:val="28"/>
          <w:szCs w:val="28"/>
        </w:rPr>
      </w:pPr>
      <w:r w:rsidRPr="002B5FA9">
        <w:rPr>
          <w:rFonts w:ascii="Verdana" w:hAnsi="Verdana"/>
          <w:b/>
          <w:sz w:val="28"/>
          <w:szCs w:val="28"/>
        </w:rPr>
        <w:t xml:space="preserve">Breng je eigen mondmasker en </w:t>
      </w:r>
      <w:r w:rsidR="008B22F4">
        <w:rPr>
          <w:rFonts w:ascii="Verdana" w:hAnsi="Verdana"/>
          <w:b/>
          <w:sz w:val="28"/>
          <w:szCs w:val="28"/>
        </w:rPr>
        <w:t>stylo</w:t>
      </w:r>
      <w:r w:rsidRPr="002B5FA9">
        <w:rPr>
          <w:rFonts w:ascii="Verdana" w:hAnsi="Verdana"/>
          <w:b/>
          <w:sz w:val="28"/>
          <w:szCs w:val="28"/>
        </w:rPr>
        <w:t xml:space="preserve"> mee!</w:t>
      </w:r>
    </w:p>
    <w:p w:rsidR="00644143" w:rsidRPr="002B5FA9" w:rsidRDefault="00644143" w:rsidP="006C5E2C">
      <w:pPr>
        <w:jc w:val="center"/>
        <w:rPr>
          <w:rFonts w:ascii="Verdana" w:hAnsi="Verdana"/>
          <w:b/>
        </w:rPr>
      </w:pPr>
    </w:p>
    <w:p w:rsidR="00F87EAB" w:rsidRPr="002B5FA9" w:rsidRDefault="00F87EAB">
      <w:pPr>
        <w:rPr>
          <w:rFonts w:ascii="Verdana" w:hAnsi="Verdana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5583"/>
      </w:tblGrid>
      <w:tr w:rsidR="007B333E" w:rsidRPr="002B5FA9" w:rsidTr="00A9538D">
        <w:trPr>
          <w:jc w:val="center"/>
        </w:trPr>
        <w:tc>
          <w:tcPr>
            <w:tcW w:w="3313" w:type="dxa"/>
            <w:shd w:val="clear" w:color="auto" w:fill="auto"/>
          </w:tcPr>
          <w:p w:rsidR="009468FE" w:rsidRDefault="009468F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C6C60" w:rsidRPr="002B5FA9" w:rsidRDefault="007C6C60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B333E" w:rsidRPr="002B5FA9" w:rsidRDefault="007B333E" w:rsidP="007C6C60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Nieuw Gent</w:t>
            </w:r>
          </w:p>
          <w:p w:rsidR="007B333E" w:rsidRPr="002B5FA9" w:rsidRDefault="007B333E" w:rsidP="007C6C60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B5FA9">
              <w:rPr>
                <w:rFonts w:ascii="Verdana" w:hAnsi="Verdana" w:cs="Arial"/>
                <w:sz w:val="22"/>
                <w:szCs w:val="22"/>
              </w:rPr>
              <w:t>Rerum</w:t>
            </w:r>
            <w:proofErr w:type="spellEnd"/>
            <w:r w:rsidRPr="002B5FA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2B5FA9">
              <w:rPr>
                <w:rFonts w:ascii="Verdana" w:hAnsi="Verdana" w:cs="Arial"/>
                <w:sz w:val="22"/>
                <w:szCs w:val="22"/>
              </w:rPr>
              <w:t>Novarumplein</w:t>
            </w:r>
            <w:proofErr w:type="spellEnd"/>
            <w:r w:rsidRPr="002B5FA9">
              <w:rPr>
                <w:rFonts w:ascii="Verdana" w:hAnsi="Verdana" w:cs="Arial"/>
                <w:sz w:val="22"/>
                <w:szCs w:val="22"/>
              </w:rPr>
              <w:t xml:space="preserve"> 180</w:t>
            </w:r>
          </w:p>
        </w:tc>
        <w:tc>
          <w:tcPr>
            <w:tcW w:w="5583" w:type="dxa"/>
            <w:shd w:val="clear" w:color="auto" w:fill="auto"/>
          </w:tcPr>
          <w:p w:rsidR="008B22F4" w:rsidRDefault="008B22F4" w:rsidP="00934F5B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7B333E" w:rsidRPr="002B5FA9" w:rsidRDefault="00317AA4" w:rsidP="00934F5B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 xml:space="preserve">Maandag 15 juni </w:t>
            </w:r>
            <w:r w:rsidR="00A1639D" w:rsidRPr="002B5FA9">
              <w:rPr>
                <w:rFonts w:ascii="Verdana" w:hAnsi="Verdana" w:cs="Arial"/>
                <w:sz w:val="22"/>
                <w:szCs w:val="22"/>
              </w:rPr>
              <w:t xml:space="preserve">voormiddag </w:t>
            </w:r>
            <w:r w:rsidR="00E03EAC" w:rsidRPr="002B5FA9">
              <w:rPr>
                <w:rFonts w:ascii="Verdana" w:hAnsi="Verdana" w:cs="Arial"/>
                <w:sz w:val="22"/>
                <w:szCs w:val="22"/>
              </w:rPr>
              <w:t>van 9u tot 11u30</w:t>
            </w:r>
          </w:p>
          <w:p w:rsidR="00317AA4" w:rsidRPr="002B5FA9" w:rsidRDefault="00317AA4" w:rsidP="00317AA4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Maandag 22 juni voormiddag van 9u tot 11u30</w:t>
            </w:r>
          </w:p>
          <w:p w:rsidR="00A1639D" w:rsidRDefault="007C02A7" w:rsidP="00934F5B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Woensdag 1 juli voormiddag van 9u tot 11u30</w:t>
            </w:r>
          </w:p>
          <w:p w:rsidR="008B22F4" w:rsidRPr="002B5FA9" w:rsidRDefault="008B22F4" w:rsidP="00934F5B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333E" w:rsidRPr="002B5FA9" w:rsidTr="00A9538D">
        <w:trPr>
          <w:jc w:val="center"/>
        </w:trPr>
        <w:tc>
          <w:tcPr>
            <w:tcW w:w="3313" w:type="dxa"/>
            <w:shd w:val="clear" w:color="auto" w:fill="auto"/>
          </w:tcPr>
          <w:p w:rsidR="009468FE" w:rsidRDefault="009468FE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C6C60" w:rsidRPr="002B5FA9" w:rsidRDefault="007C6C60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B333E" w:rsidRPr="002B5FA9" w:rsidRDefault="007B333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Sint-Amandsberg</w:t>
            </w:r>
          </w:p>
          <w:p w:rsidR="007B333E" w:rsidRPr="002B5FA9" w:rsidRDefault="007B333E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Wittemolenstraat 89</w:t>
            </w:r>
          </w:p>
          <w:p w:rsidR="00A9538D" w:rsidRPr="002B5FA9" w:rsidRDefault="00A9538D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8B22F4" w:rsidRDefault="008B22F4" w:rsidP="00724F45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bookmarkStart w:id="0" w:name="_Hlk37947469"/>
          </w:p>
          <w:p w:rsidR="00724F45" w:rsidRPr="002B5FA9" w:rsidRDefault="00724F45" w:rsidP="00724F45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bookmarkStart w:id="1" w:name="_GoBack"/>
            <w:bookmarkEnd w:id="1"/>
            <w:r w:rsidRPr="002B5FA9">
              <w:rPr>
                <w:rFonts w:ascii="Verdana" w:hAnsi="Verdana" w:cs="Arial"/>
                <w:sz w:val="22"/>
                <w:szCs w:val="22"/>
              </w:rPr>
              <w:t>Donderdag 11 juni namiddag van 13u30 tot 16u</w:t>
            </w:r>
          </w:p>
          <w:p w:rsidR="004E4C6A" w:rsidRPr="002B5FA9" w:rsidRDefault="004E4C6A" w:rsidP="004E4C6A">
            <w:pPr>
              <w:rPr>
                <w:rFonts w:ascii="Verdana" w:hAnsi="Verdana"/>
                <w:sz w:val="22"/>
                <w:szCs w:val="22"/>
              </w:rPr>
            </w:pPr>
            <w:r w:rsidRPr="002B5FA9">
              <w:rPr>
                <w:rFonts w:ascii="Verdana" w:hAnsi="Verdana"/>
                <w:sz w:val="22"/>
                <w:szCs w:val="22"/>
              </w:rPr>
              <w:t xml:space="preserve">Vrijdag 26 juni </w:t>
            </w:r>
            <w:r w:rsidR="00724F45" w:rsidRPr="002B5FA9">
              <w:rPr>
                <w:rFonts w:ascii="Verdana" w:hAnsi="Verdana" w:cs="Arial"/>
                <w:sz w:val="22"/>
                <w:szCs w:val="22"/>
              </w:rPr>
              <w:t>namiddag van 13u30 tot 16u</w:t>
            </w:r>
          </w:p>
          <w:bookmarkEnd w:id="0"/>
          <w:p w:rsidR="008133AE" w:rsidRPr="002B5FA9" w:rsidRDefault="008133AE" w:rsidP="00A836A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B333E" w:rsidRPr="002B5FA9" w:rsidTr="00A9538D">
        <w:trPr>
          <w:jc w:val="center"/>
        </w:trPr>
        <w:tc>
          <w:tcPr>
            <w:tcW w:w="3313" w:type="dxa"/>
            <w:shd w:val="clear" w:color="auto" w:fill="auto"/>
          </w:tcPr>
          <w:p w:rsidR="009468FE" w:rsidRDefault="009468FE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C6C60" w:rsidRPr="002B5FA9" w:rsidRDefault="007C6C60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B333E" w:rsidRPr="002B5FA9" w:rsidRDefault="007B333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Ledeberg / Gentbrugge</w:t>
            </w:r>
          </w:p>
          <w:p w:rsidR="007B333E" w:rsidRPr="002B5FA9" w:rsidRDefault="007B333E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B5FA9">
              <w:rPr>
                <w:rFonts w:ascii="Verdana" w:hAnsi="Verdana" w:cs="Arial"/>
                <w:sz w:val="22"/>
                <w:szCs w:val="22"/>
              </w:rPr>
              <w:t>Hundelgemsesteenweg</w:t>
            </w:r>
            <w:proofErr w:type="spellEnd"/>
            <w:r w:rsidRPr="002B5FA9">
              <w:rPr>
                <w:rFonts w:ascii="Verdana" w:hAnsi="Verdana" w:cs="Arial"/>
                <w:sz w:val="22"/>
                <w:szCs w:val="22"/>
              </w:rPr>
              <w:t xml:space="preserve"> 125</w:t>
            </w:r>
          </w:p>
          <w:p w:rsidR="00A9538D" w:rsidRPr="002B5FA9" w:rsidRDefault="00A9538D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8B22F4" w:rsidRDefault="008B22F4" w:rsidP="009E4612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1B4FB0" w:rsidRPr="002B5FA9" w:rsidRDefault="001B4FB0" w:rsidP="009E4612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Dinsdag 9 juni namiddag van 13u30 tot 16u</w:t>
            </w:r>
          </w:p>
          <w:p w:rsidR="009E4612" w:rsidRPr="002B5FA9" w:rsidRDefault="009E4612" w:rsidP="009E4612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Dinsdag 16 juni namiddag van 13u30 tot 16u</w:t>
            </w:r>
          </w:p>
          <w:p w:rsidR="008133AE" w:rsidRDefault="009E4612" w:rsidP="00934F5B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Maandag 29 juni voormiddag van 9u tot 11u30</w:t>
            </w:r>
          </w:p>
          <w:p w:rsidR="008B22F4" w:rsidRPr="002B5FA9" w:rsidRDefault="008B22F4" w:rsidP="00934F5B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7AEE" w:rsidRPr="002B5FA9" w:rsidTr="00A9538D">
        <w:trPr>
          <w:jc w:val="center"/>
        </w:trPr>
        <w:tc>
          <w:tcPr>
            <w:tcW w:w="3313" w:type="dxa"/>
            <w:shd w:val="clear" w:color="auto" w:fill="auto"/>
          </w:tcPr>
          <w:p w:rsidR="007C6C60" w:rsidRPr="002B5FA9" w:rsidRDefault="007C6C60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Bloemekenswijk</w:t>
            </w: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 xml:space="preserve">Francisco </w:t>
            </w:r>
            <w:proofErr w:type="spellStart"/>
            <w:r w:rsidRPr="002B5FA9">
              <w:rPr>
                <w:rFonts w:ascii="Verdana" w:hAnsi="Verdana" w:cs="Arial"/>
                <w:sz w:val="22"/>
                <w:szCs w:val="22"/>
              </w:rPr>
              <w:t>Ferrerlaan</w:t>
            </w:r>
            <w:proofErr w:type="spellEnd"/>
            <w:r w:rsidRPr="002B5FA9">
              <w:rPr>
                <w:rFonts w:ascii="Verdana" w:hAnsi="Verdana" w:cs="Arial"/>
                <w:sz w:val="22"/>
                <w:szCs w:val="22"/>
              </w:rPr>
              <w:t xml:space="preserve"> 273A</w:t>
            </w:r>
          </w:p>
          <w:p w:rsidR="00A9538D" w:rsidRPr="002B5FA9" w:rsidRDefault="00A9538D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8B22F4" w:rsidRDefault="008B22F4" w:rsidP="00707E00">
            <w:pPr>
              <w:rPr>
                <w:rFonts w:ascii="Verdana" w:hAnsi="Verdana"/>
                <w:sz w:val="22"/>
                <w:szCs w:val="22"/>
              </w:rPr>
            </w:pPr>
          </w:p>
          <w:p w:rsidR="00707E00" w:rsidRPr="002B5FA9" w:rsidRDefault="002B5FA9" w:rsidP="00707E00">
            <w:pPr>
              <w:rPr>
                <w:rFonts w:ascii="Verdana" w:hAnsi="Verdana"/>
                <w:sz w:val="22"/>
                <w:szCs w:val="22"/>
                <w:lang w:val="nl-BE" w:eastAsia="en-US"/>
              </w:rPr>
            </w:pPr>
            <w:r w:rsidRPr="002B5FA9">
              <w:rPr>
                <w:rFonts w:ascii="Verdana" w:hAnsi="Verdana"/>
                <w:sz w:val="22"/>
                <w:szCs w:val="22"/>
              </w:rPr>
              <w:t>Vrijdag</w:t>
            </w:r>
            <w:r w:rsidR="00707E00" w:rsidRPr="002B5FA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B5FA9">
              <w:rPr>
                <w:rFonts w:ascii="Verdana" w:hAnsi="Verdana"/>
                <w:sz w:val="22"/>
                <w:szCs w:val="22"/>
              </w:rPr>
              <w:t>12</w:t>
            </w:r>
            <w:r w:rsidR="00707E00" w:rsidRPr="002B5FA9">
              <w:rPr>
                <w:rFonts w:ascii="Verdana" w:hAnsi="Verdana"/>
                <w:sz w:val="22"/>
                <w:szCs w:val="22"/>
              </w:rPr>
              <w:t xml:space="preserve"> juni voormiddag van 9u00-11u30</w:t>
            </w:r>
          </w:p>
          <w:p w:rsidR="00707E00" w:rsidRPr="002B5FA9" w:rsidRDefault="002B5FA9" w:rsidP="00707E00">
            <w:pPr>
              <w:rPr>
                <w:rFonts w:ascii="Verdana" w:hAnsi="Verdana"/>
                <w:sz w:val="22"/>
                <w:szCs w:val="22"/>
                <w:lang w:val="nl-BE" w:eastAsia="en-US"/>
              </w:rPr>
            </w:pPr>
            <w:r w:rsidRPr="002B5FA9">
              <w:rPr>
                <w:rFonts w:ascii="Verdana" w:hAnsi="Verdana"/>
                <w:sz w:val="22"/>
                <w:szCs w:val="22"/>
              </w:rPr>
              <w:t>Woens</w:t>
            </w:r>
            <w:r w:rsidR="00707E00" w:rsidRPr="002B5FA9">
              <w:rPr>
                <w:rFonts w:ascii="Verdana" w:hAnsi="Verdana"/>
                <w:sz w:val="22"/>
                <w:szCs w:val="22"/>
              </w:rPr>
              <w:t>dag 1</w:t>
            </w:r>
            <w:r w:rsidRPr="002B5FA9">
              <w:rPr>
                <w:rFonts w:ascii="Verdana" w:hAnsi="Verdana"/>
                <w:sz w:val="22"/>
                <w:szCs w:val="22"/>
              </w:rPr>
              <w:t>7</w:t>
            </w:r>
            <w:r w:rsidR="00707E00" w:rsidRPr="002B5FA9">
              <w:rPr>
                <w:rFonts w:ascii="Verdana" w:hAnsi="Verdana"/>
                <w:sz w:val="22"/>
                <w:szCs w:val="22"/>
              </w:rPr>
              <w:t xml:space="preserve"> juni voormiddag van 9u00-11u30</w:t>
            </w:r>
          </w:p>
          <w:p w:rsidR="00707E00" w:rsidRPr="002B5FA9" w:rsidRDefault="002B5FA9" w:rsidP="00707E00">
            <w:pPr>
              <w:rPr>
                <w:rFonts w:ascii="Verdana" w:hAnsi="Verdana"/>
                <w:sz w:val="22"/>
                <w:szCs w:val="22"/>
                <w:lang w:val="nl-BE" w:eastAsia="en-US"/>
              </w:rPr>
            </w:pPr>
            <w:r w:rsidRPr="002B5FA9">
              <w:rPr>
                <w:rFonts w:ascii="Verdana" w:hAnsi="Verdana"/>
                <w:sz w:val="22"/>
                <w:szCs w:val="22"/>
              </w:rPr>
              <w:t xml:space="preserve">Woensdag </w:t>
            </w:r>
            <w:r w:rsidR="00707E00" w:rsidRPr="002B5FA9">
              <w:rPr>
                <w:rFonts w:ascii="Verdana" w:hAnsi="Verdana"/>
                <w:sz w:val="22"/>
                <w:szCs w:val="22"/>
              </w:rPr>
              <w:t>2</w:t>
            </w:r>
            <w:r w:rsidRPr="002B5FA9">
              <w:rPr>
                <w:rFonts w:ascii="Verdana" w:hAnsi="Verdana"/>
                <w:sz w:val="22"/>
                <w:szCs w:val="22"/>
              </w:rPr>
              <w:t>4</w:t>
            </w:r>
            <w:r w:rsidR="00707E00" w:rsidRPr="002B5FA9">
              <w:rPr>
                <w:rFonts w:ascii="Verdana" w:hAnsi="Verdana"/>
                <w:sz w:val="22"/>
                <w:szCs w:val="22"/>
              </w:rPr>
              <w:t xml:space="preserve"> juni voormiddag van 9u00-11u30</w:t>
            </w:r>
          </w:p>
          <w:p w:rsidR="00FD7AEE" w:rsidRPr="002B5FA9" w:rsidRDefault="00FD7AEE" w:rsidP="001B4FB0">
            <w:pPr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FD7AEE" w:rsidRPr="002B5FA9" w:rsidTr="00A9538D">
        <w:trPr>
          <w:jc w:val="center"/>
        </w:trPr>
        <w:tc>
          <w:tcPr>
            <w:tcW w:w="3313" w:type="dxa"/>
            <w:shd w:val="clear" w:color="auto" w:fill="auto"/>
          </w:tcPr>
          <w:p w:rsidR="009468FE" w:rsidRDefault="009468FE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C6C60" w:rsidRPr="002B5FA9" w:rsidRDefault="007C6C60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Gent Noord</w:t>
            </w: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 xml:space="preserve">Edward </w:t>
            </w:r>
            <w:proofErr w:type="spellStart"/>
            <w:r w:rsidRPr="002B5FA9">
              <w:rPr>
                <w:rFonts w:ascii="Verdana" w:hAnsi="Verdana" w:cs="Arial"/>
                <w:sz w:val="22"/>
                <w:szCs w:val="22"/>
              </w:rPr>
              <w:t>Anse</w:t>
            </w:r>
            <w:r w:rsidR="00A9538D" w:rsidRPr="002B5FA9">
              <w:rPr>
                <w:rFonts w:ascii="Verdana" w:hAnsi="Verdana" w:cs="Arial"/>
                <w:sz w:val="22"/>
                <w:szCs w:val="22"/>
              </w:rPr>
              <w:t>e</w:t>
            </w:r>
            <w:r w:rsidRPr="002B5FA9">
              <w:rPr>
                <w:rFonts w:ascii="Verdana" w:hAnsi="Verdana" w:cs="Arial"/>
                <w:sz w:val="22"/>
                <w:szCs w:val="22"/>
              </w:rPr>
              <w:t>leplein</w:t>
            </w:r>
            <w:proofErr w:type="spellEnd"/>
            <w:r w:rsidRPr="002B5FA9">
              <w:rPr>
                <w:rFonts w:ascii="Verdana" w:hAnsi="Verdana" w:cs="Arial"/>
                <w:sz w:val="22"/>
                <w:szCs w:val="22"/>
              </w:rPr>
              <w:t xml:space="preserve"> 7</w:t>
            </w:r>
          </w:p>
          <w:p w:rsidR="00A9538D" w:rsidRPr="002B5FA9" w:rsidRDefault="00A9538D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8B22F4" w:rsidRDefault="008B22F4" w:rsidP="00D9624E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D9624E" w:rsidRPr="002B5FA9" w:rsidRDefault="00D9624E" w:rsidP="00D9624E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Dinsdag 9 juni namiddag van 13u30 tot 16u</w:t>
            </w:r>
          </w:p>
          <w:p w:rsidR="00D9624E" w:rsidRPr="002B5FA9" w:rsidRDefault="00D9624E" w:rsidP="00D9624E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Donderdag 18 juni namiddag van 13u30 tot 16u</w:t>
            </w:r>
          </w:p>
          <w:p w:rsidR="00D9624E" w:rsidRPr="002B5FA9" w:rsidRDefault="00D9624E" w:rsidP="00D9624E">
            <w:pPr>
              <w:tabs>
                <w:tab w:val="left" w:pos="2075"/>
              </w:tabs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 xml:space="preserve">Dinsdag </w:t>
            </w:r>
            <w:r w:rsidR="009905BC" w:rsidRPr="002B5FA9">
              <w:rPr>
                <w:rFonts w:ascii="Verdana" w:hAnsi="Verdana" w:cs="Arial"/>
                <w:sz w:val="22"/>
                <w:szCs w:val="22"/>
              </w:rPr>
              <w:t>23</w:t>
            </w:r>
            <w:r w:rsidRPr="002B5FA9">
              <w:rPr>
                <w:rFonts w:ascii="Verdana" w:hAnsi="Verdana" w:cs="Arial"/>
                <w:sz w:val="22"/>
                <w:szCs w:val="22"/>
              </w:rPr>
              <w:t xml:space="preserve"> juni namiddag van 13u30 tot 16u</w:t>
            </w:r>
          </w:p>
          <w:p w:rsidR="00FD7AEE" w:rsidRPr="002B5FA9" w:rsidRDefault="00FD7AEE" w:rsidP="00A37143">
            <w:pPr>
              <w:spacing w:line="276" w:lineRule="auto"/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FD7AEE" w:rsidRPr="002B5FA9" w:rsidTr="00A9538D">
        <w:trPr>
          <w:jc w:val="center"/>
        </w:trPr>
        <w:tc>
          <w:tcPr>
            <w:tcW w:w="3313" w:type="dxa"/>
            <w:shd w:val="clear" w:color="auto" w:fill="auto"/>
          </w:tcPr>
          <w:p w:rsidR="009468FE" w:rsidRDefault="009468FE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C6C60" w:rsidRPr="002B5FA9" w:rsidRDefault="007C6C60" w:rsidP="00E84A39">
            <w:pPr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Gent Zuid</w:t>
            </w: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Offerlaan 2</w:t>
            </w:r>
          </w:p>
        </w:tc>
        <w:tc>
          <w:tcPr>
            <w:tcW w:w="5583" w:type="dxa"/>
            <w:shd w:val="clear" w:color="auto" w:fill="auto"/>
          </w:tcPr>
          <w:p w:rsidR="008B22F4" w:rsidRDefault="008B22F4" w:rsidP="00FD7AEE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FD7AEE" w:rsidRPr="002B5FA9" w:rsidRDefault="00FD7AEE" w:rsidP="00FD7AEE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 xml:space="preserve">Maandag </w:t>
            </w:r>
            <w:r w:rsidR="005212D1" w:rsidRPr="002B5FA9">
              <w:rPr>
                <w:rFonts w:ascii="Verdana" w:hAnsi="Verdana" w:cs="Arial"/>
                <w:sz w:val="22"/>
                <w:szCs w:val="22"/>
              </w:rPr>
              <w:t>15</w:t>
            </w:r>
            <w:r w:rsidR="00CC0742" w:rsidRPr="002B5FA9">
              <w:rPr>
                <w:rFonts w:ascii="Verdana" w:hAnsi="Verdana" w:cs="Arial"/>
                <w:sz w:val="22"/>
                <w:szCs w:val="22"/>
              </w:rPr>
              <w:t xml:space="preserve"> juni</w:t>
            </w:r>
            <w:r w:rsidRPr="002B5FA9">
              <w:rPr>
                <w:rFonts w:ascii="Verdana" w:hAnsi="Verdana" w:cs="Arial"/>
                <w:sz w:val="22"/>
                <w:szCs w:val="22"/>
              </w:rPr>
              <w:t xml:space="preserve"> namiddag van 13u30 tot 16u</w:t>
            </w:r>
          </w:p>
          <w:p w:rsidR="00CC0742" w:rsidRPr="002B5FA9" w:rsidRDefault="00CC0742" w:rsidP="00CC0742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Maandag 22 juni namiddag van 13u30 tot 16u</w:t>
            </w:r>
          </w:p>
          <w:p w:rsidR="00CC0742" w:rsidRPr="002B5FA9" w:rsidRDefault="00CC0742" w:rsidP="00CC0742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Maandag 29 juni namiddag van 13u30 tot 16u</w:t>
            </w:r>
          </w:p>
          <w:p w:rsidR="00FD7AEE" w:rsidRPr="002B5FA9" w:rsidRDefault="00FD7AEE" w:rsidP="00C21B84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7AEE" w:rsidRPr="002B5FA9" w:rsidTr="00A9538D">
        <w:trPr>
          <w:trHeight w:val="905"/>
          <w:jc w:val="center"/>
        </w:trPr>
        <w:tc>
          <w:tcPr>
            <w:tcW w:w="3313" w:type="dxa"/>
            <w:shd w:val="clear" w:color="auto" w:fill="auto"/>
          </w:tcPr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D7AEE" w:rsidRPr="002B5FA9" w:rsidRDefault="00FD7AEE" w:rsidP="00A9538D">
            <w:pPr>
              <w:jc w:val="center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2B5FA9">
              <w:rPr>
                <w:rFonts w:ascii="Verdana" w:hAnsi="Verdana" w:cs="Arial"/>
                <w:b/>
                <w:sz w:val="22"/>
                <w:szCs w:val="22"/>
              </w:rPr>
              <w:t>Henri Storyplein</w:t>
            </w:r>
          </w:p>
          <w:p w:rsidR="00FD7AEE" w:rsidRDefault="00FD7AEE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Steenakker 250</w:t>
            </w:r>
          </w:p>
          <w:p w:rsidR="008B22F4" w:rsidRPr="002B5FA9" w:rsidRDefault="008B22F4" w:rsidP="00A9538D">
            <w:pPr>
              <w:jc w:val="center"/>
              <w:outlineLvl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8B22F4" w:rsidRDefault="008B22F4" w:rsidP="00FD7AEE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FD7AEE" w:rsidRPr="002B5FA9" w:rsidRDefault="00FD7AEE" w:rsidP="00FD7AEE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2B5FA9">
              <w:rPr>
                <w:rFonts w:ascii="Verdana" w:hAnsi="Verdana" w:cs="Arial"/>
                <w:sz w:val="22"/>
                <w:szCs w:val="22"/>
              </w:rPr>
              <w:t>Elke woensdag van 13u30 tot 16u</w:t>
            </w:r>
          </w:p>
          <w:p w:rsidR="00FD7AEE" w:rsidRPr="002B5FA9" w:rsidRDefault="00FD7AEE" w:rsidP="00FD7AE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C17CA" w:rsidRDefault="008D22CF" w:rsidP="00A37143">
      <w:pPr>
        <w:rPr>
          <w:sz w:val="22"/>
          <w:szCs w:val="22"/>
        </w:rPr>
      </w:pPr>
    </w:p>
    <w:p w:rsidR="002B5FA9" w:rsidRPr="002B5FA9" w:rsidRDefault="002B5FA9" w:rsidP="008B22F4">
      <w:pPr>
        <w:jc w:val="center"/>
        <w:rPr>
          <w:b/>
          <w:szCs w:val="22"/>
        </w:rPr>
      </w:pPr>
      <w:r w:rsidRPr="002B5FA9">
        <w:rPr>
          <w:b/>
          <w:szCs w:val="22"/>
        </w:rPr>
        <w:t xml:space="preserve">Zitdagen in </w:t>
      </w:r>
      <w:r>
        <w:rPr>
          <w:b/>
          <w:szCs w:val="22"/>
        </w:rPr>
        <w:t>B</w:t>
      </w:r>
      <w:r w:rsidRPr="002B5FA9">
        <w:rPr>
          <w:b/>
          <w:szCs w:val="22"/>
        </w:rPr>
        <w:t xml:space="preserve">rugse </w:t>
      </w:r>
      <w:r w:rsidR="008B22F4">
        <w:rPr>
          <w:b/>
          <w:szCs w:val="22"/>
        </w:rPr>
        <w:t>P</w:t>
      </w:r>
      <w:r w:rsidRPr="002B5FA9">
        <w:rPr>
          <w:b/>
          <w:szCs w:val="22"/>
        </w:rPr>
        <w:t>oort en het MAACT gaan niet door wegens corona.</w:t>
      </w:r>
    </w:p>
    <w:sectPr w:rsidR="002B5FA9" w:rsidRPr="002B5FA9" w:rsidSect="009468F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B47"/>
    <w:multiLevelType w:val="multilevel"/>
    <w:tmpl w:val="FD3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87D67"/>
    <w:multiLevelType w:val="hybridMultilevel"/>
    <w:tmpl w:val="5510C7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124B"/>
    <w:multiLevelType w:val="hybridMultilevel"/>
    <w:tmpl w:val="7716197C"/>
    <w:lvl w:ilvl="0" w:tplc="581EDC78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E"/>
    <w:rsid w:val="000E0445"/>
    <w:rsid w:val="0012635B"/>
    <w:rsid w:val="001B4FB0"/>
    <w:rsid w:val="001B5103"/>
    <w:rsid w:val="002B5FA9"/>
    <w:rsid w:val="00317AA4"/>
    <w:rsid w:val="00353D7F"/>
    <w:rsid w:val="004C284E"/>
    <w:rsid w:val="004E4C6A"/>
    <w:rsid w:val="0051336D"/>
    <w:rsid w:val="005212D1"/>
    <w:rsid w:val="00576C14"/>
    <w:rsid w:val="005D2B70"/>
    <w:rsid w:val="00644143"/>
    <w:rsid w:val="006B7656"/>
    <w:rsid w:val="006C5E2C"/>
    <w:rsid w:val="006E7389"/>
    <w:rsid w:val="00707E00"/>
    <w:rsid w:val="00724F45"/>
    <w:rsid w:val="007346FE"/>
    <w:rsid w:val="007350B0"/>
    <w:rsid w:val="007B333E"/>
    <w:rsid w:val="007C02A7"/>
    <w:rsid w:val="007C6C60"/>
    <w:rsid w:val="008133AE"/>
    <w:rsid w:val="00856B1B"/>
    <w:rsid w:val="008B22F4"/>
    <w:rsid w:val="008D22CF"/>
    <w:rsid w:val="009468FE"/>
    <w:rsid w:val="009905BC"/>
    <w:rsid w:val="00994DFD"/>
    <w:rsid w:val="009E4612"/>
    <w:rsid w:val="00A1639D"/>
    <w:rsid w:val="00A37143"/>
    <w:rsid w:val="00A836AC"/>
    <w:rsid w:val="00A9538D"/>
    <w:rsid w:val="00AB0567"/>
    <w:rsid w:val="00B17AB1"/>
    <w:rsid w:val="00C21B84"/>
    <w:rsid w:val="00C7385F"/>
    <w:rsid w:val="00CC0742"/>
    <w:rsid w:val="00D9624E"/>
    <w:rsid w:val="00DA5477"/>
    <w:rsid w:val="00E03EAC"/>
    <w:rsid w:val="00E42B93"/>
    <w:rsid w:val="00E7430A"/>
    <w:rsid w:val="00E84A39"/>
    <w:rsid w:val="00ED2F0F"/>
    <w:rsid w:val="00F5309F"/>
    <w:rsid w:val="00F87EAB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702"/>
  <w15:docId w15:val="{DAA43C71-585C-4301-9A8B-F33905B4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333E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656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19EC18C1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Heymans Ingeborg</dc:creator>
  <cp:lastModifiedBy>Van Ryssel Marlies</cp:lastModifiedBy>
  <cp:revision>2</cp:revision>
  <dcterms:created xsi:type="dcterms:W3CDTF">2020-06-05T16:55:00Z</dcterms:created>
  <dcterms:modified xsi:type="dcterms:W3CDTF">2020-06-05T16:55:00Z</dcterms:modified>
</cp:coreProperties>
</file>