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4A0" w:firstRow="1" w:lastRow="0" w:firstColumn="1" w:lastColumn="0" w:noHBand="0" w:noVBand="1"/>
      </w:tblPr>
      <w:tblGrid>
        <w:gridCol w:w="4883"/>
        <w:gridCol w:w="4581"/>
      </w:tblGrid>
      <w:tr w:rsidR="00C77AEA" w:rsidRPr="005A1A97" w:rsidTr="00C77AEA">
        <w:trPr>
          <w:trHeight w:hRule="exact" w:val="227"/>
        </w:trPr>
        <w:tc>
          <w:tcPr>
            <w:tcW w:w="4883" w:type="dxa"/>
          </w:tcPr>
          <w:p w:rsidR="00C77AEA" w:rsidRPr="005A1A97" w:rsidRDefault="00C77AEA" w:rsidP="00DE0A05">
            <w:pPr>
              <w:pStyle w:val="normaal"/>
              <w:rPr>
                <w:rFonts w:ascii="Trebuchet MS" w:hAnsi="Trebuchet MS"/>
              </w:rPr>
            </w:pPr>
            <w:r w:rsidRPr="005A1A97">
              <w:rPr>
                <w:rFonts w:ascii="Trebuchet MS" w:hAnsi="Trebuchet MS"/>
                <w:noProof/>
                <w:lang w:eastAsia="nl-BE"/>
              </w:rPr>
              <mc:AlternateContent>
                <mc:Choice Requires="wps">
                  <w:drawing>
                    <wp:anchor distT="0" distB="0" distL="114300" distR="114300" simplePos="0" relativeHeight="251659264" behindDoc="0" locked="0" layoutInCell="1" allowOverlap="1" wp14:anchorId="1C551FBC" wp14:editId="08AF3715">
                      <wp:simplePos x="0" y="0"/>
                      <wp:positionH relativeFrom="column">
                        <wp:posOffset>6985</wp:posOffset>
                      </wp:positionH>
                      <wp:positionV relativeFrom="paragraph">
                        <wp:posOffset>152400</wp:posOffset>
                      </wp:positionV>
                      <wp:extent cx="1487170" cy="137160"/>
                      <wp:effectExtent l="0" t="0" r="17780" b="15240"/>
                      <wp:wrapSquare wrapText="bothSides"/>
                      <wp:docPr id="4" name="Text Box 4"/>
                      <wp:cNvGraphicFramePr/>
                      <a:graphic xmlns:a="http://schemas.openxmlformats.org/drawingml/2006/main">
                        <a:graphicData uri="http://schemas.microsoft.com/office/word/2010/wordprocessingShape">
                          <wps:wsp>
                            <wps:cNvSpPr txBox="1"/>
                            <wps:spPr>
                              <a:xfrm>
                                <a:off x="0" y="0"/>
                                <a:ext cx="1487170" cy="1371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7AEA" w:rsidRDefault="00C77AEA" w:rsidP="00C77AEA">
                                  <w:pPr>
                                    <w:pStyle w:val="Kenmerke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51FBC" id="_x0000_t202" coordsize="21600,21600" o:spt="202" path="m,l,21600r21600,l21600,xe">
                      <v:stroke joinstyle="miter"/>
                      <v:path gradientshapeok="t" o:connecttype="rect"/>
                    </v:shapetype>
                    <v:shape id="Text Box 4" o:spid="_x0000_s1026" type="#_x0000_t202" style="position:absolute;margin-left:.55pt;margin-top:12pt;width:117.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" filled="f" stroked="f">
                      <v:textbox inset="0,0,0,0">
                        <w:txbxContent>
                          <w:p w:rsidR="00C77AEA" w:rsidRDefault="00C77AEA" w:rsidP="00C77AEA">
                            <w:pPr>
                              <w:pStyle w:val="Kenmerken"/>
                            </w:pPr>
                          </w:p>
                        </w:txbxContent>
                      </v:textbox>
                      <w10:wrap type="square"/>
                    </v:shape>
                  </w:pict>
                </mc:Fallback>
              </mc:AlternateContent>
            </w:r>
          </w:p>
        </w:tc>
        <w:tc>
          <w:tcPr>
            <w:tcW w:w="4581" w:type="dxa"/>
          </w:tcPr>
          <w:p w:rsidR="00C77AEA" w:rsidRPr="005A1A97" w:rsidRDefault="00C77AEA" w:rsidP="00DE0A05">
            <w:pPr>
              <w:pStyle w:val="normaal"/>
              <w:rPr>
                <w:rFonts w:ascii="Trebuchet MS" w:hAnsi="Trebuchet MS"/>
              </w:rPr>
            </w:pPr>
            <w:r w:rsidRPr="005A1A97">
              <w:rPr>
                <w:rFonts w:ascii="Trebuchet MS" w:hAnsi="Trebuchet MS"/>
                <w:noProof/>
                <w:lang w:eastAsia="nl-BE"/>
              </w:rPr>
              <mc:AlternateContent>
                <mc:Choice Requires="wps">
                  <w:drawing>
                    <wp:anchor distT="0" distB="0" distL="114300" distR="114300" simplePos="0" relativeHeight="251660288" behindDoc="0" locked="0" layoutInCell="1" allowOverlap="1" wp14:anchorId="44E0D48E" wp14:editId="004720B5">
                      <wp:simplePos x="0" y="0"/>
                      <wp:positionH relativeFrom="column">
                        <wp:posOffset>0</wp:posOffset>
                      </wp:positionH>
                      <wp:positionV relativeFrom="paragraph">
                        <wp:posOffset>0</wp:posOffset>
                      </wp:positionV>
                      <wp:extent cx="1487170" cy="113030"/>
                      <wp:effectExtent l="0" t="0" r="11430" b="13970"/>
                      <wp:wrapSquare wrapText="bothSides"/>
                      <wp:docPr id="6" name="Text Box 6"/>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7AEA" w:rsidRDefault="00C77AEA" w:rsidP="00C77AEA">
                                  <w:pPr>
                                    <w:pStyle w:val="Kenmerke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D48E" id="Text Box 6" o:spid="_x0000_s1027" type="#_x0000_t202" style="position:absolute;margin-left:0;margin-top:0;width:117.1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12yAIAAM8FAAAOAAAAZHJzL2Uyb0RvYy54bWysVN9vmzAQfp+0/8HyOwVSEl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" filled="f" stroked="f">
                      <v:textbox inset="0,0,0,0">
                        <w:txbxContent>
                          <w:p w:rsidR="00C77AEA" w:rsidRDefault="00C77AEA" w:rsidP="00C77AEA">
                            <w:pPr>
                              <w:pStyle w:val="Kenmerken"/>
                            </w:pPr>
                          </w:p>
                        </w:txbxContent>
                      </v:textbox>
                      <w10:wrap type="square"/>
                    </v:shape>
                  </w:pict>
                </mc:Fallback>
              </mc:AlternateContent>
            </w:r>
          </w:p>
        </w:tc>
      </w:tr>
    </w:tbl>
    <w:p w:rsidR="00991C01" w:rsidRPr="005A1A97" w:rsidRDefault="00991C01" w:rsidP="00C77AEA">
      <w:pPr>
        <w:spacing w:after="200" w:line="276" w:lineRule="auto"/>
        <w:rPr>
          <w:rFonts w:ascii="Trebuchet MS" w:eastAsia="Calibri" w:hAnsi="Trebuchet MS" w:cstheme="minorHAnsi"/>
        </w:rPr>
      </w:pPr>
    </w:p>
    <w:p w:rsidR="00B71CA3" w:rsidRPr="005A1A97" w:rsidRDefault="00B71CA3" w:rsidP="00B71CA3">
      <w:pPr>
        <w:rPr>
          <w:rFonts w:ascii="Trebuchet MS" w:hAnsi="Trebuchet MS"/>
          <w:lang w:val="nl-NL"/>
        </w:rPr>
      </w:pPr>
    </w:p>
    <w:p w:rsidR="00B71CA3" w:rsidRPr="005A1A97" w:rsidRDefault="00B71CA3" w:rsidP="00B71CA3">
      <w:pPr>
        <w:pStyle w:val="h1"/>
        <w:jc w:val="center"/>
        <w:rPr>
          <w:rStyle w:val="h1Char"/>
          <w:b/>
          <w:iCs/>
        </w:rPr>
      </w:pPr>
      <w:r w:rsidRPr="005A1A97">
        <w:rPr>
          <w:rStyle w:val="h1Char"/>
        </w:rPr>
        <w:t>De Pretfabriek 2020</w:t>
      </w:r>
    </w:p>
    <w:p w:rsidR="00B71CA3" w:rsidRPr="005A1A97" w:rsidRDefault="00B71CA3" w:rsidP="00B71CA3">
      <w:pPr>
        <w:pStyle w:val="h2"/>
        <w:jc w:val="center"/>
      </w:pPr>
      <w:r w:rsidRPr="005A1A97">
        <w:t>Alle info op een rijtje</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Beste ouder</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We geven je graag de laatste info voor de Pretfabriek. </w:t>
      </w:r>
    </w:p>
    <w:p w:rsidR="00B71CA3" w:rsidRPr="005A1A97" w:rsidRDefault="00B71CA3" w:rsidP="00B71CA3">
      <w:pPr>
        <w:rPr>
          <w:rFonts w:ascii="Trebuchet MS" w:hAnsi="Trebuchet MS"/>
          <w:i/>
          <w:lang w:eastAsia="nl-NL"/>
        </w:rPr>
      </w:pPr>
    </w:p>
    <w:p w:rsidR="005A1A97" w:rsidRPr="005A1A97" w:rsidRDefault="005A1A97" w:rsidP="00B71CA3">
      <w:pPr>
        <w:pStyle w:val="h1"/>
      </w:pPr>
    </w:p>
    <w:p w:rsidR="00B71CA3" w:rsidRPr="005A1A97" w:rsidRDefault="00B71CA3" w:rsidP="00B71CA3">
      <w:pPr>
        <w:pStyle w:val="h1"/>
        <w:rPr>
          <w:i/>
          <w:sz w:val="20"/>
          <w:szCs w:val="20"/>
        </w:rPr>
      </w:pPr>
      <w:r w:rsidRPr="005A1A97">
        <w:t>Algemene info:</w:t>
      </w:r>
      <w:r w:rsidRPr="005A1A97">
        <w:br/>
      </w:r>
    </w:p>
    <w:p w:rsidR="00B71CA3" w:rsidRPr="005A1A97" w:rsidRDefault="00B71CA3" w:rsidP="00B71CA3">
      <w:pPr>
        <w:pStyle w:val="h2"/>
      </w:pPr>
      <w:r w:rsidRPr="005A1A97">
        <w:t>Locatie</w:t>
      </w:r>
    </w:p>
    <w:p w:rsidR="00B71CA3" w:rsidRPr="005A1A97" w:rsidRDefault="00B71CA3" w:rsidP="00B71CA3">
      <w:pPr>
        <w:rPr>
          <w:rFonts w:ascii="Trebuchet MS" w:hAnsi="Trebuchet MS"/>
          <w:i/>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Neermeerskaai 1A, 9000 Gent. </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OPGELET: er zijn drie ingangen. Afhankelijk van het kleur van de bubbel, moet je de juiste ingang nemen!</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In bijlage vind je een plannetje met de ingangen en de bubbelkleuren.</w:t>
      </w:r>
    </w:p>
    <w:p w:rsidR="00B71CA3" w:rsidRPr="005A1A97" w:rsidRDefault="00B71CA3" w:rsidP="00B71CA3">
      <w:pPr>
        <w:rPr>
          <w:rFonts w:ascii="Trebuchet MS" w:hAnsi="Trebuchet MS"/>
          <w:lang w:eastAsia="nl-NL"/>
        </w:rPr>
      </w:pPr>
    </w:p>
    <w:p w:rsidR="00B71CA3" w:rsidRPr="005A1A97" w:rsidRDefault="00B71CA3" w:rsidP="00B71CA3">
      <w:pPr>
        <w:pStyle w:val="h2"/>
      </w:pPr>
      <w:r w:rsidRPr="005A1A97">
        <w:t>Openingsdagen:</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De Pretfabriek is open: </w:t>
      </w:r>
    </w:p>
    <w:p w:rsidR="00B71CA3" w:rsidRPr="005A1A97" w:rsidRDefault="00B71CA3" w:rsidP="00B71CA3">
      <w:pPr>
        <w:rPr>
          <w:rFonts w:ascii="Trebuchet MS" w:hAnsi="Trebuchet MS"/>
          <w:lang w:eastAsia="nl-NL"/>
        </w:rPr>
      </w:pPr>
    </w:p>
    <w:p w:rsidR="00B71CA3" w:rsidRPr="005A1A97" w:rsidRDefault="00B71CA3" w:rsidP="00B71CA3">
      <w:pPr>
        <w:pStyle w:val="Lijstalinea"/>
        <w:numPr>
          <w:ilvl w:val="0"/>
          <w:numId w:val="4"/>
        </w:numPr>
        <w:rPr>
          <w:b/>
          <w:color w:val="FF0000"/>
          <w:sz w:val="20"/>
          <w:szCs w:val="20"/>
          <w:lang w:eastAsia="nl-NL"/>
        </w:rPr>
      </w:pPr>
      <w:r w:rsidRPr="005A1A97">
        <w:rPr>
          <w:b/>
          <w:color w:val="FF0000"/>
          <w:sz w:val="20"/>
          <w:szCs w:val="20"/>
          <w:lang w:eastAsia="nl-NL"/>
        </w:rPr>
        <w:t>van maandag 6 juli tot en met vrijdag 17 juli</w:t>
      </w:r>
    </w:p>
    <w:p w:rsidR="00B71CA3" w:rsidRPr="005A1A97" w:rsidRDefault="00B71CA3" w:rsidP="00B71CA3">
      <w:pPr>
        <w:pStyle w:val="Lijstalinea"/>
        <w:numPr>
          <w:ilvl w:val="0"/>
          <w:numId w:val="4"/>
        </w:numPr>
        <w:rPr>
          <w:b/>
          <w:color w:val="FF0000"/>
          <w:sz w:val="20"/>
          <w:szCs w:val="20"/>
          <w:lang w:eastAsia="nl-NL"/>
        </w:rPr>
      </w:pPr>
      <w:r w:rsidRPr="005A1A97">
        <w:rPr>
          <w:b/>
          <w:color w:val="FF0000"/>
          <w:sz w:val="20"/>
          <w:szCs w:val="20"/>
          <w:lang w:eastAsia="nl-NL"/>
        </w:rPr>
        <w:t>van donderdag 30 juli tot en met 19 augustus</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De Pretfabriek is gesloten:</w:t>
      </w:r>
    </w:p>
    <w:p w:rsidR="00B71CA3" w:rsidRPr="005A1A97" w:rsidRDefault="00B71CA3" w:rsidP="00B71CA3">
      <w:pPr>
        <w:rPr>
          <w:rFonts w:ascii="Trebuchet MS" w:hAnsi="Trebuchet MS"/>
          <w:lang w:eastAsia="nl-NL"/>
        </w:rPr>
      </w:pPr>
    </w:p>
    <w:p w:rsidR="00B71CA3" w:rsidRPr="005A1A97" w:rsidRDefault="00B71CA3" w:rsidP="00B71CA3">
      <w:pPr>
        <w:pStyle w:val="Lijstalinea"/>
        <w:numPr>
          <w:ilvl w:val="0"/>
          <w:numId w:val="4"/>
        </w:numPr>
        <w:rPr>
          <w:sz w:val="20"/>
          <w:szCs w:val="20"/>
          <w:lang w:eastAsia="nl-NL"/>
        </w:rPr>
      </w:pPr>
      <w:r w:rsidRPr="005A1A97">
        <w:rPr>
          <w:sz w:val="20"/>
          <w:szCs w:val="20"/>
          <w:lang w:eastAsia="nl-NL"/>
        </w:rPr>
        <w:t>van maandag 20 juli tot en met woensdag 29 juli</w:t>
      </w:r>
    </w:p>
    <w:p w:rsidR="00B71CA3" w:rsidRPr="005A1A97" w:rsidRDefault="00B71CA3" w:rsidP="00B71CA3">
      <w:pPr>
        <w:pStyle w:val="Lijstalinea"/>
        <w:numPr>
          <w:ilvl w:val="0"/>
          <w:numId w:val="4"/>
        </w:numPr>
        <w:rPr>
          <w:sz w:val="20"/>
          <w:szCs w:val="20"/>
          <w:lang w:eastAsia="nl-NL"/>
        </w:rPr>
      </w:pPr>
      <w:r w:rsidRPr="005A1A97">
        <w:rPr>
          <w:sz w:val="20"/>
          <w:szCs w:val="20"/>
          <w:lang w:eastAsia="nl-NL"/>
        </w:rPr>
        <w:t>tijdens het weekend</w:t>
      </w:r>
    </w:p>
    <w:p w:rsidR="00B71CA3" w:rsidRPr="005A1A97" w:rsidRDefault="00B71CA3" w:rsidP="00B71CA3">
      <w:pPr>
        <w:rPr>
          <w:rFonts w:ascii="Trebuchet MS" w:hAnsi="Trebuchet MS"/>
          <w:lang w:eastAsia="nl-NL"/>
        </w:rPr>
      </w:pPr>
    </w:p>
    <w:p w:rsidR="005406E6" w:rsidRPr="005A1A97" w:rsidRDefault="005406E6" w:rsidP="00B71CA3">
      <w:pPr>
        <w:pStyle w:val="h2"/>
        <w:sectPr w:rsidR="005406E6" w:rsidRPr="005A1A97" w:rsidSect="005406E6">
          <w:headerReference w:type="default" r:id="rId8"/>
          <w:footerReference w:type="default" r:id="rId9"/>
          <w:pgSz w:w="11906" w:h="16838"/>
          <w:pgMar w:top="1417" w:right="1417" w:bottom="1417" w:left="1417" w:header="708" w:footer="708" w:gutter="0"/>
          <w:cols w:space="708"/>
          <w:docGrid w:linePitch="360"/>
        </w:sectPr>
      </w:pPr>
    </w:p>
    <w:p w:rsidR="00B71CA3" w:rsidRPr="005A1A97" w:rsidRDefault="00B71CA3" w:rsidP="00B71CA3">
      <w:pPr>
        <w:pStyle w:val="h2"/>
      </w:pPr>
      <w:r w:rsidRPr="005A1A97">
        <w:lastRenderedPageBreak/>
        <w:t>Een dagje op het speelplein</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rPr>
      </w:pPr>
      <w:r w:rsidRPr="005A1A97">
        <w:rPr>
          <w:rFonts w:ascii="Trebuchet MS" w:eastAsiaTheme="minorHAnsi" w:hAnsi="Trebuchet MS"/>
          <w:color w:val="808080" w:themeColor="background1" w:themeShade="80"/>
        </w:rPr>
        <w:t>Om de werking haalbaar te houden voor onze vrijwillige ploeg begeleiders en alle voorschriften op het vlak van afstand tussen bubbels, hygiëne,… te kunnen respecteren, waren we genoodzaakt een aantal aanpassingen door te voeren:</w:t>
      </w:r>
    </w:p>
    <w:p w:rsidR="00B71CA3" w:rsidRPr="005A1A97" w:rsidRDefault="00B71CA3" w:rsidP="00B71CA3">
      <w:pPr>
        <w:rPr>
          <w:rFonts w:ascii="Trebuchet MS" w:hAnsi="Trebuchet MS"/>
        </w:rPr>
      </w:pPr>
    </w:p>
    <w:p w:rsidR="00B71CA3" w:rsidRPr="005A1A97" w:rsidRDefault="00B71CA3" w:rsidP="00B71CA3">
      <w:pPr>
        <w:pStyle w:val="Lijstalinea"/>
        <w:numPr>
          <w:ilvl w:val="0"/>
          <w:numId w:val="7"/>
        </w:numPr>
        <w:contextualSpacing/>
        <w:rPr>
          <w:sz w:val="20"/>
          <w:szCs w:val="20"/>
        </w:rPr>
      </w:pPr>
      <w:r w:rsidRPr="005A1A97">
        <w:rPr>
          <w:sz w:val="20"/>
          <w:szCs w:val="20"/>
        </w:rPr>
        <w:t>Er worden minder uitstappen georganiseerd.</w:t>
      </w:r>
    </w:p>
    <w:p w:rsidR="00B71CA3" w:rsidRPr="005A1A97" w:rsidRDefault="00B71CA3" w:rsidP="00B71CA3">
      <w:pPr>
        <w:pStyle w:val="Lijstalinea"/>
        <w:numPr>
          <w:ilvl w:val="0"/>
          <w:numId w:val="7"/>
        </w:numPr>
        <w:contextualSpacing/>
        <w:rPr>
          <w:sz w:val="20"/>
          <w:szCs w:val="20"/>
        </w:rPr>
      </w:pPr>
      <w:r w:rsidRPr="005A1A97">
        <w:rPr>
          <w:sz w:val="20"/>
          <w:szCs w:val="20"/>
        </w:rPr>
        <w:t xml:space="preserve">Het zal enkel mogelijk zijn om een </w:t>
      </w:r>
      <w:r w:rsidRPr="005A1A97">
        <w:rPr>
          <w:b/>
          <w:color w:val="FF0000"/>
          <w:sz w:val="20"/>
          <w:szCs w:val="20"/>
        </w:rPr>
        <w:t>VOLLEDIGE DAG</w:t>
      </w:r>
      <w:r w:rsidRPr="005A1A97">
        <w:rPr>
          <w:color w:val="FF0000"/>
          <w:sz w:val="20"/>
          <w:szCs w:val="20"/>
        </w:rPr>
        <w:t xml:space="preserve"> </w:t>
      </w:r>
      <w:r w:rsidRPr="005A1A97">
        <w:rPr>
          <w:sz w:val="20"/>
          <w:szCs w:val="20"/>
        </w:rPr>
        <w:t>naar het speelplein te komen. Enkel de voormiddag of namiddag is dus NIET MOGELIJK.</w:t>
      </w:r>
    </w:p>
    <w:p w:rsidR="00B71CA3" w:rsidRPr="005A1A97" w:rsidRDefault="00B71CA3" w:rsidP="00B71CA3">
      <w:pPr>
        <w:pStyle w:val="Lijstalinea"/>
        <w:numPr>
          <w:ilvl w:val="0"/>
          <w:numId w:val="7"/>
        </w:numPr>
        <w:contextualSpacing/>
        <w:rPr>
          <w:sz w:val="20"/>
          <w:szCs w:val="20"/>
        </w:rPr>
      </w:pPr>
      <w:r w:rsidRPr="005A1A97">
        <w:rPr>
          <w:sz w:val="20"/>
          <w:szCs w:val="20"/>
        </w:rPr>
        <w:t xml:space="preserve">Tijdens de zomer zal er </w:t>
      </w:r>
      <w:r w:rsidRPr="005A1A97">
        <w:rPr>
          <w:b/>
          <w:color w:val="FF0000"/>
          <w:sz w:val="20"/>
          <w:szCs w:val="20"/>
        </w:rPr>
        <w:t>GEEN BUSVERVOER</w:t>
      </w:r>
      <w:r w:rsidRPr="005A1A97">
        <w:rPr>
          <w:color w:val="FF0000"/>
          <w:sz w:val="20"/>
          <w:szCs w:val="20"/>
        </w:rPr>
        <w:t xml:space="preserve"> </w:t>
      </w:r>
      <w:r w:rsidRPr="005A1A97">
        <w:rPr>
          <w:sz w:val="20"/>
          <w:szCs w:val="20"/>
        </w:rPr>
        <w:t>doorgaan.</w:t>
      </w:r>
    </w:p>
    <w:p w:rsidR="00B71CA3" w:rsidRPr="005A1A97" w:rsidRDefault="00B71CA3" w:rsidP="00B71CA3">
      <w:pPr>
        <w:pStyle w:val="Lijstalinea"/>
        <w:numPr>
          <w:ilvl w:val="0"/>
          <w:numId w:val="7"/>
        </w:numPr>
        <w:contextualSpacing/>
        <w:rPr>
          <w:sz w:val="20"/>
          <w:szCs w:val="20"/>
        </w:rPr>
      </w:pPr>
      <w:r w:rsidRPr="005A1A97">
        <w:rPr>
          <w:sz w:val="20"/>
          <w:szCs w:val="20"/>
        </w:rPr>
        <w:t xml:space="preserve">Om de maatregelen te respecteren, komen er heel wat logistieke maatregelen bij voor de werking. Daarom hebben we beslist om de werking </w:t>
      </w:r>
      <w:r w:rsidRPr="005A1A97">
        <w:rPr>
          <w:b/>
          <w:color w:val="FF0000"/>
          <w:sz w:val="20"/>
          <w:szCs w:val="20"/>
        </w:rPr>
        <w:t>EEN HALF UUR VROEGER te sluiten</w:t>
      </w:r>
      <w:r w:rsidRPr="005A1A97">
        <w:rPr>
          <w:sz w:val="20"/>
          <w:szCs w:val="20"/>
        </w:rPr>
        <w:t xml:space="preserve">.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rPr>
      </w:pPr>
      <w:r w:rsidRPr="005A1A97">
        <w:rPr>
          <w:rFonts w:ascii="Trebuchet MS" w:eastAsiaTheme="minorHAnsi" w:hAnsi="Trebuchet MS"/>
          <w:color w:val="808080" w:themeColor="background1" w:themeShade="80"/>
        </w:rPr>
        <w:t>Een dag op de Pretfabriek ziet er zo uit:</w:t>
      </w:r>
    </w:p>
    <w:p w:rsidR="00B71CA3" w:rsidRPr="005A1A97" w:rsidRDefault="00B71CA3" w:rsidP="00B71CA3">
      <w:pPr>
        <w:rPr>
          <w:rFonts w:ascii="Trebuchet MS" w:hAnsi="Trebuchet MS"/>
          <w:lang w:eastAsia="nl-NL"/>
        </w:rPr>
      </w:pPr>
    </w:p>
    <w:p w:rsidR="00B71CA3" w:rsidRPr="005A1A97" w:rsidRDefault="00B71CA3" w:rsidP="00B71CA3">
      <w:pPr>
        <w:pStyle w:val="Lijstalinea"/>
        <w:numPr>
          <w:ilvl w:val="0"/>
          <w:numId w:val="5"/>
        </w:numPr>
        <w:contextualSpacing/>
        <w:rPr>
          <w:color w:val="auto"/>
          <w:sz w:val="20"/>
          <w:szCs w:val="20"/>
        </w:rPr>
      </w:pPr>
      <w:r w:rsidRPr="005A1A97">
        <w:rPr>
          <w:sz w:val="20"/>
          <w:szCs w:val="20"/>
        </w:rPr>
        <w:t>van 8 tot 9.30 uur: iedereen komt toe - opvang</w:t>
      </w:r>
    </w:p>
    <w:p w:rsidR="00B71CA3" w:rsidRPr="005A1A97" w:rsidRDefault="00B71CA3" w:rsidP="00B71CA3">
      <w:pPr>
        <w:pStyle w:val="Lijstalinea"/>
        <w:numPr>
          <w:ilvl w:val="0"/>
          <w:numId w:val="5"/>
        </w:numPr>
        <w:contextualSpacing/>
        <w:rPr>
          <w:sz w:val="20"/>
          <w:szCs w:val="20"/>
        </w:rPr>
      </w:pPr>
      <w:r w:rsidRPr="005A1A97">
        <w:rPr>
          <w:sz w:val="20"/>
          <w:szCs w:val="20"/>
        </w:rPr>
        <w:t>van 9.30 tot 13.30 uur</w:t>
      </w:r>
    </w:p>
    <w:p w:rsidR="00B71CA3" w:rsidRPr="005A1A97" w:rsidRDefault="00B71CA3" w:rsidP="001320A2">
      <w:pPr>
        <w:pStyle w:val="Lijstalinea"/>
        <w:ind w:left="720" w:firstLine="696"/>
        <w:contextualSpacing/>
        <w:rPr>
          <w:sz w:val="20"/>
          <w:szCs w:val="20"/>
        </w:rPr>
      </w:pPr>
      <w:r w:rsidRPr="005A1A97">
        <w:rPr>
          <w:sz w:val="20"/>
          <w:szCs w:val="20"/>
        </w:rPr>
        <w:t>- 10-uurtje</w:t>
      </w:r>
    </w:p>
    <w:p w:rsidR="00B71CA3" w:rsidRPr="005A1A97" w:rsidRDefault="00B71CA3" w:rsidP="001320A2">
      <w:pPr>
        <w:pStyle w:val="Lijstalinea"/>
        <w:ind w:left="720" w:firstLine="696"/>
        <w:contextualSpacing/>
        <w:rPr>
          <w:sz w:val="20"/>
          <w:szCs w:val="20"/>
        </w:rPr>
      </w:pPr>
      <w:r w:rsidRPr="005A1A97">
        <w:rPr>
          <w:sz w:val="20"/>
          <w:szCs w:val="20"/>
        </w:rPr>
        <w:t>- activiteiten</w:t>
      </w:r>
    </w:p>
    <w:p w:rsidR="00B71CA3" w:rsidRPr="005A1A97" w:rsidRDefault="00B71CA3" w:rsidP="001320A2">
      <w:pPr>
        <w:pStyle w:val="Lijstalinea"/>
        <w:ind w:left="720" w:firstLine="696"/>
        <w:contextualSpacing/>
        <w:rPr>
          <w:sz w:val="20"/>
          <w:szCs w:val="20"/>
        </w:rPr>
      </w:pPr>
      <w:r w:rsidRPr="005A1A97">
        <w:rPr>
          <w:sz w:val="20"/>
          <w:szCs w:val="20"/>
        </w:rPr>
        <w:t>- lunch</w:t>
      </w:r>
    </w:p>
    <w:p w:rsidR="00B71CA3" w:rsidRPr="005A1A97" w:rsidRDefault="00B71CA3" w:rsidP="00B71CA3">
      <w:pPr>
        <w:pStyle w:val="Lijstalinea"/>
        <w:numPr>
          <w:ilvl w:val="0"/>
          <w:numId w:val="6"/>
        </w:numPr>
        <w:contextualSpacing/>
        <w:rPr>
          <w:sz w:val="20"/>
          <w:szCs w:val="20"/>
        </w:rPr>
      </w:pPr>
      <w:r w:rsidRPr="005A1A97">
        <w:rPr>
          <w:sz w:val="20"/>
          <w:szCs w:val="20"/>
        </w:rPr>
        <w:t>van 13.30 tot 16.30 uur</w:t>
      </w:r>
    </w:p>
    <w:p w:rsidR="00B71CA3" w:rsidRPr="005A1A97" w:rsidRDefault="00B71CA3" w:rsidP="001320A2">
      <w:pPr>
        <w:pStyle w:val="Lijstalinea"/>
        <w:ind w:left="720" w:firstLine="696"/>
        <w:contextualSpacing/>
        <w:rPr>
          <w:sz w:val="20"/>
          <w:szCs w:val="20"/>
        </w:rPr>
      </w:pPr>
      <w:r w:rsidRPr="005A1A97">
        <w:rPr>
          <w:sz w:val="20"/>
          <w:szCs w:val="20"/>
        </w:rPr>
        <w:t>- activiteiten</w:t>
      </w:r>
    </w:p>
    <w:p w:rsidR="00B71CA3" w:rsidRPr="005A1A97" w:rsidRDefault="00B71CA3" w:rsidP="001320A2">
      <w:pPr>
        <w:pStyle w:val="Lijstalinea"/>
        <w:ind w:left="720" w:firstLine="696"/>
        <w:contextualSpacing/>
        <w:rPr>
          <w:sz w:val="20"/>
          <w:szCs w:val="20"/>
        </w:rPr>
      </w:pPr>
      <w:r w:rsidRPr="005A1A97">
        <w:rPr>
          <w:sz w:val="20"/>
          <w:szCs w:val="20"/>
        </w:rPr>
        <w:t>- 4-uurtje</w:t>
      </w:r>
    </w:p>
    <w:p w:rsidR="00B71CA3" w:rsidRPr="005A1A97" w:rsidRDefault="00B71CA3" w:rsidP="00B71CA3">
      <w:pPr>
        <w:pStyle w:val="Lijstalinea"/>
        <w:numPr>
          <w:ilvl w:val="0"/>
          <w:numId w:val="6"/>
        </w:numPr>
        <w:contextualSpacing/>
        <w:rPr>
          <w:sz w:val="20"/>
          <w:szCs w:val="20"/>
        </w:rPr>
      </w:pPr>
      <w:r w:rsidRPr="005A1A97">
        <w:rPr>
          <w:sz w:val="20"/>
          <w:szCs w:val="20"/>
        </w:rPr>
        <w:t xml:space="preserve">van 16.30 </w:t>
      </w:r>
      <w:r w:rsidRPr="005A1A97">
        <w:rPr>
          <w:b/>
          <w:sz w:val="20"/>
          <w:szCs w:val="20"/>
        </w:rPr>
        <w:t xml:space="preserve">tot </w:t>
      </w:r>
      <w:r w:rsidRPr="005A1A97">
        <w:rPr>
          <w:b/>
          <w:color w:val="FF0000"/>
          <w:sz w:val="20"/>
          <w:szCs w:val="20"/>
        </w:rPr>
        <w:t>17.30 uur</w:t>
      </w:r>
      <w:r w:rsidRPr="005A1A97">
        <w:rPr>
          <w:sz w:val="20"/>
          <w:szCs w:val="20"/>
        </w:rPr>
        <w:t>: iedereen gaat naar huis - opvang</w:t>
      </w:r>
    </w:p>
    <w:p w:rsidR="00B71CA3" w:rsidRPr="005A1A97" w:rsidRDefault="00B71CA3" w:rsidP="00B71CA3">
      <w:pPr>
        <w:rPr>
          <w:rFonts w:ascii="Trebuchet MS" w:hAnsi="Trebuchet MS"/>
          <w:b/>
          <w:u w:val="single"/>
          <w:lang w:eastAsia="nl-NL"/>
        </w:rPr>
      </w:pPr>
    </w:p>
    <w:p w:rsidR="00B71CA3" w:rsidRPr="005A1A97" w:rsidRDefault="00B71CA3" w:rsidP="00B71CA3">
      <w:pPr>
        <w:rPr>
          <w:rFonts w:ascii="Trebuchet MS" w:hAnsi="Trebuchet MS"/>
          <w:b/>
          <w:u w:val="single"/>
          <w:lang w:eastAsia="nl-NL"/>
        </w:rPr>
      </w:pPr>
    </w:p>
    <w:p w:rsidR="00B71CA3" w:rsidRPr="005A1A97" w:rsidRDefault="00B71CA3" w:rsidP="00B71CA3">
      <w:pPr>
        <w:rPr>
          <w:rFonts w:ascii="Trebuchet MS" w:hAnsi="Trebuchet MS"/>
          <w:b/>
          <w:u w:val="single"/>
          <w:lang w:eastAsia="nl-NL"/>
        </w:rPr>
      </w:pPr>
      <w:r w:rsidRPr="005A1A97">
        <w:rPr>
          <w:rFonts w:ascii="Trebuchet MS" w:hAnsi="Trebuchet MS"/>
          <w:b/>
          <w:u w:val="single"/>
          <w:lang w:eastAsia="nl-NL"/>
        </w:rPr>
        <w:t>VOOR – EN NAOPVANG:</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 Om het extra werk voor onze begeleidersploeg zoveel mogelijk te verlichten, vragen we u als ouder gebruik te maken van de voor – en </w:t>
      </w:r>
      <w:proofErr w:type="spellStart"/>
      <w:r w:rsidRPr="005A1A97">
        <w:rPr>
          <w:rFonts w:ascii="Trebuchet MS" w:eastAsiaTheme="minorHAnsi" w:hAnsi="Trebuchet MS"/>
          <w:color w:val="808080" w:themeColor="background1" w:themeShade="80"/>
          <w:lang w:eastAsia="nl-NL"/>
        </w:rPr>
        <w:t>naopvang</w:t>
      </w:r>
      <w:proofErr w:type="spellEnd"/>
      <w:r w:rsidRPr="005A1A97">
        <w:rPr>
          <w:rFonts w:ascii="Trebuchet MS" w:eastAsiaTheme="minorHAnsi" w:hAnsi="Trebuchet MS"/>
          <w:color w:val="808080" w:themeColor="background1" w:themeShade="80"/>
          <w:lang w:eastAsia="nl-NL"/>
        </w:rPr>
        <w:t>, enkel als dit hoogstnoodzakelijk is.</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Onze begeleiders hebben na de werking heel wat extra poets – en ontsmet – werk voor ze kunnen starten met de </w:t>
      </w:r>
      <w:proofErr w:type="spellStart"/>
      <w:r w:rsidRPr="005A1A97">
        <w:rPr>
          <w:rFonts w:ascii="Trebuchet MS" w:eastAsiaTheme="minorHAnsi" w:hAnsi="Trebuchet MS"/>
          <w:color w:val="808080" w:themeColor="background1" w:themeShade="80"/>
          <w:lang w:eastAsia="nl-NL"/>
        </w:rPr>
        <w:t>dagevaluatie</w:t>
      </w:r>
      <w:proofErr w:type="spellEnd"/>
      <w:r w:rsidRPr="005A1A97">
        <w:rPr>
          <w:rFonts w:ascii="Trebuchet MS" w:eastAsiaTheme="minorHAnsi" w:hAnsi="Trebuchet MS"/>
          <w:color w:val="808080" w:themeColor="background1" w:themeShade="80"/>
          <w:lang w:eastAsia="nl-NL"/>
        </w:rPr>
        <w:t xml:space="preserve"> en voorbereidingen. Minder kinderen in de voor –en </w:t>
      </w:r>
      <w:proofErr w:type="spellStart"/>
      <w:r w:rsidRPr="005A1A97">
        <w:rPr>
          <w:rFonts w:ascii="Trebuchet MS" w:eastAsiaTheme="minorHAnsi" w:hAnsi="Trebuchet MS"/>
          <w:color w:val="808080" w:themeColor="background1" w:themeShade="80"/>
          <w:lang w:eastAsia="nl-NL"/>
        </w:rPr>
        <w:t>naopvang</w:t>
      </w:r>
      <w:proofErr w:type="spellEnd"/>
      <w:r w:rsidRPr="005A1A97">
        <w:rPr>
          <w:rFonts w:ascii="Trebuchet MS" w:eastAsiaTheme="minorHAnsi" w:hAnsi="Trebuchet MS"/>
          <w:color w:val="808080" w:themeColor="background1" w:themeShade="80"/>
          <w:lang w:eastAsia="nl-NL"/>
        </w:rPr>
        <w:t xml:space="preserve"> maakt dat een aantal begeleiders al een deel van de ruimtes kunnen poetsen en ontsmetten of extra kunnen voorbereiden in de ochtend om je kind(eren) een fijne tijd te laten beleven. </w:t>
      </w:r>
    </w:p>
    <w:p w:rsidR="00B71CA3" w:rsidRPr="005A1A97" w:rsidRDefault="00B71CA3" w:rsidP="00B71CA3">
      <w:pPr>
        <w:rPr>
          <w:rFonts w:ascii="Trebuchet MS" w:hAnsi="Trebuchet MS"/>
          <w:i/>
          <w:lang w:eastAsia="nl-NL"/>
        </w:rPr>
      </w:pPr>
    </w:p>
    <w:p w:rsidR="00B71CA3" w:rsidRPr="005A1A97" w:rsidRDefault="00B71CA3" w:rsidP="00B71CA3">
      <w:pPr>
        <w:rPr>
          <w:rFonts w:ascii="Trebuchet MS" w:hAnsi="Trebuchet MS"/>
          <w:lang w:eastAsia="nl-NL"/>
        </w:rPr>
      </w:pPr>
    </w:p>
    <w:p w:rsidR="00B71CA3" w:rsidRPr="005A1A97" w:rsidRDefault="00B71CA3" w:rsidP="00B71CA3">
      <w:pPr>
        <w:pStyle w:val="h2"/>
      </w:pPr>
      <w:r w:rsidRPr="005A1A97">
        <w:t>Wat breng je mee naar het speelplein?</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b/>
          <w:u w:val="single"/>
          <w:lang w:eastAsia="nl-NL"/>
        </w:rPr>
      </w:pPr>
      <w:r w:rsidRPr="005A1A97">
        <w:rPr>
          <w:rFonts w:ascii="Trebuchet MS" w:hAnsi="Trebuchet MS"/>
          <w:b/>
          <w:u w:val="single"/>
          <w:lang w:eastAsia="nl-NL"/>
        </w:rPr>
        <w:drawing>
          <wp:anchor distT="0" distB="0" distL="114300" distR="114300" simplePos="0" relativeHeight="251664384" behindDoc="0" locked="0" layoutInCell="1" allowOverlap="1" wp14:anchorId="3E8F112F" wp14:editId="11930B3F">
            <wp:simplePos x="0" y="0"/>
            <wp:positionH relativeFrom="margin">
              <wp:posOffset>5906770</wp:posOffset>
            </wp:positionH>
            <wp:positionV relativeFrom="paragraph">
              <wp:posOffset>12065</wp:posOffset>
            </wp:positionV>
            <wp:extent cx="710544" cy="84455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544"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A97">
        <w:rPr>
          <w:rFonts w:ascii="Trebuchet MS" w:hAnsi="Trebuchet MS"/>
          <w:b/>
          <w:u w:val="single"/>
          <w:lang w:eastAsia="nl-NL"/>
        </w:rPr>
        <w:t>ETEN EN DRINKEN:</w:t>
      </w:r>
    </w:p>
    <w:p w:rsidR="00B71CA3" w:rsidRPr="005A1A97" w:rsidRDefault="00B71CA3" w:rsidP="00B71CA3">
      <w:pPr>
        <w:rPr>
          <w:rFonts w:ascii="Trebuchet MS" w:hAnsi="Trebuchet MS"/>
          <w:b/>
          <w:u w:val="single"/>
          <w:lang w:eastAsia="nl-NL"/>
        </w:rPr>
      </w:pPr>
    </w:p>
    <w:p w:rsidR="00B71CA3" w:rsidRPr="005A1A97" w:rsidRDefault="00B71CA3" w:rsidP="00B71CA3">
      <w:pPr>
        <w:pStyle w:val="Lijstalinea"/>
        <w:numPr>
          <w:ilvl w:val="0"/>
          <w:numId w:val="1"/>
        </w:numPr>
        <w:rPr>
          <w:sz w:val="20"/>
          <w:szCs w:val="20"/>
          <w:lang w:eastAsia="nl-NL"/>
        </w:rPr>
      </w:pPr>
      <w:r w:rsidRPr="005A1A97">
        <w:rPr>
          <w:b/>
          <w:color w:val="FF0000"/>
          <w:sz w:val="20"/>
          <w:szCs w:val="20"/>
          <w:lang w:eastAsia="nl-NL"/>
        </w:rPr>
        <w:t>Lunchpakket</w:t>
      </w:r>
      <w:r w:rsidRPr="005A1A97">
        <w:rPr>
          <w:b/>
          <w:sz w:val="20"/>
          <w:szCs w:val="20"/>
          <w:lang w:eastAsia="nl-NL"/>
        </w:rPr>
        <w:t xml:space="preserve">: </w:t>
      </w:r>
      <w:r w:rsidRPr="005A1A97">
        <w:rPr>
          <w:sz w:val="20"/>
          <w:szCs w:val="20"/>
          <w:lang w:eastAsia="nl-NL"/>
        </w:rPr>
        <w:t>geef kinderen die in verschillende (</w:t>
      </w:r>
      <w:proofErr w:type="spellStart"/>
      <w:r w:rsidRPr="005A1A97">
        <w:rPr>
          <w:sz w:val="20"/>
          <w:szCs w:val="20"/>
          <w:lang w:eastAsia="nl-NL"/>
        </w:rPr>
        <w:t>leeftijds</w:t>
      </w:r>
      <w:proofErr w:type="spellEnd"/>
      <w:r w:rsidRPr="005A1A97">
        <w:rPr>
          <w:sz w:val="20"/>
          <w:szCs w:val="20"/>
          <w:lang w:eastAsia="nl-NL"/>
        </w:rPr>
        <w:t>)bubbels zitten elk een eigen rugzakje met lunchpakket mee. De bubbels eten NIET samen.</w:t>
      </w:r>
    </w:p>
    <w:p w:rsidR="00B71CA3" w:rsidRPr="005A1A97" w:rsidRDefault="00B71CA3" w:rsidP="00B71CA3">
      <w:pPr>
        <w:pStyle w:val="Lijstalinea"/>
        <w:numPr>
          <w:ilvl w:val="0"/>
          <w:numId w:val="1"/>
        </w:numPr>
        <w:rPr>
          <w:sz w:val="20"/>
          <w:szCs w:val="20"/>
          <w:lang w:eastAsia="nl-NL"/>
        </w:rPr>
      </w:pPr>
      <w:r w:rsidRPr="005A1A97">
        <w:rPr>
          <w:sz w:val="20"/>
          <w:szCs w:val="20"/>
          <w:lang w:eastAsia="nl-NL"/>
        </w:rPr>
        <w:t xml:space="preserve">De Pretfabriek zorgt een </w:t>
      </w:r>
      <w:r w:rsidRPr="005A1A97">
        <w:rPr>
          <w:b/>
          <w:color w:val="FF0000"/>
          <w:sz w:val="20"/>
          <w:szCs w:val="20"/>
          <w:lang w:eastAsia="nl-NL"/>
        </w:rPr>
        <w:t xml:space="preserve">10-uurtje </w:t>
      </w:r>
      <w:r w:rsidRPr="005A1A97">
        <w:rPr>
          <w:sz w:val="20"/>
          <w:szCs w:val="20"/>
          <w:lang w:eastAsia="nl-NL"/>
        </w:rPr>
        <w:t>en een</w:t>
      </w:r>
      <w:r w:rsidRPr="005A1A97">
        <w:rPr>
          <w:b/>
          <w:color w:val="auto"/>
          <w:sz w:val="20"/>
          <w:szCs w:val="20"/>
          <w:lang w:eastAsia="nl-NL"/>
        </w:rPr>
        <w:t xml:space="preserve"> </w:t>
      </w:r>
      <w:r w:rsidRPr="005A1A97">
        <w:rPr>
          <w:b/>
          <w:color w:val="FF0000"/>
          <w:sz w:val="20"/>
          <w:szCs w:val="20"/>
          <w:lang w:eastAsia="nl-NL"/>
        </w:rPr>
        <w:t>4-uurtje</w:t>
      </w:r>
      <w:r w:rsidRPr="005A1A97">
        <w:rPr>
          <w:sz w:val="20"/>
          <w:szCs w:val="20"/>
          <w:lang w:eastAsia="nl-NL"/>
        </w:rPr>
        <w:t xml:space="preserve">. </w:t>
      </w:r>
    </w:p>
    <w:p w:rsidR="00B71CA3" w:rsidRPr="005A1A97" w:rsidRDefault="00B71CA3" w:rsidP="00B71CA3">
      <w:pPr>
        <w:pStyle w:val="Lijstalinea"/>
        <w:numPr>
          <w:ilvl w:val="0"/>
          <w:numId w:val="1"/>
        </w:numPr>
        <w:rPr>
          <w:sz w:val="20"/>
          <w:szCs w:val="20"/>
          <w:lang w:eastAsia="nl-NL"/>
        </w:rPr>
      </w:pPr>
      <w:r w:rsidRPr="005A1A97">
        <w:rPr>
          <w:b/>
          <w:sz w:val="20"/>
          <w:szCs w:val="20"/>
          <w:lang w:eastAsia="nl-NL"/>
        </w:rPr>
        <w:t xml:space="preserve">Water: </w:t>
      </w:r>
      <w:r w:rsidRPr="005A1A97">
        <w:rPr>
          <w:sz w:val="20"/>
          <w:szCs w:val="20"/>
          <w:lang w:eastAsia="nl-NL"/>
        </w:rPr>
        <w:t xml:space="preserve">de hele dag krijgen kinderen kraantjeswater. Het is belangrijk dat je kind een </w:t>
      </w:r>
      <w:r w:rsidRPr="005A1A97">
        <w:rPr>
          <w:b/>
          <w:color w:val="FF0000"/>
          <w:sz w:val="20"/>
          <w:szCs w:val="20"/>
          <w:lang w:eastAsia="nl-NL"/>
        </w:rPr>
        <w:t>drinkfles met hun naam</w:t>
      </w:r>
      <w:r w:rsidRPr="005A1A97">
        <w:rPr>
          <w:sz w:val="20"/>
          <w:szCs w:val="20"/>
          <w:lang w:eastAsia="nl-NL"/>
        </w:rPr>
        <w:t xml:space="preserve"> op mee heeft!!</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b/>
          <w:u w:val="single"/>
          <w:lang w:eastAsia="nl-NL"/>
        </w:rPr>
      </w:pPr>
      <w:r w:rsidRPr="005A1A97">
        <w:rPr>
          <w:rFonts w:ascii="Trebuchet MS" w:hAnsi="Trebuchet MS"/>
          <w:b/>
          <w:u w:val="single"/>
          <w:lang w:eastAsia="nl-NL"/>
        </w:rPr>
        <w:t>SPEELKLEDIJ AANGEPAST AAN HET WEER:</w:t>
      </w:r>
    </w:p>
    <w:p w:rsidR="00B71CA3" w:rsidRPr="005A1A97" w:rsidRDefault="00B71CA3" w:rsidP="00B71CA3">
      <w:pPr>
        <w:rPr>
          <w:rFonts w:ascii="Trebuchet MS" w:hAnsi="Trebuchet MS"/>
          <w:b/>
          <w:u w:val="single"/>
          <w:lang w:eastAsia="nl-NL"/>
        </w:rPr>
      </w:pPr>
    </w:p>
    <w:p w:rsidR="00B71CA3" w:rsidRPr="005A1A97" w:rsidRDefault="00B71CA3" w:rsidP="00B71CA3">
      <w:pPr>
        <w:pStyle w:val="Lijstalinea"/>
        <w:numPr>
          <w:ilvl w:val="0"/>
          <w:numId w:val="8"/>
        </w:numPr>
        <w:rPr>
          <w:sz w:val="20"/>
          <w:szCs w:val="20"/>
          <w:lang w:eastAsia="nl-NL"/>
        </w:rPr>
      </w:pPr>
      <w:r w:rsidRPr="005A1A97">
        <w:rPr>
          <w:sz w:val="20"/>
          <w:szCs w:val="20"/>
          <w:lang w:eastAsia="nl-NL"/>
        </w:rPr>
        <w:t xml:space="preserve">Op het speelplein spelen we veel </w:t>
      </w:r>
      <w:r w:rsidRPr="005A1A97">
        <w:rPr>
          <mc:AlternateContent>
            <mc:Choice Requires="w16se"/>
            <mc:Fallback>
              <w:rFonts w:ascii="Segoe UI Emoji" w:eastAsia="Segoe UI Emoji" w:hAnsi="Segoe UI Emoji" w:cs="Segoe UI Emoji"/>
            </mc:Fallback>
          </mc:AlternateContent>
          <w:sz w:val="20"/>
          <w:szCs w:val="20"/>
          <w:lang w:eastAsia="nl-NL"/>
        </w:rPr>
        <mc:AlternateContent>
          <mc:Choice Requires="w16se">
            <w16se:symEx w16se:font="Segoe UI Emoji" w16se:char="1F60A"/>
          </mc:Choice>
          <mc:Fallback>
            <w:t>😊</w:t>
          </mc:Fallback>
        </mc:AlternateContent>
      </w:r>
      <w:r w:rsidRPr="005A1A97">
        <w:rPr>
          <w:sz w:val="20"/>
          <w:szCs w:val="20"/>
          <w:lang w:eastAsia="nl-NL"/>
        </w:rPr>
        <w:t xml:space="preserve"> dus voorzie dus zeker speelkledij die vuil mag worden.</w:t>
      </w:r>
    </w:p>
    <w:p w:rsidR="00B71CA3" w:rsidRPr="005A1A97" w:rsidRDefault="00B71CA3" w:rsidP="00B71CA3">
      <w:pPr>
        <w:pStyle w:val="Lijstalinea"/>
        <w:numPr>
          <w:ilvl w:val="0"/>
          <w:numId w:val="8"/>
        </w:numPr>
        <w:rPr>
          <w:sz w:val="20"/>
          <w:szCs w:val="20"/>
          <w:lang w:eastAsia="nl-NL"/>
        </w:rPr>
      </w:pPr>
      <w:r w:rsidRPr="005A1A97">
        <w:rPr>
          <w:sz w:val="20"/>
          <w:szCs w:val="20"/>
          <w:lang w:eastAsia="nl-NL"/>
        </w:rPr>
        <w:t>We spelen zoveel mogelijk buiten om de verspreiding van het virus te beperken. Voorzie dus altijd kledij aangepast aan het weer.</w:t>
      </w:r>
    </w:p>
    <w:p w:rsidR="005406E6" w:rsidRPr="005A1A97" w:rsidRDefault="00B71CA3" w:rsidP="005406E6">
      <w:pPr>
        <w:pStyle w:val="Lijstalinea"/>
        <w:numPr>
          <w:ilvl w:val="0"/>
          <w:numId w:val="8"/>
        </w:numPr>
        <w:rPr>
          <w:sz w:val="20"/>
          <w:szCs w:val="20"/>
          <w:lang w:eastAsia="nl-NL"/>
        </w:rPr>
        <w:sectPr w:rsidR="005406E6" w:rsidRPr="005A1A97" w:rsidSect="005406E6">
          <w:pgSz w:w="11906" w:h="16838"/>
          <w:pgMar w:top="1417" w:right="1417" w:bottom="1417" w:left="1417" w:header="708" w:footer="708" w:gutter="0"/>
          <w:cols w:space="708"/>
          <w:titlePg/>
          <w:docGrid w:linePitch="360"/>
        </w:sectPr>
      </w:pPr>
      <w:r w:rsidRPr="005A1A97">
        <w:rPr>
          <w:sz w:val="20"/>
          <w:szCs w:val="20"/>
          <w:lang w:eastAsia="nl-NL"/>
        </w:rPr>
        <w:t xml:space="preserve">Voor kleuters vragen we om een reservebroek en onderbroek in het rugzakje te </w:t>
      </w:r>
      <w:proofErr w:type="spellStart"/>
      <w:r w:rsidRPr="005A1A97">
        <w:rPr>
          <w:sz w:val="20"/>
          <w:szCs w:val="20"/>
          <w:lang w:eastAsia="nl-NL"/>
        </w:rPr>
        <w:t>steke</w:t>
      </w:r>
      <w:proofErr w:type="spellEnd"/>
    </w:p>
    <w:p w:rsidR="00B71CA3" w:rsidRPr="005A1A97" w:rsidRDefault="00B71CA3" w:rsidP="00B71CA3">
      <w:pPr>
        <w:rPr>
          <w:rFonts w:ascii="Trebuchet MS" w:hAnsi="Trebuchet MS"/>
          <w:b/>
          <w:u w:val="single"/>
          <w:lang w:eastAsia="nl-NL"/>
        </w:rPr>
      </w:pPr>
      <w:r w:rsidRPr="005A1A97">
        <w:rPr>
          <w:rFonts w:ascii="Trebuchet MS" w:hAnsi="Trebuchet MS"/>
          <w:b/>
          <w:u w:val="single"/>
          <w:lang w:eastAsia="nl-NL"/>
        </w:rPr>
        <w:lastRenderedPageBreak/>
        <w:t>ZONNECREME en petje:</w:t>
      </w:r>
    </w:p>
    <w:p w:rsidR="00B71CA3" w:rsidRPr="005A1A97" w:rsidRDefault="00B71CA3" w:rsidP="00B71CA3">
      <w:pPr>
        <w:rPr>
          <w:rFonts w:ascii="Trebuchet MS" w:hAnsi="Trebuchet MS"/>
          <w:b/>
          <w:u w:val="single"/>
          <w:lang w:eastAsia="nl-NL"/>
        </w:rPr>
      </w:pPr>
    </w:p>
    <w:p w:rsidR="00B71CA3" w:rsidRPr="005A1A97" w:rsidRDefault="00B71CA3" w:rsidP="00B71CA3">
      <w:pPr>
        <w:pStyle w:val="Lijstalinea"/>
        <w:numPr>
          <w:ilvl w:val="0"/>
          <w:numId w:val="9"/>
        </w:numPr>
        <w:rPr>
          <w:sz w:val="20"/>
          <w:szCs w:val="20"/>
          <w:lang w:eastAsia="nl-NL"/>
        </w:rPr>
      </w:pPr>
      <w:r w:rsidRPr="005A1A97">
        <w:rPr>
          <w:sz w:val="20"/>
          <w:szCs w:val="20"/>
          <w:lang w:eastAsia="nl-NL"/>
        </w:rPr>
        <w:t>Bij warm / zonnig weer worden de kinderen ingesmeerd, we voorzien als speelplein hiervoor zonnecrème. We vragen aan u als ouder om de kinderen ’s morgens reeds thuis in te smeren voor vertrek naar de werking. De animatoren zullen doorheen de dag kinderen extra insmeren.</w:t>
      </w:r>
    </w:p>
    <w:p w:rsidR="00B71CA3" w:rsidRPr="005A1A97" w:rsidRDefault="00B71CA3" w:rsidP="00B71CA3">
      <w:pPr>
        <w:rPr>
          <w:rFonts w:ascii="Trebuchet MS" w:hAnsi="Trebuchet MS"/>
          <w:lang w:eastAsia="nl-NL"/>
        </w:rPr>
      </w:pPr>
    </w:p>
    <w:p w:rsidR="00B71CA3" w:rsidRPr="005A1A97" w:rsidRDefault="00B71CA3" w:rsidP="00B71CA3">
      <w:pPr>
        <w:pStyle w:val="Lijstalinea"/>
        <w:numPr>
          <w:ilvl w:val="0"/>
          <w:numId w:val="9"/>
        </w:numPr>
        <w:rPr>
          <w:sz w:val="20"/>
          <w:szCs w:val="20"/>
          <w:lang w:eastAsia="nl-NL"/>
        </w:rPr>
      </w:pPr>
      <w:r w:rsidRPr="005A1A97">
        <w:rPr>
          <w:sz w:val="20"/>
          <w:szCs w:val="20"/>
          <w:lang w:eastAsia="nl-NL"/>
        </w:rPr>
        <w:t>Ook een petje / hoedje is aan te raden, vergeet niet om dit te naamtekenen.</w:t>
      </w:r>
    </w:p>
    <w:p w:rsidR="00B71CA3" w:rsidRPr="005A1A97" w:rsidRDefault="00B71CA3" w:rsidP="00B71CA3">
      <w:pPr>
        <w:rPr>
          <w:rFonts w:ascii="Trebuchet MS" w:hAnsi="Trebuchet MS"/>
          <w:lang w:eastAsia="nl-NL"/>
        </w:rPr>
      </w:pPr>
    </w:p>
    <w:p w:rsidR="00B71CA3" w:rsidRPr="005A1A97" w:rsidRDefault="00B71CA3" w:rsidP="00B71CA3">
      <w:pPr>
        <w:pStyle w:val="h2"/>
      </w:pPr>
    </w:p>
    <w:p w:rsidR="00B71CA3" w:rsidRPr="005A1A97" w:rsidRDefault="00B71CA3" w:rsidP="00B71CA3">
      <w:pPr>
        <w:pStyle w:val="h2"/>
      </w:pPr>
      <w:r w:rsidRPr="005A1A97">
        <w:t xml:space="preserve">Je kind is ingeschreven maar kan niet komen?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b/>
          <w:color w:val="FF0000"/>
          <w:lang w:eastAsia="nl-NL"/>
        </w:rPr>
      </w:pPr>
      <w:r w:rsidRPr="005A1A97">
        <w:rPr>
          <w:rFonts w:ascii="Trebuchet MS" w:hAnsi="Trebuchet MS"/>
          <w:b/>
          <w:color w:val="FF0000"/>
          <w:lang w:eastAsia="nl-NL"/>
        </w:rPr>
        <w:t xml:space="preserve">Als je kind is ingeschreven voor een </w:t>
      </w:r>
      <w:proofErr w:type="spellStart"/>
      <w:r w:rsidRPr="005A1A97">
        <w:rPr>
          <w:rFonts w:ascii="Trebuchet MS" w:hAnsi="Trebuchet MS"/>
          <w:b/>
          <w:color w:val="FF0000"/>
          <w:lang w:eastAsia="nl-NL"/>
        </w:rPr>
        <w:t>speelpleindag</w:t>
      </w:r>
      <w:proofErr w:type="spellEnd"/>
      <w:r w:rsidRPr="005A1A97">
        <w:rPr>
          <w:rFonts w:ascii="Trebuchet MS" w:hAnsi="Trebuchet MS"/>
          <w:b/>
          <w:color w:val="FF0000"/>
          <w:lang w:eastAsia="nl-NL"/>
        </w:rPr>
        <w:t xml:space="preserve"> of week en toch niet zal deelnemen gelieve ons te contacteren via: </w:t>
      </w:r>
      <w:hyperlink r:id="rId11" w:history="1">
        <w:r w:rsidRPr="005A1A97">
          <w:rPr>
            <w:rStyle w:val="Hyperlink"/>
            <w:rFonts w:ascii="Trebuchet MS" w:hAnsi="Trebuchet MS"/>
            <w:b/>
            <w:color w:val="FF0000"/>
            <w:lang w:eastAsia="nl-NL"/>
          </w:rPr>
          <w:t>pretfabriek@stad.gent</w:t>
        </w:r>
      </w:hyperlink>
      <w:r w:rsidRPr="005A1A97">
        <w:rPr>
          <w:rFonts w:ascii="Trebuchet MS" w:hAnsi="Trebuchet MS"/>
          <w:b/>
          <w:color w:val="FF0000"/>
          <w:lang w:eastAsia="nl-NL"/>
        </w:rPr>
        <w:t xml:space="preserve"> of op het nummer </w:t>
      </w:r>
      <w:r w:rsidRPr="005A1A97">
        <w:rPr>
          <w:rFonts w:ascii="Trebuchet MS" w:hAnsi="Trebuchet MS"/>
          <w:b/>
          <w:color w:val="FF0000"/>
        </w:rPr>
        <w:t>0470 96 41 96.</w:t>
      </w:r>
    </w:p>
    <w:p w:rsidR="00B71CA3" w:rsidRPr="005A1A97" w:rsidRDefault="00B71CA3" w:rsidP="00B71CA3">
      <w:pPr>
        <w:rPr>
          <w:rFonts w:ascii="Trebuchet MS" w:hAnsi="Trebuchet MS"/>
          <w:b/>
          <w:color w:val="FF0000"/>
          <w:lang w:eastAsia="nl-NL"/>
        </w:rPr>
      </w:pPr>
    </w:p>
    <w:p w:rsidR="00B71CA3" w:rsidRPr="005A1A97" w:rsidRDefault="00B71CA3" w:rsidP="00B71CA3">
      <w:pPr>
        <w:rPr>
          <w:rFonts w:ascii="Trebuchet MS" w:hAnsi="Trebuchet MS"/>
          <w:b/>
          <w:color w:val="FF0000"/>
          <w:lang w:eastAsia="nl-NL"/>
        </w:rPr>
      </w:pPr>
      <w:r w:rsidRPr="005A1A97">
        <w:rPr>
          <w:rFonts w:ascii="Trebuchet MS" w:hAnsi="Trebuchet MS"/>
          <w:b/>
          <w:color w:val="FF0000"/>
          <w:lang w:eastAsia="nl-NL"/>
        </w:rPr>
        <w:t>Het is belangrijk om ons dit te laten weten, want we willen dan graag de plaats geven aan een ander kind!</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b/>
          <w:color w:val="FF0000"/>
          <w:lang w:eastAsia="nl-NL"/>
        </w:rPr>
      </w:pPr>
      <w:r w:rsidRPr="005A1A97">
        <w:rPr>
          <w:rFonts w:ascii="Trebuchet MS" w:hAnsi="Trebuchet MS"/>
          <w:b/>
          <w:color w:val="FF0000"/>
          <w:lang w:eastAsia="nl-NL"/>
        </w:rPr>
        <w:t xml:space="preserve">OPGELET! Als je ons niet verwittigt en je kind komt een hele week niet naar de Pretfabriek, word je gecontacteerd en kan de inschrijving voor de rest van de vakantie geannuleerd worden!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117E65" w:rsidRDefault="00117E65" w:rsidP="00B71CA3">
      <w:pPr>
        <w:pStyle w:val="h1"/>
      </w:pPr>
    </w:p>
    <w:p w:rsidR="00B71CA3" w:rsidRPr="005A1A97" w:rsidRDefault="00B71CA3" w:rsidP="00B71CA3">
      <w:pPr>
        <w:pStyle w:val="h1"/>
      </w:pPr>
      <w:r w:rsidRPr="005A1A97">
        <w:t>Extra coronamaatregelen</w:t>
      </w:r>
    </w:p>
    <w:p w:rsidR="00B71CA3" w:rsidRPr="005A1A97" w:rsidRDefault="00B71CA3" w:rsidP="00B71CA3">
      <w:pPr>
        <w:rPr>
          <w:rFonts w:ascii="Trebuchet MS" w:hAnsi="Trebuchet MS"/>
          <w:lang w:eastAsia="nl-NL"/>
        </w:rPr>
      </w:pPr>
    </w:p>
    <w:p w:rsidR="00B71CA3" w:rsidRPr="005A1A97" w:rsidRDefault="00B71CA3" w:rsidP="00B71CA3">
      <w:pPr>
        <w:pStyle w:val="h2"/>
      </w:pPr>
      <w:r w:rsidRPr="005A1A97">
        <w:t>Locaties per bubbel</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De contactbubbels houden altijd afstand van elkaar. We voorzien dus per bubbel aparte binnenruimte, buitenruimte en sanitair. </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In bijlage en op de </w:t>
      </w:r>
      <w:hyperlink r:id="rId12" w:history="1">
        <w:r w:rsidRPr="005A1A97">
          <w:rPr>
            <w:rStyle w:val="Hyperlink"/>
            <w:rFonts w:ascii="Trebuchet MS" w:eastAsiaTheme="minorHAnsi" w:hAnsi="Trebuchet MS"/>
            <w:lang w:eastAsia="nl-NL"/>
          </w:rPr>
          <w:t>website</w:t>
        </w:r>
      </w:hyperlink>
      <w:r w:rsidRPr="005A1A97">
        <w:rPr>
          <w:rFonts w:ascii="Trebuchet MS" w:eastAsiaTheme="minorHAnsi" w:hAnsi="Trebuchet MS"/>
          <w:color w:val="808080" w:themeColor="background1" w:themeShade="80"/>
          <w:lang w:eastAsia="nl-NL"/>
        </w:rPr>
        <w:t xml:space="preserve"> vind je een grondplan met de bubbels en de verschillende ingangen.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B71CA3" w:rsidRPr="005A1A97" w:rsidRDefault="00B71CA3" w:rsidP="00B71CA3">
      <w:pPr>
        <w:pStyle w:val="h2"/>
      </w:pPr>
      <w:r w:rsidRPr="005A1A97">
        <w:t>Afzetten en ophalen kinderen</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r w:rsidRPr="005A1A97">
        <w:rPr>
          <w:rFonts w:ascii="Trebuchet MS" w:eastAsiaTheme="minorHAnsi" w:hAnsi="Trebuchet MS"/>
          <w:color w:val="808080" w:themeColor="background1" w:themeShade="80"/>
          <w:lang w:eastAsia="nl-NL"/>
        </w:rPr>
        <w:t xml:space="preserve">Ook het afzetten en ophalen van kinderen zal deze zomer per bubbel gebeuren. </w:t>
      </w:r>
    </w:p>
    <w:p w:rsidR="00B71CA3" w:rsidRPr="005A1A97" w:rsidRDefault="00B71CA3" w:rsidP="00B71CA3">
      <w:pPr>
        <w:rPr>
          <w:rFonts w:ascii="Trebuchet MS" w:hAnsi="Trebuchet MS"/>
          <w:highlight w:val="yellow"/>
          <w:lang w:eastAsia="nl-NL"/>
        </w:rPr>
      </w:pPr>
    </w:p>
    <w:p w:rsidR="00B71CA3" w:rsidRPr="005A1A97" w:rsidRDefault="00B71CA3" w:rsidP="00B71CA3">
      <w:pPr>
        <w:pStyle w:val="Lijstalinea"/>
        <w:numPr>
          <w:ilvl w:val="0"/>
          <w:numId w:val="2"/>
        </w:numPr>
        <w:rPr>
          <w:sz w:val="20"/>
          <w:szCs w:val="20"/>
          <w:lang w:eastAsia="nl-NL"/>
        </w:rPr>
      </w:pPr>
      <w:r w:rsidRPr="005A1A97">
        <w:rPr>
          <w:sz w:val="20"/>
          <w:szCs w:val="20"/>
          <w:lang w:eastAsia="nl-NL"/>
        </w:rPr>
        <w:t xml:space="preserve">Kom je met de auto of de fiets: parkeer buiten de site en ga te voet naar de ingang van de juiste bubbel. </w:t>
      </w:r>
    </w:p>
    <w:p w:rsidR="00B71CA3" w:rsidRPr="005A1A97" w:rsidRDefault="00B71CA3" w:rsidP="00B71CA3">
      <w:pPr>
        <w:pStyle w:val="Lijstalinea"/>
        <w:numPr>
          <w:ilvl w:val="0"/>
          <w:numId w:val="2"/>
        </w:numPr>
        <w:rPr>
          <w:sz w:val="20"/>
          <w:szCs w:val="20"/>
          <w:lang w:eastAsia="nl-NL"/>
        </w:rPr>
      </w:pPr>
      <w:r w:rsidRPr="005A1A97">
        <w:rPr>
          <w:sz w:val="20"/>
          <w:szCs w:val="20"/>
          <w:lang w:eastAsia="nl-NL"/>
        </w:rPr>
        <w:t>Op het terrein zijn 7 bubbels. Er zijn 3 ingangen. De bubbelkleuren hangen duidelijk op aan elke ingang. Het is de bedoeling dat je naar de juiste ingang gaat, op het voetpad wacht (er zullen voetjes in de bubbelkleuren op het voetpad staan) en wacht op je beurt.</w:t>
      </w:r>
    </w:p>
    <w:p w:rsidR="00B71CA3" w:rsidRPr="005A1A97" w:rsidRDefault="00B71CA3" w:rsidP="00B71CA3">
      <w:pPr>
        <w:pStyle w:val="Lijstalinea"/>
        <w:numPr>
          <w:ilvl w:val="0"/>
          <w:numId w:val="2"/>
        </w:numPr>
        <w:rPr>
          <w:sz w:val="20"/>
          <w:szCs w:val="20"/>
          <w:lang w:eastAsia="nl-NL"/>
        </w:rPr>
      </w:pPr>
      <w:r w:rsidRPr="005A1A97">
        <w:rPr>
          <w:sz w:val="20"/>
          <w:szCs w:val="20"/>
          <w:lang w:eastAsia="nl-NL"/>
        </w:rPr>
        <w:t xml:space="preserve">Als je aan de ingang bent, dan zal je duidelijk zien welke weg je moet afleggen naar de juiste bubbel. </w:t>
      </w:r>
    </w:p>
    <w:p w:rsidR="00B71CA3" w:rsidRPr="005A1A97" w:rsidRDefault="00B71CA3" w:rsidP="00B71CA3">
      <w:pPr>
        <w:pStyle w:val="Lijstalinea"/>
        <w:numPr>
          <w:ilvl w:val="0"/>
          <w:numId w:val="2"/>
        </w:numPr>
        <w:rPr>
          <w:sz w:val="20"/>
          <w:szCs w:val="20"/>
          <w:lang w:eastAsia="nl-NL"/>
        </w:rPr>
      </w:pPr>
      <w:r w:rsidRPr="005A1A97">
        <w:rPr>
          <w:sz w:val="20"/>
          <w:szCs w:val="20"/>
          <w:lang w:eastAsia="nl-NL"/>
        </w:rPr>
        <w:t xml:space="preserve">Aan elke bubbel zal er een hoofdanimator staan die je zal ontvangen. Ouders mogen niet op het terrein van de bubbel komen. </w:t>
      </w:r>
    </w:p>
    <w:p w:rsidR="00B71CA3" w:rsidRPr="005A1A97" w:rsidRDefault="00B71CA3" w:rsidP="00B71CA3">
      <w:pPr>
        <w:pStyle w:val="Lijstalinea"/>
        <w:numPr>
          <w:ilvl w:val="0"/>
          <w:numId w:val="2"/>
        </w:numPr>
        <w:rPr>
          <w:sz w:val="20"/>
          <w:szCs w:val="20"/>
          <w:lang w:eastAsia="nl-NL"/>
        </w:rPr>
      </w:pPr>
      <w:r w:rsidRPr="005A1A97">
        <w:rPr>
          <w:b/>
          <w:color w:val="FF0000"/>
          <w:sz w:val="20"/>
          <w:szCs w:val="20"/>
          <w:lang w:eastAsia="nl-NL"/>
        </w:rPr>
        <w:t>Heb je kinderen die in verschillende bubbels zitten? Hebben die bubbels een andere ingang? Dan moet je terug naar buiten en langs de straat naar de andere ingang gaan</w:t>
      </w:r>
      <w:r w:rsidRPr="005A1A97">
        <w:rPr>
          <w:sz w:val="20"/>
          <w:szCs w:val="20"/>
          <w:lang w:eastAsia="nl-NL"/>
        </w:rPr>
        <w:t xml:space="preserve">. </w:t>
      </w:r>
    </w:p>
    <w:p w:rsidR="005406E6" w:rsidRPr="005A1A97" w:rsidRDefault="00B71CA3" w:rsidP="00B71CA3">
      <w:pPr>
        <w:pStyle w:val="Lijstalinea"/>
        <w:numPr>
          <w:ilvl w:val="0"/>
          <w:numId w:val="2"/>
        </w:numPr>
        <w:rPr>
          <w:sz w:val="20"/>
          <w:szCs w:val="20"/>
        </w:rPr>
        <w:sectPr w:rsidR="005406E6" w:rsidRPr="005A1A97" w:rsidSect="005406E6">
          <w:pgSz w:w="11906" w:h="16838"/>
          <w:pgMar w:top="1417" w:right="1417" w:bottom="1417" w:left="1417" w:header="708" w:footer="708" w:gutter="0"/>
          <w:cols w:space="708"/>
          <w:titlePg/>
          <w:docGrid w:linePitch="360"/>
        </w:sectPr>
      </w:pPr>
      <w:r w:rsidRPr="005A1A97">
        <w:rPr>
          <w:sz w:val="20"/>
          <w:szCs w:val="20"/>
        </w:rPr>
        <w:t>Bij het afzetten en ophalen van kinderen is het mogelijk dat er een wachtrij is. We proberen als werking om alles zo vlot mogelijk te laten verlopen, maar hou hier zeker rekening mee</w:t>
      </w:r>
      <w:r w:rsidR="00117E65">
        <w:rPr>
          <w:sz w:val="20"/>
          <w:szCs w:val="20"/>
        </w:rPr>
        <w:t>!</w:t>
      </w:r>
      <w:bookmarkStart w:id="0" w:name="_GoBack"/>
      <w:bookmarkEnd w:id="0"/>
    </w:p>
    <w:p w:rsidR="00B71CA3" w:rsidRPr="005A1A97" w:rsidRDefault="00B71CA3" w:rsidP="00B71CA3">
      <w:pPr>
        <w:rPr>
          <w:rFonts w:ascii="Trebuchet MS" w:hAnsi="Trebuchet MS"/>
          <w:b/>
          <w:sz w:val="24"/>
          <w:szCs w:val="24"/>
          <w:u w:val="single"/>
        </w:rPr>
      </w:pPr>
      <w:r w:rsidRPr="005A1A97">
        <w:rPr>
          <w:rFonts w:ascii="Trebuchet MS" w:hAnsi="Trebuchet MS"/>
          <w:b/>
          <w:sz w:val="24"/>
          <w:szCs w:val="24"/>
          <w:u w:val="single"/>
        </w:rPr>
        <w:lastRenderedPageBreak/>
        <w:t>Afzetten kinderen</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B71CA3" w:rsidRPr="005A1A97" w:rsidRDefault="00B71CA3" w:rsidP="00B71CA3">
      <w:pPr>
        <w:pStyle w:val="Lijstalinea"/>
        <w:numPr>
          <w:ilvl w:val="0"/>
          <w:numId w:val="2"/>
        </w:numPr>
        <w:rPr>
          <w:sz w:val="20"/>
          <w:szCs w:val="20"/>
          <w:lang w:eastAsia="nl-NL"/>
        </w:rPr>
      </w:pPr>
      <w:r w:rsidRPr="005A1A97">
        <w:rPr>
          <w:sz w:val="20"/>
          <w:szCs w:val="20"/>
          <w:lang w:eastAsia="nl-NL"/>
        </w:rPr>
        <w:t xml:space="preserve">Als de hoofdanimator je kind aangeduid heeft op de lijst, neem je afscheid en gaat je kind samen met een animator naar de bubbel. Als je kind bij de bubbel is, zal het eerst de handen wassen, de rugzak wegzetten en dan spelen </w:t>
      </w:r>
      <w:r w:rsidRPr="005A1A97">
        <w:rPr>
          <mc:AlternateContent>
            <mc:Choice Requires="w16se"/>
            <mc:Fallback>
              <w:rFonts w:ascii="Segoe UI Emoji" w:eastAsia="Segoe UI Emoji" w:hAnsi="Segoe UI Emoji" w:cs="Segoe UI Emoji"/>
            </mc:Fallback>
          </mc:AlternateContent>
          <w:sz w:val="20"/>
          <w:szCs w:val="20"/>
          <w:lang w:eastAsia="nl-NL"/>
        </w:rPr>
        <mc:AlternateContent>
          <mc:Choice Requires="w16se">
            <w16se:symEx w16se:font="Segoe UI Emoji" w16se:char="1F60A"/>
          </mc:Choice>
          <mc:Fallback>
            <w:t>😊</w:t>
          </mc:Fallback>
        </mc:AlternateContent>
      </w:r>
      <w:r w:rsidRPr="005A1A97">
        <w:rPr>
          <w:sz w:val="20"/>
          <w:szCs w:val="20"/>
          <w:lang w:eastAsia="nl-NL"/>
        </w:rPr>
        <w:t>.</w:t>
      </w:r>
    </w:p>
    <w:p w:rsidR="00B71CA3" w:rsidRPr="005A1A97" w:rsidRDefault="00B71CA3" w:rsidP="00B71CA3">
      <w:pPr>
        <w:rPr>
          <w:rFonts w:ascii="Trebuchet MS" w:hAnsi="Trebuchet MS"/>
          <w:b/>
          <w:sz w:val="24"/>
          <w:szCs w:val="24"/>
          <w:highlight w:val="yellow"/>
          <w:u w:val="single"/>
          <w:lang w:eastAsia="nl-NL"/>
        </w:rPr>
      </w:pPr>
    </w:p>
    <w:p w:rsidR="00B71CA3" w:rsidRPr="005A1A97" w:rsidRDefault="00B71CA3" w:rsidP="00B71CA3">
      <w:pPr>
        <w:rPr>
          <w:rFonts w:ascii="Trebuchet MS" w:hAnsi="Trebuchet MS"/>
          <w:b/>
          <w:sz w:val="24"/>
          <w:szCs w:val="24"/>
          <w:u w:val="single"/>
        </w:rPr>
      </w:pPr>
      <w:r w:rsidRPr="005A1A97">
        <w:rPr>
          <w:rFonts w:ascii="Trebuchet MS" w:hAnsi="Trebuchet MS"/>
          <w:b/>
          <w:sz w:val="24"/>
          <w:szCs w:val="24"/>
          <w:u w:val="single"/>
        </w:rPr>
        <w:t>Ophalen kinderen</w:t>
      </w:r>
    </w:p>
    <w:p w:rsidR="00B71CA3" w:rsidRPr="005A1A97" w:rsidRDefault="00B71CA3" w:rsidP="00B71CA3">
      <w:pPr>
        <w:rPr>
          <w:rFonts w:ascii="Trebuchet MS" w:hAnsi="Trebuchet MS"/>
          <w:highlight w:val="yellow"/>
          <w:lang w:eastAsia="nl-NL"/>
        </w:rPr>
      </w:pPr>
    </w:p>
    <w:p w:rsidR="00B71CA3" w:rsidRPr="005A1A97" w:rsidRDefault="00B71CA3" w:rsidP="00B71CA3">
      <w:pPr>
        <w:pStyle w:val="Lijstalinea"/>
        <w:numPr>
          <w:ilvl w:val="0"/>
          <w:numId w:val="2"/>
        </w:numPr>
        <w:rPr>
          <w:sz w:val="20"/>
          <w:szCs w:val="20"/>
          <w:lang w:eastAsia="nl-NL"/>
        </w:rPr>
      </w:pPr>
      <w:r w:rsidRPr="005A1A97">
        <w:rPr>
          <w:sz w:val="20"/>
          <w:szCs w:val="20"/>
          <w:lang w:eastAsia="nl-NL"/>
        </w:rPr>
        <w:t>Een animator van de bubbel zal heen en weer lopen tussen de bubbel en de hoofdanimator met de lijst. De animatoren gaan in kleine groepjes kinderen halen bij de bubbel. Ze nemen het rugzakje mee, je kind wast de handen voor vertrek en de kinderen komen samen met de animator naar de hoofdanimator.</w:t>
      </w:r>
    </w:p>
    <w:p w:rsidR="00B71CA3" w:rsidRPr="005A1A97" w:rsidRDefault="00B71CA3" w:rsidP="00B71CA3">
      <w:pPr>
        <w:pStyle w:val="Lijstalinea"/>
        <w:numPr>
          <w:ilvl w:val="0"/>
          <w:numId w:val="2"/>
        </w:numPr>
        <w:rPr>
          <w:sz w:val="20"/>
          <w:szCs w:val="20"/>
          <w:lang w:eastAsia="nl-NL"/>
        </w:rPr>
      </w:pPr>
      <w:r w:rsidRPr="005A1A97">
        <w:rPr>
          <w:sz w:val="20"/>
          <w:szCs w:val="20"/>
          <w:lang w:eastAsia="nl-NL"/>
        </w:rPr>
        <w:t xml:space="preserve">Mag jouw kind alleen naar huis? Gelieve dan een </w:t>
      </w:r>
      <w:r w:rsidRPr="005A1A97">
        <w:rPr>
          <w:b/>
          <w:color w:val="FF0000"/>
          <w:sz w:val="20"/>
          <w:szCs w:val="20"/>
          <w:lang w:eastAsia="nl-NL"/>
        </w:rPr>
        <w:t>schriftelijke toestemming</w:t>
      </w:r>
      <w:r w:rsidRPr="005A1A97">
        <w:rPr>
          <w:color w:val="FF0000"/>
          <w:sz w:val="20"/>
          <w:szCs w:val="20"/>
          <w:lang w:eastAsia="nl-NL"/>
        </w:rPr>
        <w:t xml:space="preserve"> </w:t>
      </w:r>
      <w:r w:rsidRPr="005A1A97">
        <w:rPr>
          <w:sz w:val="20"/>
          <w:szCs w:val="20"/>
          <w:lang w:eastAsia="nl-NL"/>
        </w:rPr>
        <w:t>te geven.</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rPr>
      </w:pPr>
      <w:r w:rsidRPr="005A1A97">
        <w:rPr>
          <w:rFonts w:ascii="Trebuchet MS" w:hAnsi="Trebuchet MS"/>
          <w:b/>
          <w:sz w:val="24"/>
          <w:szCs w:val="24"/>
          <w:u w:val="single"/>
        </w:rPr>
        <w:t>Mondmaskers</w:t>
      </w:r>
    </w:p>
    <w:p w:rsidR="00B71CA3" w:rsidRPr="005A1A97" w:rsidRDefault="00B71CA3" w:rsidP="00B71CA3">
      <w:pPr>
        <w:rPr>
          <w:rFonts w:ascii="Trebuchet MS" w:hAnsi="Trebuchet MS"/>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Bij het afzetten en ophalen vragen we aan u als ouder om </w:t>
      </w:r>
      <w:r w:rsidRPr="005A1A97">
        <w:rPr>
          <w:rFonts w:ascii="Trebuchet MS" w:eastAsiaTheme="minorHAnsi" w:hAnsi="Trebuchet MS"/>
          <w:b/>
          <w:color w:val="FF0000"/>
          <w:lang w:eastAsia="nl-NL"/>
        </w:rPr>
        <w:t>ALTIJD een mondmasker</w:t>
      </w:r>
      <w:r w:rsidRPr="005A1A97">
        <w:rPr>
          <w:rFonts w:ascii="Trebuchet MS" w:eastAsiaTheme="minorHAnsi" w:hAnsi="Trebuchet MS"/>
          <w:color w:val="FF0000"/>
          <w:lang w:eastAsia="nl-NL"/>
        </w:rPr>
        <w:t xml:space="preserve"> </w:t>
      </w:r>
      <w:r w:rsidRPr="005A1A97">
        <w:rPr>
          <w:rFonts w:ascii="Trebuchet MS" w:eastAsiaTheme="minorHAnsi" w:hAnsi="Trebuchet MS"/>
          <w:color w:val="808080" w:themeColor="background1" w:themeShade="80"/>
          <w:lang w:eastAsia="nl-NL"/>
        </w:rPr>
        <w:t>te dragen.</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Kinderen jonger dan 12 jaar moeten geen mondmasker dragen.</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Kinderen uit de groene bubbel (+12 jaar) dragen een mondmasker tot ze in de groene bubbel aangekomen zijn, daarna mogen ze dit uitdoen.</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We vragen om dit mondmasker zelf te voorzien.</w:t>
      </w:r>
    </w:p>
    <w:p w:rsidR="00B71CA3" w:rsidRPr="005A1A97" w:rsidRDefault="00B71CA3" w:rsidP="00B71CA3">
      <w:pPr>
        <w:rPr>
          <w:rFonts w:ascii="Trebuchet MS" w:hAnsi="Trebuchet MS"/>
          <w:highlight w:val="yellow"/>
        </w:rPr>
      </w:pPr>
    </w:p>
    <w:p w:rsidR="00B71CA3" w:rsidRPr="005A1A97" w:rsidRDefault="00B71CA3" w:rsidP="00B71CA3">
      <w:pPr>
        <w:rPr>
          <w:rFonts w:ascii="Trebuchet MS" w:hAnsi="Trebuchet MS"/>
          <w:b/>
          <w:sz w:val="24"/>
          <w:szCs w:val="24"/>
          <w:u w:val="single"/>
        </w:rPr>
      </w:pPr>
      <w:r w:rsidRPr="005A1A97">
        <w:rPr>
          <w:rFonts w:ascii="Trebuchet MS" w:hAnsi="Trebuchet MS"/>
          <w:b/>
          <w:sz w:val="24"/>
          <w:szCs w:val="24"/>
          <w:u w:val="single"/>
        </w:rPr>
        <w:t>Extra aandacht voor:</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hAnsi="Trebuchet MS"/>
        </w:rPr>
      </w:pPr>
      <w:r w:rsidRPr="005A1A97">
        <w:rPr>
          <w:rFonts w:ascii="Trebuchet MS" w:eastAsiaTheme="minorHAnsi" w:hAnsi="Trebuchet MS"/>
          <w:color w:val="808080" w:themeColor="background1" w:themeShade="80"/>
          <w:lang w:eastAsia="nl-NL"/>
        </w:rPr>
        <w:t>We vragen aan iedereen (zowel volwassenen als kinderen) om altijd</w:t>
      </w:r>
      <w:r w:rsidRPr="005A1A97">
        <w:rPr>
          <w:rFonts w:ascii="Trebuchet MS" w:hAnsi="Trebuchet MS"/>
        </w:rPr>
        <w:t xml:space="preserve"> </w:t>
      </w:r>
      <w:r w:rsidRPr="005A1A97">
        <w:rPr>
          <w:rFonts w:ascii="Trebuchet MS" w:hAnsi="Trebuchet MS"/>
          <w:b/>
          <w:color w:val="FF0000"/>
        </w:rPr>
        <w:t>1,5 meter afstand</w:t>
      </w:r>
      <w:r w:rsidRPr="005A1A97">
        <w:rPr>
          <w:rFonts w:ascii="Trebuchet MS" w:hAnsi="Trebuchet MS"/>
          <w:color w:val="FF0000"/>
        </w:rPr>
        <w:t xml:space="preserve"> </w:t>
      </w:r>
      <w:r w:rsidRPr="005A1A97">
        <w:rPr>
          <w:rFonts w:ascii="Trebuchet MS" w:eastAsiaTheme="minorHAnsi" w:hAnsi="Trebuchet MS"/>
          <w:color w:val="808080" w:themeColor="background1" w:themeShade="80"/>
          <w:lang w:eastAsia="nl-NL"/>
        </w:rPr>
        <w:t>te houden van andere kinderen en personen in de wachtrij of op weg naar de bubbel.</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r w:rsidRPr="005A1A97">
        <w:rPr>
          <w:rFonts w:ascii="Trebuchet MS" w:eastAsiaTheme="minorHAnsi" w:hAnsi="Trebuchet MS"/>
          <w:color w:val="808080" w:themeColor="background1" w:themeShade="80"/>
          <w:lang w:eastAsia="nl-NL"/>
        </w:rPr>
        <w:t>!!! We vragen om zoveel als mogelijk je kind te laten</w:t>
      </w:r>
      <w:r w:rsidRPr="005A1A97">
        <w:rPr>
          <w:rFonts w:ascii="Trebuchet MS" w:hAnsi="Trebuchet MS"/>
          <w:lang w:eastAsia="nl-NL"/>
        </w:rPr>
        <w:t xml:space="preserve"> </w:t>
      </w:r>
      <w:r w:rsidRPr="005A1A97">
        <w:rPr>
          <w:rFonts w:ascii="Trebuchet MS" w:hAnsi="Trebuchet MS"/>
          <w:b/>
          <w:color w:val="FF0000"/>
          <w:lang w:eastAsia="nl-NL"/>
        </w:rPr>
        <w:t>brengen / ophalen door dezelfde persoon</w:t>
      </w:r>
      <w:r w:rsidRPr="005A1A97">
        <w:rPr>
          <w:rFonts w:ascii="Trebuchet MS" w:hAnsi="Trebuchet MS"/>
          <w:lang w:eastAsia="nl-NL"/>
        </w:rPr>
        <w:t>.</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lang w:eastAsia="nl-NL"/>
        </w:rPr>
      </w:pPr>
    </w:p>
    <w:p w:rsidR="00B71CA3" w:rsidRPr="005A1A97" w:rsidRDefault="00B71CA3" w:rsidP="00B71CA3">
      <w:pPr>
        <w:pStyle w:val="h2"/>
      </w:pPr>
      <w:r w:rsidRPr="005A1A97">
        <w:t xml:space="preserve">Betalingen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Door de extra organisatie zullen de facturen pas eind oktober verstuurd worden.</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Als het moeilijk is om deze in 1 keer te betalen, kan je contact met ons opnemen en kijken we samen naar een oplossing. </w:t>
      </w:r>
    </w:p>
    <w:p w:rsidR="00B71CA3" w:rsidRPr="005A1A97" w:rsidRDefault="00B71CA3" w:rsidP="00B71CA3">
      <w:pPr>
        <w:rPr>
          <w:rFonts w:ascii="Trebuchet MS" w:hAnsi="Trebuchet MS"/>
          <w:i/>
          <w:highlight w:val="yellow"/>
          <w:lang w:eastAsia="nl-NL"/>
        </w:rPr>
      </w:pPr>
    </w:p>
    <w:p w:rsidR="00B71CA3" w:rsidRPr="005A1A97" w:rsidRDefault="00B71CA3" w:rsidP="00B71CA3">
      <w:pPr>
        <w:rPr>
          <w:rFonts w:ascii="Trebuchet MS" w:hAnsi="Trebuchet MS"/>
          <w:lang w:eastAsia="nl-NL"/>
        </w:rPr>
      </w:pPr>
    </w:p>
    <w:p w:rsidR="00B71CA3" w:rsidRPr="005A1A97" w:rsidRDefault="00B71CA3" w:rsidP="00B71CA3">
      <w:pPr>
        <w:pStyle w:val="h2"/>
      </w:pPr>
      <w:r w:rsidRPr="005A1A97">
        <w:t>Zieke kinderen en animatoren blijven thuis</w:t>
      </w:r>
    </w:p>
    <w:p w:rsidR="00B71CA3" w:rsidRPr="005A1A97" w:rsidRDefault="00B71CA3" w:rsidP="00B71CA3">
      <w:pPr>
        <w:rPr>
          <w:rFonts w:ascii="Trebuchet MS" w:hAnsi="Trebuchet MS"/>
        </w:rPr>
      </w:pPr>
      <w:r w:rsidRPr="005A1A97">
        <w:rPr>
          <w:rFonts w:ascii="Trebuchet MS" w:hAnsi="Trebuchet MS"/>
          <w:noProof/>
          <w:lang w:eastAsia="nl-NL"/>
        </w:rPr>
        <w:drawing>
          <wp:anchor distT="0" distB="0" distL="0" distR="0" simplePos="0" relativeHeight="251666432" behindDoc="0" locked="0" layoutInCell="1" allowOverlap="1" wp14:anchorId="51233B30" wp14:editId="4FA28F55">
            <wp:simplePos x="0" y="0"/>
            <wp:positionH relativeFrom="page">
              <wp:posOffset>6433185</wp:posOffset>
            </wp:positionH>
            <wp:positionV relativeFrom="paragraph">
              <wp:posOffset>74295</wp:posOffset>
            </wp:positionV>
            <wp:extent cx="855980" cy="855980"/>
            <wp:effectExtent l="0" t="0" r="1270" b="1270"/>
            <wp:wrapSquare wrapText="bothSides"/>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855980" cy="855980"/>
                    </a:xfrm>
                    <a:prstGeom prst="rect">
                      <a:avLst/>
                    </a:prstGeom>
                  </pic:spPr>
                </pic:pic>
              </a:graphicData>
            </a:graphic>
          </wp:anchor>
        </w:drawing>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Als je kind ziek is geweest, ziek is of symptomen heeft vijf dagen voor het naar de Pretfabriek komt, blijft het thuis.</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Symptomen kunnen zijn: koorts, moeilijk ademen, hoesten, keelpijn, verstopte neus, diarree, …</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5A1A97">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Loopt jouw kind risico? Je bent dan</w:t>
      </w:r>
      <w:r w:rsidRPr="005A1A97">
        <w:rPr>
          <w:rFonts w:ascii="Trebuchet MS" w:hAnsi="Trebuchet MS"/>
        </w:rPr>
        <w:t xml:space="preserve"> </w:t>
      </w:r>
      <w:r w:rsidRPr="005A1A97">
        <w:rPr>
          <w:rFonts w:ascii="Trebuchet MS" w:hAnsi="Trebuchet MS"/>
          <w:b/>
          <w:color w:val="FF0000"/>
        </w:rPr>
        <w:t>zelf verantwoordelijk</w:t>
      </w:r>
      <w:r w:rsidRPr="005A1A97">
        <w:rPr>
          <w:rFonts w:ascii="Trebuchet MS" w:hAnsi="Trebuchet MS"/>
          <w:color w:val="FF0000"/>
        </w:rPr>
        <w:t xml:space="preserve"> </w:t>
      </w:r>
      <w:r w:rsidRPr="005A1A97">
        <w:rPr>
          <w:rFonts w:ascii="Trebuchet MS" w:hAnsi="Trebuchet MS"/>
        </w:rPr>
        <w:t>o</w:t>
      </w:r>
      <w:r w:rsidRPr="005A1A97">
        <w:rPr>
          <w:rFonts w:ascii="Trebuchet MS" w:eastAsiaTheme="minorHAnsi" w:hAnsi="Trebuchet MS"/>
          <w:color w:val="808080" w:themeColor="background1" w:themeShade="80"/>
          <w:lang w:eastAsia="nl-NL"/>
        </w:rPr>
        <w:t xml:space="preserve">m dit met de huisarts te bespreken. Je vraagt aan de huisarts of je kind naar de Pretfabriek mag komen.  </w:t>
      </w:r>
    </w:p>
    <w:p w:rsidR="00B71CA3" w:rsidRPr="005A1A97" w:rsidRDefault="00B71CA3" w:rsidP="005A1A97">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De lijst met risicogroepen vind je op onze </w:t>
      </w:r>
      <w:hyperlink r:id="rId14" w:history="1">
        <w:r w:rsidRPr="005A1A97">
          <w:rPr>
            <w:rStyle w:val="Hyperlink"/>
            <w:rFonts w:ascii="Trebuchet MS" w:eastAsiaTheme="minorHAnsi" w:hAnsi="Trebuchet MS"/>
            <w:lang w:eastAsia="nl-NL"/>
          </w:rPr>
          <w:t>website</w:t>
        </w:r>
      </w:hyperlink>
      <w:r w:rsidRPr="005A1A97">
        <w:rPr>
          <w:rFonts w:ascii="Trebuchet MS" w:eastAsiaTheme="minorHAnsi" w:hAnsi="Trebuchet MS"/>
          <w:color w:val="808080" w:themeColor="background1" w:themeShade="80"/>
          <w:lang w:eastAsia="nl-NL"/>
        </w:rPr>
        <w:t xml:space="preserve">. </w:t>
      </w:r>
    </w:p>
    <w:p w:rsidR="00B71CA3" w:rsidRPr="005A1A97" w:rsidRDefault="00B71CA3" w:rsidP="00B71CA3">
      <w:pPr>
        <w:rPr>
          <w:rFonts w:ascii="Trebuchet MS" w:eastAsiaTheme="minorHAnsi" w:hAnsi="Trebuchet MS"/>
          <w:color w:val="808080" w:themeColor="background1" w:themeShade="80"/>
          <w:lang w:eastAsia="nl-NL"/>
        </w:rPr>
      </w:pPr>
    </w:p>
    <w:p w:rsidR="005406E6" w:rsidRPr="005A1A97" w:rsidRDefault="00B71CA3" w:rsidP="005A1A97">
      <w:pPr>
        <w:rPr>
          <w:rFonts w:ascii="Trebuchet MS" w:eastAsiaTheme="minorHAnsi" w:hAnsi="Trebuchet MS"/>
          <w:color w:val="808080" w:themeColor="background1" w:themeShade="80"/>
          <w:lang w:eastAsia="nl-NL"/>
        </w:rPr>
        <w:sectPr w:rsidR="005406E6" w:rsidRPr="005A1A97" w:rsidSect="005406E6">
          <w:pgSz w:w="11906" w:h="16838"/>
          <w:pgMar w:top="1417" w:right="1417" w:bottom="1417" w:left="1417" w:header="708" w:footer="708" w:gutter="0"/>
          <w:cols w:space="708"/>
          <w:titlePg/>
          <w:docGrid w:linePitch="360"/>
        </w:sectPr>
      </w:pPr>
      <w:r w:rsidRPr="005A1A97">
        <w:rPr>
          <w:rFonts w:ascii="Trebuchet MS" w:eastAsiaTheme="minorHAnsi" w:hAnsi="Trebuchet MS"/>
          <w:color w:val="808080" w:themeColor="background1" w:themeShade="80"/>
          <w:lang w:eastAsia="nl-NL"/>
        </w:rPr>
        <w:t>We rekenen op u om dit goed op te volgen en op je eerlijkheid. Het is in ieders belang, ook in die van je kind.</w:t>
      </w:r>
    </w:p>
    <w:p w:rsidR="00B71CA3" w:rsidRPr="005A1A97" w:rsidRDefault="00B71CA3" w:rsidP="00B71CA3">
      <w:pPr>
        <w:rPr>
          <w:rFonts w:ascii="Trebuchet MS" w:hAnsi="Trebuchet MS"/>
          <w:lang w:eastAsia="nl-NL"/>
        </w:rPr>
      </w:pPr>
      <w:r w:rsidRPr="005A1A97">
        <w:rPr>
          <w:rFonts w:ascii="Trebuchet MS" w:hAnsi="Trebuchet MS"/>
          <w:noProof/>
          <w:lang w:eastAsia="nl-BE"/>
        </w:rPr>
        <w:lastRenderedPageBreak/>
        <w:drawing>
          <wp:anchor distT="0" distB="0" distL="114300" distR="114300" simplePos="0" relativeHeight="251662336" behindDoc="0" locked="0" layoutInCell="1" allowOverlap="1" wp14:anchorId="2A618320" wp14:editId="79F034E5">
            <wp:simplePos x="0" y="0"/>
            <wp:positionH relativeFrom="column">
              <wp:posOffset>5547995</wp:posOffset>
            </wp:positionH>
            <wp:positionV relativeFrom="paragraph">
              <wp:posOffset>129540</wp:posOffset>
            </wp:positionV>
            <wp:extent cx="855980" cy="855980"/>
            <wp:effectExtent l="0" t="0" r="1270" b="1270"/>
            <wp:wrapSquare wrapText="bothSides"/>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page">
              <wp14:pctWidth>0</wp14:pctWidth>
            </wp14:sizeRelH>
            <wp14:sizeRelV relativeFrom="page">
              <wp14:pctHeight>0</wp14:pctHeight>
            </wp14:sizeRelV>
          </wp:anchor>
        </w:drawing>
      </w:r>
    </w:p>
    <w:p w:rsidR="00B71CA3" w:rsidRPr="005A1A97" w:rsidRDefault="00B71CA3" w:rsidP="00B71CA3">
      <w:pPr>
        <w:pStyle w:val="h2"/>
      </w:pPr>
      <w:r w:rsidRPr="005A1A97">
        <w:t xml:space="preserve">Wordt er tijdens de </w:t>
      </w:r>
      <w:proofErr w:type="spellStart"/>
      <w:r w:rsidRPr="005A1A97">
        <w:t>speelpleindag</w:t>
      </w:r>
      <w:proofErr w:type="spellEnd"/>
      <w:r w:rsidRPr="005A1A97">
        <w:t xml:space="preserve"> iemand ziek?</w:t>
      </w:r>
      <w:r w:rsidRPr="005A1A97">
        <w:rPr>
          <w:noProof/>
          <w:sz w:val="20"/>
          <w:lang w:eastAsia="nl-BE"/>
        </w:rPr>
        <w:t xml:space="preserve">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Als er een kind ziek wordt, dan volgen we de stappen die de overheid bepaald heeft. </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Zieke kinderen moeten naar huis. We bellen jou op en iemand moet je kind onmiddellijk komen halen.</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hAnsi="Trebuchet MS"/>
        </w:rPr>
      </w:pPr>
      <w:r w:rsidRPr="005A1A97">
        <w:rPr>
          <w:rFonts w:ascii="Trebuchet MS" w:eastAsiaTheme="minorHAnsi" w:hAnsi="Trebuchet MS"/>
          <w:color w:val="808080" w:themeColor="background1" w:themeShade="80"/>
          <w:lang w:eastAsia="nl-NL"/>
        </w:rPr>
        <w:t xml:space="preserve">Bij vermoedelijke besmetting volgen we consequent </w:t>
      </w:r>
      <w:hyperlink r:id="rId16" w:history="1">
        <w:r w:rsidRPr="005A1A97">
          <w:rPr>
            <w:rStyle w:val="Hyperlink"/>
            <w:rFonts w:ascii="Trebuchet MS" w:hAnsi="Trebuchet MS"/>
          </w:rPr>
          <w:t>het stap</w:t>
        </w:r>
        <w:r w:rsidRPr="005A1A97">
          <w:rPr>
            <w:rStyle w:val="Hyperlink"/>
            <w:rFonts w:ascii="Trebuchet MS" w:hAnsi="Trebuchet MS"/>
          </w:rPr>
          <w:t>p</w:t>
        </w:r>
        <w:r w:rsidRPr="005A1A97">
          <w:rPr>
            <w:rStyle w:val="Hyperlink"/>
            <w:rFonts w:ascii="Trebuchet MS" w:hAnsi="Trebuchet MS"/>
          </w:rPr>
          <w:t>enplan</w:t>
        </w:r>
      </w:hyperlink>
      <w:r w:rsidRPr="005A1A97">
        <w:rPr>
          <w:rFonts w:ascii="Trebuchet MS" w:hAnsi="Trebuchet MS"/>
        </w:rPr>
        <w:t xml:space="preserve"> </w:t>
      </w:r>
      <w:r w:rsidRPr="005A1A97">
        <w:rPr>
          <w:rFonts w:ascii="Trebuchet MS" w:eastAsiaTheme="minorHAnsi" w:hAnsi="Trebuchet MS"/>
          <w:color w:val="808080" w:themeColor="background1" w:themeShade="80"/>
          <w:lang w:eastAsia="nl-NL"/>
        </w:rPr>
        <w:t>voor de hele jeugdwerksector opgemaakt door de overheid.</w:t>
      </w:r>
      <w:r w:rsidRPr="005A1A97">
        <w:rPr>
          <w:rFonts w:ascii="Trebuchet MS" w:hAnsi="Trebuchet MS"/>
        </w:rPr>
        <w:t xml:space="preserve"> </w:t>
      </w:r>
    </w:p>
    <w:p w:rsidR="00B71CA3" w:rsidRPr="005A1A97" w:rsidRDefault="00B71CA3" w:rsidP="00B71CA3">
      <w:pPr>
        <w:rPr>
          <w:rFonts w:ascii="Trebuchet MS" w:hAnsi="Trebuchet MS"/>
          <w:b/>
          <w:lang w:eastAsia="nl-NL"/>
        </w:rPr>
      </w:pPr>
    </w:p>
    <w:p w:rsidR="00B71CA3" w:rsidRPr="005A1A97" w:rsidRDefault="00B71CA3" w:rsidP="00B71CA3">
      <w:pPr>
        <w:pStyle w:val="h2"/>
      </w:pPr>
      <w:r w:rsidRPr="005A1A97">
        <w:t>Extra hygiënemaatregelen</w:t>
      </w:r>
    </w:p>
    <w:p w:rsidR="00B71CA3" w:rsidRDefault="00B71CA3" w:rsidP="00B71CA3">
      <w:pPr>
        <w:rPr>
          <w:rFonts w:ascii="Trebuchet MS" w:eastAsiaTheme="minorHAnsi" w:hAnsi="Trebuchet MS"/>
          <w:color w:val="808080" w:themeColor="background1" w:themeShade="80"/>
          <w:lang w:eastAsia="nl-NL"/>
        </w:rPr>
      </w:pPr>
      <w:r w:rsidRPr="005A1A97">
        <w:rPr>
          <w:rFonts w:ascii="Trebuchet MS" w:hAnsi="Trebuchet MS"/>
          <w:noProof/>
          <w:lang w:eastAsia="nl-BE"/>
        </w:rPr>
        <w:drawing>
          <wp:anchor distT="0" distB="0" distL="0" distR="0" simplePos="0" relativeHeight="251663360" behindDoc="0" locked="0" layoutInCell="1" allowOverlap="1" wp14:anchorId="0F2A1FF8" wp14:editId="5E191A6D">
            <wp:simplePos x="0" y="0"/>
            <wp:positionH relativeFrom="page">
              <wp:posOffset>6118860</wp:posOffset>
            </wp:positionH>
            <wp:positionV relativeFrom="paragraph">
              <wp:posOffset>5715</wp:posOffset>
            </wp:positionV>
            <wp:extent cx="855980" cy="855980"/>
            <wp:effectExtent l="0" t="0" r="1270" b="1270"/>
            <wp:wrapSquare wrapText="bothSides"/>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7" cstate="print"/>
                    <a:stretch>
                      <a:fillRect/>
                    </a:stretch>
                  </pic:blipFill>
                  <pic:spPr>
                    <a:xfrm>
                      <a:off x="0" y="0"/>
                      <a:ext cx="855980" cy="855980"/>
                    </a:xfrm>
                    <a:prstGeom prst="rect">
                      <a:avLst/>
                    </a:prstGeom>
                  </pic:spPr>
                </pic:pic>
              </a:graphicData>
            </a:graphic>
          </wp:anchor>
        </w:drawing>
      </w:r>
      <w:r w:rsidRPr="005A1A97">
        <w:rPr>
          <w:rFonts w:ascii="Trebuchet MS" w:hAnsi="Trebuchet MS"/>
          <w:lang w:eastAsia="nl-NL"/>
        </w:rPr>
        <w:br/>
      </w:r>
      <w:r w:rsidRPr="005A1A97">
        <w:rPr>
          <w:rFonts w:ascii="Trebuchet MS" w:eastAsiaTheme="minorHAnsi" w:hAnsi="Trebuchet MS"/>
          <w:color w:val="808080" w:themeColor="background1" w:themeShade="80"/>
          <w:lang w:eastAsia="nl-NL"/>
        </w:rPr>
        <w:t xml:space="preserve">Kinderen zullen tijdens de </w:t>
      </w:r>
      <w:proofErr w:type="spellStart"/>
      <w:r w:rsidRPr="005A1A97">
        <w:rPr>
          <w:rFonts w:ascii="Trebuchet MS" w:eastAsiaTheme="minorHAnsi" w:hAnsi="Trebuchet MS"/>
          <w:color w:val="808080" w:themeColor="background1" w:themeShade="80"/>
          <w:lang w:eastAsia="nl-NL"/>
        </w:rPr>
        <w:t>speelpleindag</w:t>
      </w:r>
      <w:proofErr w:type="spellEnd"/>
      <w:r w:rsidRPr="005A1A97">
        <w:rPr>
          <w:rFonts w:ascii="Trebuchet MS" w:eastAsiaTheme="minorHAnsi" w:hAnsi="Trebuchet MS"/>
          <w:color w:val="808080" w:themeColor="background1" w:themeShade="80"/>
          <w:lang w:eastAsia="nl-NL"/>
        </w:rPr>
        <w:t xml:space="preserve"> op verschillende momenten de handen wassen:</w:t>
      </w:r>
    </w:p>
    <w:p w:rsidR="005A1A97" w:rsidRPr="005A1A97" w:rsidRDefault="005A1A97" w:rsidP="00B71CA3">
      <w:pPr>
        <w:rPr>
          <w:rFonts w:ascii="Trebuchet MS" w:hAnsi="Trebuchet MS"/>
          <w:lang w:eastAsia="nl-NL"/>
        </w:rPr>
      </w:pPr>
    </w:p>
    <w:p w:rsidR="00B71CA3" w:rsidRPr="005A1A97" w:rsidRDefault="00B71CA3" w:rsidP="00B71CA3">
      <w:pPr>
        <w:pStyle w:val="Lijstalinea"/>
        <w:numPr>
          <w:ilvl w:val="0"/>
          <w:numId w:val="3"/>
        </w:numPr>
        <w:rPr>
          <w:sz w:val="20"/>
          <w:szCs w:val="20"/>
          <w:lang w:eastAsia="nl-NL"/>
        </w:rPr>
      </w:pPr>
      <w:r w:rsidRPr="005A1A97">
        <w:rPr>
          <w:sz w:val="20"/>
          <w:szCs w:val="20"/>
          <w:lang w:eastAsia="nl-NL"/>
        </w:rPr>
        <w:t>Bij aankomst en vertrek op de werking</w:t>
      </w:r>
    </w:p>
    <w:p w:rsidR="00B71CA3" w:rsidRPr="005A1A97" w:rsidRDefault="00B71CA3" w:rsidP="00B71CA3">
      <w:pPr>
        <w:pStyle w:val="Lijstalinea"/>
        <w:numPr>
          <w:ilvl w:val="0"/>
          <w:numId w:val="3"/>
        </w:numPr>
        <w:rPr>
          <w:sz w:val="20"/>
          <w:szCs w:val="20"/>
          <w:lang w:eastAsia="nl-NL"/>
        </w:rPr>
      </w:pPr>
      <w:r w:rsidRPr="005A1A97">
        <w:rPr>
          <w:sz w:val="20"/>
          <w:szCs w:val="20"/>
          <w:lang w:eastAsia="nl-NL"/>
        </w:rPr>
        <w:t>Voor en na alle maaltijden (ook tussendoortjes)</w:t>
      </w:r>
    </w:p>
    <w:p w:rsidR="00B71CA3" w:rsidRPr="005A1A97" w:rsidRDefault="00B71CA3" w:rsidP="00B71CA3">
      <w:pPr>
        <w:pStyle w:val="Lijstalinea"/>
        <w:numPr>
          <w:ilvl w:val="0"/>
          <w:numId w:val="3"/>
        </w:numPr>
        <w:rPr>
          <w:sz w:val="20"/>
          <w:szCs w:val="20"/>
          <w:lang w:eastAsia="nl-NL"/>
        </w:rPr>
      </w:pPr>
      <w:r w:rsidRPr="005A1A97">
        <w:rPr>
          <w:sz w:val="20"/>
          <w:szCs w:val="20"/>
          <w:lang w:eastAsia="nl-NL"/>
        </w:rPr>
        <w:t>Voor en na elk toiletbezoek</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We voorzien hiervoor al het materiaal.</w:t>
      </w:r>
    </w:p>
    <w:p w:rsidR="00B71CA3" w:rsidRPr="005A1A97" w:rsidRDefault="00B71CA3" w:rsidP="00B71CA3">
      <w:pPr>
        <w:rPr>
          <w:rFonts w:ascii="Trebuchet MS" w:hAnsi="Trebuchet MS"/>
          <w:lang w:eastAsia="nl-NL"/>
        </w:rPr>
      </w:pPr>
    </w:p>
    <w:p w:rsidR="00B71CA3" w:rsidRPr="005A1A97" w:rsidRDefault="00B71CA3" w:rsidP="00B71CA3">
      <w:pPr>
        <w:pStyle w:val="h2"/>
      </w:pPr>
      <w:r w:rsidRPr="005A1A97">
        <w:t>Engagement van de ouder</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Enkel samen kunnen we het verhaal van een geslaagde speelpleinzomer schrijven!!!</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Naast ons eigen engagement, verwachten we ook dat u als ouder het engagement aangaat om de verspreiding van COVID 19 zoveel als mogelijk te vermijden.</w:t>
      </w:r>
    </w:p>
    <w:p w:rsidR="00B71CA3" w:rsidRPr="005A1A97" w:rsidRDefault="00B71CA3" w:rsidP="00B71CA3">
      <w:pPr>
        <w:rPr>
          <w:rFonts w:ascii="Trebuchet MS" w:eastAsiaTheme="minorHAnsi" w:hAnsi="Trebuchet MS"/>
          <w:color w:val="808080" w:themeColor="background1" w:themeShade="80"/>
          <w:lang w:eastAsia="nl-NL"/>
        </w:rPr>
      </w:pPr>
    </w:p>
    <w:p w:rsidR="005A1A97" w:rsidRDefault="00B71CA3" w:rsidP="0015070F">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We verwachten dat iedere ouder de voorwaarden en maatregelen vanuit onze werking stipt opvolgt.</w:t>
      </w:r>
    </w:p>
    <w:p w:rsidR="0015070F" w:rsidRPr="0015070F" w:rsidRDefault="0015070F" w:rsidP="0015070F">
      <w:pPr>
        <w:rPr>
          <w:rFonts w:ascii="Trebuchet MS" w:eastAsiaTheme="minorHAnsi" w:hAnsi="Trebuchet MS"/>
          <w:color w:val="808080" w:themeColor="background1" w:themeShade="80"/>
          <w:lang w:eastAsia="nl-NL"/>
        </w:rPr>
      </w:pPr>
    </w:p>
    <w:p w:rsidR="00B71CA3" w:rsidRPr="0015070F" w:rsidRDefault="00B71CA3" w:rsidP="0015070F">
      <w:pPr>
        <w:pStyle w:val="h3"/>
      </w:pPr>
      <w:r w:rsidRPr="0015070F">
        <w:drawing>
          <wp:anchor distT="0" distB="0" distL="114300" distR="114300" simplePos="0" relativeHeight="251665408" behindDoc="0" locked="0" layoutInCell="1" allowOverlap="1" wp14:anchorId="04179D52" wp14:editId="18FAFE7A">
            <wp:simplePos x="0" y="0"/>
            <wp:positionH relativeFrom="column">
              <wp:posOffset>5569585</wp:posOffset>
            </wp:positionH>
            <wp:positionV relativeFrom="paragraph">
              <wp:posOffset>121920</wp:posOffset>
            </wp:positionV>
            <wp:extent cx="1021715" cy="1150620"/>
            <wp:effectExtent l="0" t="0" r="698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70F">
        <w:t>!!! ‘Laat je kind niet van bubbel naar bubbel ‘springen’’</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Vanuit de experten wordt gevraagd (om de verspreiding van het virus tegen te gaan) geen verschillende jeugdactiviteiten te plannen in dezelfde week (= 7 dagen).</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Binnen dezelfde week (= 7 dagen) wordt dus gevraagd om te kiezen voor 1 jeugdactiviteit. </w:t>
      </w:r>
    </w:p>
    <w:p w:rsidR="00B71CA3" w:rsidRPr="005A1A97" w:rsidRDefault="00B71CA3" w:rsidP="00B71CA3">
      <w:pPr>
        <w:rPr>
          <w:rFonts w:ascii="Trebuchet MS" w:hAnsi="Trebuchet MS"/>
          <w:noProof/>
          <w:lang w:eastAsia="nl-BE"/>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hAnsi="Trebuchet MS"/>
          <w:b/>
          <w:color w:val="FF0000"/>
        </w:rPr>
        <w:t>Experten raden aan om in dezelfde week je kind zoveel mogelijk naar hetzelfde speelplein of kamp te laten gaan</w:t>
      </w:r>
      <w:r w:rsidRPr="005A1A97">
        <w:rPr>
          <w:rFonts w:ascii="Trebuchet MS" w:hAnsi="Trebuchet MS"/>
        </w:rPr>
        <w:t xml:space="preserve">. </w:t>
      </w:r>
      <w:r w:rsidRPr="005A1A97">
        <w:rPr>
          <w:rFonts w:ascii="Trebuchet MS" w:eastAsiaTheme="minorHAnsi" w:hAnsi="Trebuchet MS"/>
          <w:color w:val="808080" w:themeColor="background1" w:themeShade="80"/>
          <w:lang w:eastAsia="nl-NL"/>
        </w:rPr>
        <w:t>Het is niet de bedoeling dat je kind maandag naar de Pretfabriek gaat, dinsdag naar de voetbalclub, woensdag terug naar de Pretfabriek, ….</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Het is belangrijk dat er altijd 2 dagen tussen elke activiteit zijn. Is je kind dus op kamp met de jeugdbeweging tot zaterdag, kan je kind op dinsdag deelnemen aan het speelplein.</w:t>
      </w:r>
    </w:p>
    <w:p w:rsidR="00B71CA3" w:rsidRPr="005A1A97" w:rsidRDefault="00B71CA3" w:rsidP="00B71CA3">
      <w:pPr>
        <w:rPr>
          <w:rFonts w:ascii="Trebuchet MS" w:hAnsi="Trebuchet MS"/>
          <w:i/>
          <w:iCs/>
          <w:lang w:eastAsia="nl-NL"/>
        </w:rPr>
      </w:pPr>
    </w:p>
    <w:p w:rsidR="00B71CA3" w:rsidRPr="005A1A97" w:rsidRDefault="00B71CA3" w:rsidP="00B71CA3">
      <w:pPr>
        <w:rPr>
          <w:rFonts w:ascii="Trebuchet MS" w:hAnsi="Trebuchet MS"/>
        </w:rPr>
      </w:pPr>
    </w:p>
    <w:p w:rsidR="005406E6" w:rsidRPr="005A1A97" w:rsidRDefault="005406E6" w:rsidP="00B71CA3">
      <w:pPr>
        <w:pStyle w:val="h2"/>
        <w:sectPr w:rsidR="005406E6" w:rsidRPr="005A1A97" w:rsidSect="005406E6">
          <w:pgSz w:w="11906" w:h="16838"/>
          <w:pgMar w:top="1417" w:right="1417" w:bottom="1417" w:left="1417" w:header="708" w:footer="708" w:gutter="0"/>
          <w:cols w:space="708"/>
          <w:titlePg/>
          <w:docGrid w:linePitch="360"/>
        </w:sectPr>
      </w:pPr>
    </w:p>
    <w:p w:rsidR="00B71CA3" w:rsidRPr="005A1A97" w:rsidRDefault="00B71CA3" w:rsidP="00B71CA3">
      <w:pPr>
        <w:pStyle w:val="h2"/>
      </w:pPr>
      <w:r w:rsidRPr="005A1A97">
        <w:lastRenderedPageBreak/>
        <w:t xml:space="preserve">Nog vragen?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eastAsiaTheme="minorHAnsi" w:hAnsi="Trebuchet MS"/>
          <w:color w:val="808080" w:themeColor="background1" w:themeShade="80"/>
          <w:u w:val="single"/>
          <w:lang w:eastAsia="nl-NL"/>
        </w:rPr>
      </w:pPr>
      <w:r w:rsidRPr="005A1A97">
        <w:rPr>
          <w:rFonts w:ascii="Trebuchet MS" w:eastAsiaTheme="minorHAnsi" w:hAnsi="Trebuchet MS"/>
          <w:color w:val="808080" w:themeColor="background1" w:themeShade="80"/>
          <w:u w:val="single"/>
          <w:lang w:eastAsia="nl-NL"/>
        </w:rPr>
        <w:t>Pretfabriek</w:t>
      </w:r>
    </w:p>
    <w:p w:rsidR="00B71CA3" w:rsidRPr="005A1A97" w:rsidRDefault="00B71CA3" w:rsidP="00B71CA3">
      <w:pPr>
        <w:rPr>
          <w:rFonts w:ascii="Trebuchet MS" w:eastAsiaTheme="minorHAnsi" w:hAnsi="Trebuchet MS"/>
          <w:color w:val="808080" w:themeColor="background1" w:themeShade="80"/>
          <w:lang w:eastAsia="nl-NL"/>
        </w:rPr>
      </w:pPr>
    </w:p>
    <w:p w:rsidR="00B71CA3" w:rsidRDefault="00B71CA3" w:rsidP="00B71CA3">
      <w:pPr>
        <w:rPr>
          <w:rFonts w:ascii="Trebuchet MS" w:hAnsi="Trebuchet MS"/>
        </w:rPr>
      </w:pPr>
      <w:r w:rsidRPr="005A1A97">
        <w:rPr>
          <w:rFonts w:ascii="Trebuchet MS" w:eastAsiaTheme="minorHAnsi" w:hAnsi="Trebuchet MS"/>
          <w:color w:val="808080" w:themeColor="background1" w:themeShade="80"/>
          <w:lang w:eastAsia="nl-NL"/>
        </w:rPr>
        <w:t xml:space="preserve">Jullie kunnen ons contacteren via: </w:t>
      </w:r>
      <w:hyperlink r:id="rId19" w:history="1">
        <w:r w:rsidRPr="005A1A97">
          <w:rPr>
            <w:rStyle w:val="Hyperlink"/>
            <w:rFonts w:ascii="Trebuchet MS" w:hAnsi="Trebuchet MS"/>
          </w:rPr>
          <w:t>pretfabriek@stad.gent</w:t>
        </w:r>
      </w:hyperlink>
      <w:r w:rsidRPr="005A1A97">
        <w:rPr>
          <w:rFonts w:ascii="Trebuchet MS" w:hAnsi="Trebuchet MS"/>
        </w:rPr>
        <w:t xml:space="preserve"> </w:t>
      </w:r>
      <w:r w:rsidRPr="005A1A97">
        <w:rPr>
          <w:rFonts w:ascii="Trebuchet MS" w:eastAsiaTheme="minorHAnsi" w:hAnsi="Trebuchet MS"/>
          <w:color w:val="808080" w:themeColor="background1" w:themeShade="80"/>
          <w:lang w:eastAsia="nl-NL"/>
        </w:rPr>
        <w:t>of 0470 96 41 96.</w:t>
      </w:r>
      <w:r w:rsidRPr="005A1A97">
        <w:rPr>
          <w:rFonts w:ascii="Trebuchet MS" w:hAnsi="Trebuchet MS"/>
        </w:rPr>
        <w:t xml:space="preserve"> </w:t>
      </w:r>
    </w:p>
    <w:p w:rsidR="005A1A97" w:rsidRPr="005A1A97" w:rsidRDefault="005A1A97" w:rsidP="00B71CA3">
      <w:pPr>
        <w:rPr>
          <w:rFonts w:ascii="Trebuchet MS" w:eastAsiaTheme="minorHAnsi" w:hAnsi="Trebuchet MS"/>
          <w:color w:val="808080" w:themeColor="background1" w:themeShade="80"/>
          <w:lang w:eastAsia="nl-NL"/>
        </w:rPr>
      </w:pPr>
      <w:hyperlink r:id="rId20" w:history="1">
        <w:r w:rsidRPr="005A1A97">
          <w:rPr>
            <w:rStyle w:val="Hyperlink"/>
            <w:rFonts w:ascii="Trebuchet MS" w:eastAsiaTheme="minorHAnsi" w:hAnsi="Trebuchet MS"/>
            <w:lang w:eastAsia="nl-NL"/>
          </w:rPr>
          <w:t>Check ook eens de website van de Pretfabriek!</w:t>
        </w:r>
      </w:hyperlink>
    </w:p>
    <w:p w:rsidR="00B71CA3" w:rsidRPr="005A1A97" w:rsidRDefault="00B71CA3" w:rsidP="00B71CA3">
      <w:pPr>
        <w:rPr>
          <w:rFonts w:ascii="Trebuchet MS" w:hAnsi="Trebuchet MS"/>
          <w:i/>
        </w:rPr>
      </w:pPr>
    </w:p>
    <w:p w:rsidR="00B71CA3" w:rsidRPr="005A1A97" w:rsidRDefault="00B71CA3" w:rsidP="00B71CA3">
      <w:pPr>
        <w:rPr>
          <w:rFonts w:ascii="Trebuchet MS" w:eastAsiaTheme="minorHAnsi" w:hAnsi="Trebuchet MS"/>
          <w:color w:val="808080" w:themeColor="background1" w:themeShade="80"/>
          <w:u w:val="single"/>
          <w:lang w:eastAsia="nl-NL"/>
        </w:rPr>
      </w:pPr>
      <w:r w:rsidRPr="005A1A97">
        <w:rPr>
          <w:rFonts w:ascii="Trebuchet MS" w:eastAsiaTheme="minorHAnsi" w:hAnsi="Trebuchet MS"/>
          <w:color w:val="808080" w:themeColor="background1" w:themeShade="80"/>
          <w:u w:val="single"/>
          <w:lang w:eastAsia="nl-NL"/>
        </w:rPr>
        <w:t>Jeugddienst</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Kammerstraat 12 - 9000 Gent</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Open:</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op maandag, woensdag en vrijdag van 9 tot 12.30 uur en van 13.30 tot 17 uur</w:t>
      </w: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op dinsdag van 13.30 tot 17 uur</w:t>
      </w:r>
    </w:p>
    <w:p w:rsidR="00B71CA3" w:rsidRPr="005A1A97" w:rsidRDefault="00B71CA3" w:rsidP="00B71CA3">
      <w:pPr>
        <w:ind w:left="708"/>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Gesloten op donderdag.</w:t>
      </w:r>
    </w:p>
    <w:p w:rsidR="00B71CA3" w:rsidRPr="005A1A97" w:rsidRDefault="00B71CA3" w:rsidP="00B71CA3">
      <w:pPr>
        <w:ind w:left="708"/>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Tel. 09 269 81 10</w:t>
      </w:r>
    </w:p>
    <w:p w:rsidR="00B71CA3" w:rsidRPr="005A1A97" w:rsidRDefault="00B71CA3" w:rsidP="00B71CA3">
      <w:pPr>
        <w:ind w:left="708"/>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E-mail </w:t>
      </w:r>
      <w:proofErr w:type="spellStart"/>
      <w:r w:rsidRPr="005A1A97">
        <w:rPr>
          <w:rFonts w:ascii="Trebuchet MS" w:eastAsiaTheme="minorHAnsi" w:hAnsi="Trebuchet MS"/>
          <w:color w:val="808080" w:themeColor="background1" w:themeShade="80"/>
          <w:lang w:eastAsia="nl-NL"/>
        </w:rPr>
        <w:t>jeugddienst@stad.gent</w:t>
      </w:r>
      <w:proofErr w:type="spellEnd"/>
    </w:p>
    <w:p w:rsidR="00B71CA3" w:rsidRPr="005A1A97" w:rsidRDefault="00B71CA3" w:rsidP="00B71CA3">
      <w:pPr>
        <w:ind w:left="708"/>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www.stad.gent/kinderen</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Bedankt voor jullie vertrouwen en begrip. Samen maken we er een geweldige speelpleinzomer van!</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Hopelijk tot op het speelplein!</w:t>
      </w:r>
    </w:p>
    <w:p w:rsidR="00B71CA3" w:rsidRPr="005A1A97" w:rsidRDefault="00B71CA3" w:rsidP="00B71CA3">
      <w:pPr>
        <w:rPr>
          <w:rFonts w:ascii="Trebuchet MS" w:eastAsiaTheme="minorHAnsi" w:hAnsi="Trebuchet MS"/>
          <w:color w:val="808080" w:themeColor="background1" w:themeShade="80"/>
          <w:lang w:eastAsia="nl-NL"/>
        </w:rPr>
      </w:pPr>
    </w:p>
    <w:p w:rsidR="00B71CA3" w:rsidRPr="005A1A97" w:rsidRDefault="00B71CA3" w:rsidP="00B71CA3">
      <w:pPr>
        <w:rPr>
          <w:rFonts w:ascii="Trebuchet MS" w:eastAsiaTheme="minorHAnsi" w:hAnsi="Trebuchet MS"/>
          <w:color w:val="808080" w:themeColor="background1" w:themeShade="80"/>
          <w:lang w:eastAsia="nl-NL"/>
        </w:rPr>
      </w:pPr>
      <w:r w:rsidRPr="005A1A97">
        <w:rPr>
          <w:rFonts w:ascii="Trebuchet MS" w:eastAsiaTheme="minorHAnsi" w:hAnsi="Trebuchet MS"/>
          <w:color w:val="808080" w:themeColor="background1" w:themeShade="80"/>
          <w:lang w:eastAsia="nl-NL"/>
        </w:rPr>
        <w:t xml:space="preserve">De Pretfabriek </w:t>
      </w:r>
    </w:p>
    <w:p w:rsidR="00B71CA3" w:rsidRPr="005A1A97" w:rsidRDefault="00B71CA3" w:rsidP="00B71CA3">
      <w:pPr>
        <w:rPr>
          <w:rFonts w:ascii="Trebuchet MS" w:hAnsi="Trebuchet MS"/>
          <w:lang w:eastAsia="nl-NL"/>
        </w:rPr>
      </w:pPr>
    </w:p>
    <w:p w:rsidR="00B71CA3" w:rsidRPr="005A1A97" w:rsidRDefault="00B71CA3" w:rsidP="00B71CA3">
      <w:pPr>
        <w:rPr>
          <w:rFonts w:ascii="Trebuchet MS" w:hAnsi="Trebuchet MS"/>
          <w:i/>
          <w:lang w:eastAsia="nl-NL"/>
        </w:rPr>
      </w:pPr>
    </w:p>
    <w:p w:rsidR="00A811A4" w:rsidRPr="005A1A97" w:rsidRDefault="00A811A4" w:rsidP="00A811A4">
      <w:pPr>
        <w:rPr>
          <w:rFonts w:ascii="Trebuchet MS" w:hAnsi="Trebuchet MS"/>
        </w:rPr>
      </w:pPr>
    </w:p>
    <w:sectPr w:rsidR="00A811A4" w:rsidRPr="005A1A97" w:rsidSect="005406E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2C" w:rsidRDefault="00FC422C" w:rsidP="00C77AEA">
      <w:r>
        <w:separator/>
      </w:r>
    </w:p>
  </w:endnote>
  <w:endnote w:type="continuationSeparator" w:id="0">
    <w:p w:rsidR="00FC422C" w:rsidRDefault="00FC422C" w:rsidP="00C7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Interstate-Regular">
    <w:altName w:val="Trebuchet MS"/>
    <w:panose1 w:val="00000000000000000000"/>
    <w:charset w:val="00"/>
    <w:family w:val="swiss"/>
    <w:notTrueType/>
    <w:pitch w:val="variable"/>
    <w:sig w:usb0="00000083"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inorBidi"/>
        <w:color w:val="auto"/>
        <w:lang w:val="nl-BE"/>
      </w:rPr>
      <w:id w:val="1295636175"/>
      <w:docPartObj>
        <w:docPartGallery w:val="Page Numbers (Bottom of Page)"/>
        <w:docPartUnique/>
      </w:docPartObj>
    </w:sdtPr>
    <w:sdtEndPr/>
    <w:sdtContent>
      <w:sdt>
        <w:sdtPr>
          <w:rPr>
            <w:rFonts w:asciiTheme="majorHAnsi" w:hAnsiTheme="majorHAnsi" w:cstheme="minorBidi"/>
            <w:color w:val="auto"/>
            <w:lang w:val="nl-BE"/>
          </w:rPr>
          <w:id w:val="98381352"/>
          <w:docPartObj>
            <w:docPartGallery w:val="Page Numbers (Top of Page)"/>
            <w:docPartUnique/>
          </w:docPartObj>
        </w:sdtPr>
        <w:sdtEndPr/>
        <w:sdtContent>
          <w:tbl>
            <w:tblPr>
              <w:tblStyle w:val="Tabelraster"/>
              <w:tblW w:w="10632" w:type="dxa"/>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034"/>
              <w:gridCol w:w="6542"/>
              <w:gridCol w:w="1418"/>
            </w:tblGrid>
            <w:tr w:rsidR="00C77AEA" w:rsidTr="00C77AEA">
              <w:trPr>
                <w:trHeight w:val="203"/>
              </w:trPr>
              <w:tc>
                <w:tcPr>
                  <w:tcW w:w="1638" w:type="dxa"/>
                  <w:vMerge w:val="restart"/>
                </w:tcPr>
                <w:p w:rsidR="00C77AEA" w:rsidRPr="002467D4" w:rsidRDefault="00C77AEA" w:rsidP="00C77AEA">
                  <w:pPr>
                    <w:pStyle w:val="normaal"/>
                    <w:ind w:left="-1134" w:firstLine="1064"/>
                    <w:rPr>
                      <w:b/>
                      <w:color w:val="009FE5"/>
                      <w:sz w:val="16"/>
                      <w:szCs w:val="16"/>
                    </w:rPr>
                  </w:pPr>
                  <w:r>
                    <w:rPr>
                      <w:noProof/>
                      <w:lang w:eastAsia="nl-BE"/>
                    </w:rPr>
                    <w:drawing>
                      <wp:anchor distT="0" distB="0" distL="114300" distR="114300" simplePos="0" relativeHeight="251662336" behindDoc="0" locked="0" layoutInCell="1" allowOverlap="1" wp14:anchorId="0D6DC78B" wp14:editId="478CC5B6">
                        <wp:simplePos x="0" y="0"/>
                        <wp:positionH relativeFrom="page">
                          <wp:posOffset>112395</wp:posOffset>
                        </wp:positionH>
                        <wp:positionV relativeFrom="page">
                          <wp:posOffset>-1270</wp:posOffset>
                        </wp:positionV>
                        <wp:extent cx="902970" cy="337820"/>
                        <wp:effectExtent l="0" t="0" r="0" b="508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2_AV_ballon_rechts.jpg"/>
                                <pic:cNvPicPr/>
                              </pic:nvPicPr>
                              <pic:blipFill>
                                <a:blip r:embed="rId1">
                                  <a:extLst>
                                    <a:ext uri="{28A0092B-C50C-407E-A947-70E740481C1C}">
                                      <a14:useLocalDpi xmlns:a14="http://schemas.microsoft.com/office/drawing/2010/main" val="0"/>
                                    </a:ext>
                                  </a:extLst>
                                </a:blip>
                                <a:stretch>
                                  <a:fillRect/>
                                </a:stretch>
                              </pic:blipFill>
                              <pic:spPr>
                                <a:xfrm>
                                  <a:off x="0" y="0"/>
                                  <a:ext cx="902970" cy="337820"/>
                                </a:xfrm>
                                <a:prstGeom prst="rect">
                                  <a:avLst/>
                                </a:prstGeom>
                              </pic:spPr>
                            </pic:pic>
                          </a:graphicData>
                        </a:graphic>
                        <wp14:sizeRelH relativeFrom="page">
                          <wp14:pctWidth>0</wp14:pctWidth>
                        </wp14:sizeRelH>
                        <wp14:sizeRelV relativeFrom="page">
                          <wp14:pctHeight>0</wp14:pctHeight>
                        </wp14:sizeRelV>
                      </wp:anchor>
                    </w:drawing>
                  </w:r>
                </w:p>
              </w:tc>
              <w:tc>
                <w:tcPr>
                  <w:tcW w:w="1034" w:type="dxa"/>
                </w:tcPr>
                <w:p w:rsidR="00C77AEA" w:rsidRPr="002467D4" w:rsidRDefault="00C77AEA" w:rsidP="00C77AEA">
                  <w:pPr>
                    <w:pStyle w:val="normaal"/>
                    <w:ind w:left="-70"/>
                    <w:rPr>
                      <w:b/>
                      <w:color w:val="009FE5"/>
                      <w:sz w:val="16"/>
                      <w:szCs w:val="16"/>
                    </w:rPr>
                  </w:pPr>
                  <w:proofErr w:type="spellStart"/>
                  <w:r w:rsidRPr="002467D4">
                    <w:rPr>
                      <w:b/>
                      <w:color w:val="009FE5"/>
                      <w:sz w:val="16"/>
                      <w:szCs w:val="16"/>
                    </w:rPr>
                    <w:t>Postadres</w:t>
                  </w:r>
                  <w:proofErr w:type="spellEnd"/>
                  <w:r w:rsidRPr="002467D4">
                    <w:rPr>
                      <w:b/>
                      <w:color w:val="009FE5"/>
                      <w:sz w:val="16"/>
                      <w:szCs w:val="16"/>
                    </w:rPr>
                    <w:t>:</w:t>
                  </w:r>
                </w:p>
              </w:tc>
              <w:tc>
                <w:tcPr>
                  <w:tcW w:w="6542" w:type="dxa"/>
                </w:tcPr>
                <w:p w:rsidR="00C77AEA" w:rsidRPr="00FB2E15" w:rsidRDefault="00C77AEA" w:rsidP="00C77AEA">
                  <w:pPr>
                    <w:pStyle w:val="Footertekst"/>
                    <w:ind w:left="-77"/>
                    <w:rPr>
                      <w:lang w:val="nl-BE"/>
                    </w:rPr>
                  </w:pPr>
                  <w:r w:rsidRPr="00FB2E15">
                    <w:rPr>
                      <w:lang w:val="nl-BE"/>
                    </w:rPr>
                    <w:softHyphen/>
                    <w:t xml:space="preserve">Stad Gent – </w:t>
                  </w:r>
                  <w:r>
                    <w:rPr>
                      <w:lang w:val="nl-BE"/>
                    </w:rPr>
                    <w:t>Jeugddienst</w:t>
                  </w:r>
                  <w:r w:rsidRPr="00FB2E15">
                    <w:rPr>
                      <w:lang w:val="nl-BE"/>
                    </w:rPr>
                    <w:t xml:space="preserve"> | Stadhuis | Botermarkt 1 | 9000 Gent</w:t>
                  </w:r>
                </w:p>
              </w:tc>
              <w:tc>
                <w:tcPr>
                  <w:tcW w:w="1418" w:type="dxa"/>
                  <w:vMerge w:val="restart"/>
                  <w:vAlign w:val="center"/>
                </w:tcPr>
                <w:p w:rsidR="00C77AEA" w:rsidRDefault="00C77AEA" w:rsidP="00C77AEA">
                  <w:pPr>
                    <w:pStyle w:val="normaal"/>
                    <w:jc w:val="right"/>
                  </w:pPr>
                  <w:r>
                    <w:rPr>
                      <w:noProof/>
                      <w:lang w:eastAsia="nl-BE"/>
                    </w:rPr>
                    <w:drawing>
                      <wp:inline distT="0" distB="0" distL="0" distR="0" wp14:anchorId="7E89A304" wp14:editId="013FD0BC">
                        <wp:extent cx="706989" cy="459052"/>
                        <wp:effectExtent l="0" t="0" r="0" b="0"/>
                        <wp:docPr id="51" name="Afbeelding 51" descr="L:\Communicatie\Afdeling Creatie\01 LAY-OUT\nieuwe logo's\logo's in PNG-formaat\logo_StadGent_zwart_p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e\Afdeling Creatie\01 LAY-OUT\nieuwe logo's\logo's in PNG-formaat\logo_StadGent_zwart_p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268" cy="464427"/>
                                </a:xfrm>
                                <a:prstGeom prst="rect">
                                  <a:avLst/>
                                </a:prstGeom>
                                <a:noFill/>
                                <a:ln>
                                  <a:noFill/>
                                </a:ln>
                              </pic:spPr>
                            </pic:pic>
                          </a:graphicData>
                        </a:graphic>
                      </wp:inline>
                    </w:drawing>
                  </w:r>
                </w:p>
              </w:tc>
            </w:tr>
            <w:tr w:rsidR="00C77AEA" w:rsidTr="00C77AEA">
              <w:trPr>
                <w:trHeight w:val="418"/>
              </w:trPr>
              <w:tc>
                <w:tcPr>
                  <w:tcW w:w="1638" w:type="dxa"/>
                  <w:vMerge/>
                </w:tcPr>
                <w:p w:rsidR="00C77AEA" w:rsidRPr="002467D4" w:rsidRDefault="00C77AEA" w:rsidP="00C77AEA">
                  <w:pPr>
                    <w:pStyle w:val="normaal"/>
                    <w:ind w:left="-70"/>
                    <w:rPr>
                      <w:b/>
                      <w:color w:val="009FE5"/>
                      <w:sz w:val="16"/>
                      <w:szCs w:val="16"/>
                    </w:rPr>
                  </w:pPr>
                </w:p>
              </w:tc>
              <w:tc>
                <w:tcPr>
                  <w:tcW w:w="1034" w:type="dxa"/>
                </w:tcPr>
                <w:p w:rsidR="00C77AEA" w:rsidRPr="00410D86" w:rsidRDefault="00C77AEA" w:rsidP="00C77AEA">
                  <w:pPr>
                    <w:pStyle w:val="normaal"/>
                    <w:ind w:left="-70"/>
                    <w:rPr>
                      <w:b/>
                      <w:color w:val="00B0F0"/>
                      <w:sz w:val="16"/>
                      <w:szCs w:val="16"/>
                    </w:rPr>
                  </w:pPr>
                  <w:proofErr w:type="spellStart"/>
                  <w:r w:rsidRPr="002467D4">
                    <w:rPr>
                      <w:b/>
                      <w:color w:val="009FE5"/>
                      <w:sz w:val="16"/>
                      <w:szCs w:val="16"/>
                    </w:rPr>
                    <w:t>Bezoekadres</w:t>
                  </w:r>
                  <w:proofErr w:type="spellEnd"/>
                  <w:r w:rsidRPr="002467D4">
                    <w:rPr>
                      <w:b/>
                      <w:color w:val="009FE5"/>
                      <w:sz w:val="16"/>
                      <w:szCs w:val="16"/>
                    </w:rPr>
                    <w:t>:</w:t>
                  </w:r>
                </w:p>
              </w:tc>
              <w:tc>
                <w:tcPr>
                  <w:tcW w:w="6542" w:type="dxa"/>
                </w:tcPr>
                <w:p w:rsidR="00C77AEA" w:rsidRPr="00C0434D" w:rsidRDefault="00C77AEA" w:rsidP="00C77AEA">
                  <w:pPr>
                    <w:pStyle w:val="normaal"/>
                    <w:ind w:left="-77"/>
                    <w:rPr>
                      <w:sz w:val="16"/>
                      <w:szCs w:val="16"/>
                      <w:lang w:val="nl-BE"/>
                    </w:rPr>
                  </w:pPr>
                  <w:r w:rsidRPr="00C0434D">
                    <w:rPr>
                      <w:sz w:val="16"/>
                      <w:szCs w:val="16"/>
                      <w:lang w:val="nl-BE"/>
                    </w:rPr>
                    <w:t xml:space="preserve">Kammerstraat 10 | 9000 </w:t>
                  </w:r>
                  <w:r w:rsidRPr="00C0434D">
                    <w:rPr>
                      <w:caps/>
                      <w:sz w:val="16"/>
                      <w:szCs w:val="16"/>
                      <w:lang w:val="nl-BE"/>
                    </w:rPr>
                    <w:t>g</w:t>
                  </w:r>
                  <w:r w:rsidRPr="00C0434D">
                    <w:rPr>
                      <w:sz w:val="16"/>
                      <w:szCs w:val="16"/>
                      <w:lang w:val="nl-BE"/>
                    </w:rPr>
                    <w:t>ent | 09 269 81 10</w:t>
                  </w:r>
                  <w:r w:rsidRPr="00C0434D">
                    <w:rPr>
                      <w:sz w:val="16"/>
                      <w:szCs w:val="16"/>
                      <w:lang w:val="nl-BE"/>
                    </w:rPr>
                    <w:br/>
                    <w:t>jeugddienst@gent.be | www.jeugd.gent.be</w:t>
                  </w:r>
                </w:p>
              </w:tc>
              <w:tc>
                <w:tcPr>
                  <w:tcW w:w="1418" w:type="dxa"/>
                  <w:vMerge/>
                </w:tcPr>
                <w:p w:rsidR="00C77AEA" w:rsidRPr="00C0434D" w:rsidRDefault="00C77AEA" w:rsidP="00C77AEA">
                  <w:pPr>
                    <w:pStyle w:val="normaal"/>
                    <w:rPr>
                      <w:lang w:val="nl-BE"/>
                    </w:rPr>
                  </w:pPr>
                </w:p>
              </w:tc>
            </w:tr>
            <w:tr w:rsidR="00C77AEA" w:rsidTr="00C77AEA">
              <w:trPr>
                <w:trHeight w:val="185"/>
              </w:trPr>
              <w:tc>
                <w:tcPr>
                  <w:tcW w:w="1638" w:type="dxa"/>
                  <w:vMerge/>
                </w:tcPr>
                <w:p w:rsidR="00C77AEA" w:rsidRPr="00C0434D" w:rsidRDefault="00C77AEA" w:rsidP="00C77AEA">
                  <w:pPr>
                    <w:pStyle w:val="normaal"/>
                    <w:ind w:left="-70"/>
                    <w:rPr>
                      <w:b/>
                      <w:color w:val="009FE5"/>
                      <w:sz w:val="16"/>
                      <w:szCs w:val="16"/>
                      <w:lang w:val="nl-BE"/>
                    </w:rPr>
                  </w:pPr>
                </w:p>
              </w:tc>
              <w:tc>
                <w:tcPr>
                  <w:tcW w:w="1034" w:type="dxa"/>
                </w:tcPr>
                <w:p w:rsidR="00C77AEA" w:rsidRPr="00410D86" w:rsidRDefault="00C77AEA" w:rsidP="00C77AEA">
                  <w:pPr>
                    <w:pStyle w:val="normaal"/>
                    <w:ind w:left="-70"/>
                    <w:rPr>
                      <w:b/>
                      <w:color w:val="00B0F0"/>
                      <w:sz w:val="16"/>
                      <w:szCs w:val="16"/>
                    </w:rPr>
                  </w:pPr>
                  <w:proofErr w:type="spellStart"/>
                  <w:r w:rsidRPr="002467D4">
                    <w:rPr>
                      <w:b/>
                      <w:color w:val="009FE5"/>
                      <w:sz w:val="16"/>
                      <w:szCs w:val="16"/>
                    </w:rPr>
                    <w:t>Bereikbaar</w:t>
                  </w:r>
                  <w:proofErr w:type="spellEnd"/>
                  <w:r w:rsidRPr="002467D4">
                    <w:rPr>
                      <w:b/>
                      <w:color w:val="009FE5"/>
                      <w:sz w:val="16"/>
                      <w:szCs w:val="16"/>
                    </w:rPr>
                    <w:t>:</w:t>
                  </w:r>
                </w:p>
              </w:tc>
              <w:tc>
                <w:tcPr>
                  <w:tcW w:w="6542" w:type="dxa"/>
                </w:tcPr>
                <w:p w:rsidR="00C77AEA" w:rsidRPr="00EE7997" w:rsidRDefault="00C77AEA" w:rsidP="00C77AEA">
                  <w:pPr>
                    <w:autoSpaceDE w:val="0"/>
                    <w:autoSpaceDN w:val="0"/>
                    <w:adjustRightInd w:val="0"/>
                    <w:ind w:left="-86"/>
                  </w:pPr>
                  <w:r>
                    <w:rPr>
                      <w:rFonts w:ascii="Interstate-Regular" w:hAnsi="Interstate-Regular" w:cs="Interstate-Regular"/>
                      <w:sz w:val="15"/>
                      <w:szCs w:val="15"/>
                    </w:rPr>
                    <w:t>Bus 5/48/52/53/54/55/57/58/65/69 (</w:t>
                  </w:r>
                  <w:proofErr w:type="spellStart"/>
                  <w:r>
                    <w:rPr>
                      <w:rFonts w:ascii="Interstate-Regular" w:hAnsi="Interstate-Regular" w:cs="Interstate-Regular"/>
                      <w:sz w:val="15"/>
                      <w:szCs w:val="15"/>
                    </w:rPr>
                    <w:t>halte</w:t>
                  </w:r>
                  <w:proofErr w:type="spellEnd"/>
                  <w:r>
                    <w:rPr>
                      <w:rFonts w:ascii="Interstate-Regular" w:hAnsi="Interstate-Regular" w:cs="Interstate-Regular"/>
                      <w:sz w:val="15"/>
                      <w:szCs w:val="15"/>
                    </w:rPr>
                    <w:t xml:space="preserve"> Sint-Jacobs)</w:t>
                  </w:r>
                </w:p>
              </w:tc>
              <w:tc>
                <w:tcPr>
                  <w:tcW w:w="1418" w:type="dxa"/>
                  <w:vMerge/>
                </w:tcPr>
                <w:p w:rsidR="00C77AEA" w:rsidRDefault="00C77AEA" w:rsidP="00C77AEA">
                  <w:pPr>
                    <w:pStyle w:val="normaal"/>
                  </w:pPr>
                </w:p>
              </w:tc>
            </w:tr>
            <w:tr w:rsidR="00C77AEA" w:rsidTr="00C77AEA">
              <w:trPr>
                <w:trHeight w:val="203"/>
              </w:trPr>
              <w:tc>
                <w:tcPr>
                  <w:tcW w:w="1638" w:type="dxa"/>
                  <w:vMerge/>
                </w:tcPr>
                <w:p w:rsidR="00C77AEA" w:rsidRPr="002467D4" w:rsidRDefault="00C77AEA" w:rsidP="00C77AEA">
                  <w:pPr>
                    <w:pStyle w:val="normaal"/>
                    <w:ind w:left="-70"/>
                    <w:rPr>
                      <w:b/>
                      <w:color w:val="009FE5"/>
                      <w:sz w:val="16"/>
                      <w:szCs w:val="16"/>
                    </w:rPr>
                  </w:pPr>
                </w:p>
              </w:tc>
              <w:tc>
                <w:tcPr>
                  <w:tcW w:w="1034" w:type="dxa"/>
                </w:tcPr>
                <w:p w:rsidR="00C77AEA" w:rsidRPr="002467D4" w:rsidRDefault="00C77AEA" w:rsidP="00C77AEA">
                  <w:pPr>
                    <w:pStyle w:val="normaal"/>
                    <w:ind w:left="-70"/>
                    <w:rPr>
                      <w:b/>
                      <w:color w:val="009FE5"/>
                      <w:sz w:val="16"/>
                      <w:szCs w:val="16"/>
                    </w:rPr>
                  </w:pPr>
                </w:p>
              </w:tc>
              <w:tc>
                <w:tcPr>
                  <w:tcW w:w="6542" w:type="dxa"/>
                </w:tcPr>
                <w:p w:rsidR="00C77AEA" w:rsidRPr="00AE2E3F" w:rsidRDefault="00C77AEA" w:rsidP="00C77AEA">
                  <w:pPr>
                    <w:pStyle w:val="Footertekst"/>
                    <w:ind w:left="-77"/>
                    <w:rPr>
                      <w:lang w:val="nl-BE"/>
                    </w:rPr>
                  </w:pPr>
                  <w:r>
                    <w:rPr>
                      <w:lang w:val="nl-BE"/>
                    </w:rPr>
                    <w:t>m</w:t>
                  </w:r>
                  <w:r w:rsidRPr="00AE2E3F">
                    <w:rPr>
                      <w:lang w:val="nl-BE"/>
                    </w:rPr>
                    <w:t xml:space="preserve">aandag - woensdag </w:t>
                  </w:r>
                  <w:r>
                    <w:rPr>
                      <w:lang w:val="nl-BE"/>
                    </w:rPr>
                    <w:t>–</w:t>
                  </w:r>
                  <w:r w:rsidRPr="00AE2E3F">
                    <w:rPr>
                      <w:lang w:val="nl-BE"/>
                    </w:rPr>
                    <w:t xml:space="preserve"> vrijdag</w:t>
                  </w:r>
                  <w:r>
                    <w:rPr>
                      <w:lang w:val="nl-BE"/>
                    </w:rPr>
                    <w:t>: 09</w:t>
                  </w:r>
                  <w:r w:rsidRPr="00AE2E3F">
                    <w:rPr>
                      <w:lang w:val="nl-BE"/>
                    </w:rPr>
                    <w:t xml:space="preserve"> - 12.30 en 13.30 tot 17 u</w:t>
                  </w:r>
                  <w:r>
                    <w:rPr>
                      <w:lang w:val="nl-BE"/>
                    </w:rPr>
                    <w:t>ur,</w:t>
                  </w:r>
                </w:p>
                <w:p w:rsidR="00C77AEA" w:rsidRPr="00EE7997" w:rsidRDefault="00C77AEA" w:rsidP="00C77AEA">
                  <w:pPr>
                    <w:pStyle w:val="Footertekst"/>
                    <w:ind w:left="-77"/>
                    <w:rPr>
                      <w:lang w:val="nl-BE"/>
                    </w:rPr>
                  </w:pPr>
                  <w:r>
                    <w:rPr>
                      <w:lang w:val="nl-BE"/>
                    </w:rPr>
                    <w:t>d</w:t>
                  </w:r>
                  <w:r w:rsidRPr="00AE2E3F">
                    <w:rPr>
                      <w:lang w:val="nl-BE"/>
                    </w:rPr>
                    <w:t>insdag 13.30 tot 17 u</w:t>
                  </w:r>
                  <w:r>
                    <w:rPr>
                      <w:lang w:val="nl-BE"/>
                    </w:rPr>
                    <w:t>ur, d</w:t>
                  </w:r>
                  <w:r w:rsidRPr="00AE2E3F">
                    <w:rPr>
                      <w:lang w:val="nl-BE"/>
                    </w:rPr>
                    <w:t>onderdag gesloten</w:t>
                  </w:r>
                </w:p>
              </w:tc>
              <w:tc>
                <w:tcPr>
                  <w:tcW w:w="1418" w:type="dxa"/>
                  <w:vMerge/>
                </w:tcPr>
                <w:p w:rsidR="00C77AEA" w:rsidRPr="00C0434D" w:rsidRDefault="00C77AEA" w:rsidP="00C77AEA">
                  <w:pPr>
                    <w:pStyle w:val="normaal"/>
                    <w:rPr>
                      <w:lang w:val="nl-BE"/>
                    </w:rPr>
                  </w:pPr>
                </w:p>
              </w:tc>
            </w:tr>
            <w:tr w:rsidR="00C77AEA" w:rsidTr="00A32498">
              <w:trPr>
                <w:trHeight w:val="80"/>
              </w:trPr>
              <w:tc>
                <w:tcPr>
                  <w:tcW w:w="1638" w:type="dxa"/>
                  <w:vMerge/>
                </w:tcPr>
                <w:p w:rsidR="00C77AEA" w:rsidRPr="006613CC" w:rsidRDefault="00C77AEA" w:rsidP="00C77AEA">
                  <w:pPr>
                    <w:pStyle w:val="Footertekst"/>
                    <w:ind w:left="-84"/>
                    <w:rPr>
                      <w:color w:val="808080" w:themeColor="background1" w:themeShade="80"/>
                      <w:sz w:val="12"/>
                      <w:lang w:val="nl-BE"/>
                    </w:rPr>
                  </w:pPr>
                </w:p>
              </w:tc>
              <w:tc>
                <w:tcPr>
                  <w:tcW w:w="7576" w:type="dxa"/>
                  <w:gridSpan w:val="2"/>
                  <w:vAlign w:val="center"/>
                </w:tcPr>
                <w:p w:rsidR="00C77AEA" w:rsidRDefault="00C77AEA" w:rsidP="00C77AEA">
                  <w:pPr>
                    <w:pStyle w:val="Footertekst"/>
                    <w:ind w:left="-84"/>
                    <w:rPr>
                      <w:color w:val="808080" w:themeColor="background1" w:themeShade="80"/>
                      <w:sz w:val="12"/>
                      <w:lang w:val="nl-BE"/>
                    </w:rPr>
                  </w:pPr>
                  <w:r w:rsidRPr="006613CC">
                    <w:rPr>
                      <w:color w:val="808080" w:themeColor="background1" w:themeShade="80"/>
                      <w:sz w:val="12"/>
                      <w:lang w:val="nl-BE"/>
                    </w:rPr>
                    <w:t xml:space="preserve">Als dat noodzakelijk is voor de behandeling van uw dossier, slaan we uw gegevens op in een bestand dat we voor geen enkel ander doel gebruiken. </w:t>
                  </w:r>
                </w:p>
                <w:p w:rsidR="00C77AEA" w:rsidRPr="00EE7997" w:rsidRDefault="00C77AEA" w:rsidP="00C77AEA">
                  <w:pPr>
                    <w:pStyle w:val="Footertekst"/>
                    <w:ind w:left="-84"/>
                    <w:rPr>
                      <w:lang w:val="nl-BE"/>
                    </w:rPr>
                  </w:pPr>
                  <w:r w:rsidRPr="006613CC">
                    <w:rPr>
                      <w:color w:val="808080" w:themeColor="background1" w:themeShade="80"/>
                      <w:sz w:val="12"/>
                      <w:lang w:val="nl-BE"/>
                    </w:rPr>
                    <w:t>U hebt het recht ze te raadplegen en te laten verbeteren.</w:t>
                  </w:r>
                </w:p>
              </w:tc>
              <w:tc>
                <w:tcPr>
                  <w:tcW w:w="1418" w:type="dxa"/>
                  <w:vMerge/>
                </w:tcPr>
                <w:p w:rsidR="00C77AEA" w:rsidRPr="00C0434D" w:rsidRDefault="00C77AEA" w:rsidP="00C77AEA">
                  <w:pPr>
                    <w:pStyle w:val="normaal"/>
                    <w:rPr>
                      <w:lang w:val="nl-BE"/>
                    </w:rPr>
                  </w:pPr>
                </w:p>
              </w:tc>
            </w:tr>
          </w:tbl>
          <w:p w:rsidR="00C77AEA" w:rsidRDefault="00C77AEA" w:rsidP="00C77AEA">
            <w:pPr>
              <w:pStyle w:val="Voettekst"/>
            </w:pPr>
            <w:r w:rsidRPr="00F058AD">
              <w:rPr>
                <w:bCs/>
                <w:sz w:val="24"/>
                <w:szCs w:val="24"/>
              </w:rPr>
              <w:fldChar w:fldCharType="begin"/>
            </w:r>
            <w:r w:rsidRPr="00F058AD">
              <w:rPr>
                <w:bCs/>
              </w:rPr>
              <w:instrText>PAGE</w:instrText>
            </w:r>
            <w:r w:rsidRPr="00F058AD">
              <w:rPr>
                <w:bCs/>
                <w:sz w:val="24"/>
                <w:szCs w:val="24"/>
              </w:rPr>
              <w:fldChar w:fldCharType="separate"/>
            </w:r>
            <w:r>
              <w:rPr>
                <w:bCs/>
                <w:sz w:val="24"/>
                <w:szCs w:val="24"/>
              </w:rPr>
              <w:t>1</w:t>
            </w:r>
            <w:r w:rsidRPr="00F058AD">
              <w:rPr>
                <w:bCs/>
                <w:sz w:val="24"/>
                <w:szCs w:val="24"/>
              </w:rPr>
              <w:fldChar w:fldCharType="end"/>
            </w:r>
            <w:r w:rsidRPr="00F058AD">
              <w:rPr>
                <w:lang w:val="nl-NL"/>
              </w:rPr>
              <w:t xml:space="preserve"> | </w:t>
            </w:r>
            <w:r w:rsidRPr="00F058AD">
              <w:rPr>
                <w:bCs/>
                <w:sz w:val="24"/>
                <w:szCs w:val="24"/>
              </w:rPr>
              <w:fldChar w:fldCharType="begin"/>
            </w:r>
            <w:r w:rsidRPr="00F058AD">
              <w:rPr>
                <w:bCs/>
              </w:rPr>
              <w:instrText>NUMPAGES</w:instrText>
            </w:r>
            <w:r w:rsidRPr="00F058AD">
              <w:rPr>
                <w:bCs/>
                <w:sz w:val="24"/>
                <w:szCs w:val="24"/>
              </w:rPr>
              <w:fldChar w:fldCharType="separate"/>
            </w:r>
            <w:r>
              <w:rPr>
                <w:bCs/>
                <w:sz w:val="24"/>
                <w:szCs w:val="24"/>
              </w:rPr>
              <w:t>1</w:t>
            </w:r>
            <w:r w:rsidRPr="00F058AD">
              <w:rPr>
                <w:bCs/>
                <w:sz w:val="24"/>
                <w:szCs w:val="24"/>
              </w:rPr>
              <w:fldChar w:fldCharType="end"/>
            </w:r>
          </w:p>
        </w:sdtContent>
      </w:sdt>
    </w:sdtContent>
  </w:sdt>
  <w:p w:rsidR="00C77AEA" w:rsidRDefault="00C77A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2C" w:rsidRDefault="00FC422C" w:rsidP="00C77AEA">
      <w:r>
        <w:separator/>
      </w:r>
    </w:p>
  </w:footnote>
  <w:footnote w:type="continuationSeparator" w:id="0">
    <w:p w:rsidR="00FC422C" w:rsidRDefault="00FC422C" w:rsidP="00C7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EA" w:rsidRDefault="00C77AEA" w:rsidP="00C77AEA">
    <w:pPr>
      <w:pStyle w:val="Koptekst"/>
    </w:pPr>
    <w:r>
      <w:rPr>
        <w:noProof/>
        <w:lang w:eastAsia="nl-BE"/>
      </w:rPr>
      <w:drawing>
        <wp:anchor distT="0" distB="0" distL="114300" distR="114300" simplePos="0" relativeHeight="251659264" behindDoc="0" locked="0" layoutInCell="1" allowOverlap="1" wp14:anchorId="1EC12CF0" wp14:editId="73E5BE7D">
          <wp:simplePos x="0" y="0"/>
          <wp:positionH relativeFrom="margin">
            <wp:posOffset>-333375</wp:posOffset>
          </wp:positionH>
          <wp:positionV relativeFrom="topMargin">
            <wp:posOffset>351790</wp:posOffset>
          </wp:positionV>
          <wp:extent cx="1816100" cy="647700"/>
          <wp:effectExtent l="0" t="0" r="0" b="0"/>
          <wp:wrapTight wrapText="bothSides">
            <wp:wrapPolygon edited="0">
              <wp:start x="0" y="0"/>
              <wp:lineTo x="0" y="20965"/>
              <wp:lineTo x="21298" y="20965"/>
              <wp:lineTo x="21298" y="0"/>
              <wp:lineTo x="0" y="0"/>
            </wp:wrapPolygon>
          </wp:wrapTight>
          <wp:docPr id="4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eastAsia="nl-BE"/>
      </w:rPr>
      <mc:AlternateContent>
        <mc:Choice Requires="wps">
          <w:drawing>
            <wp:anchor distT="0" distB="0" distL="114300" distR="114300" simplePos="0" relativeHeight="251660288" behindDoc="0" locked="1" layoutInCell="1" allowOverlap="1" wp14:anchorId="4FC9B04E" wp14:editId="077D7396">
              <wp:simplePos x="0" y="0"/>
              <wp:positionH relativeFrom="page">
                <wp:posOffset>1158240</wp:posOffset>
              </wp:positionH>
              <wp:positionV relativeFrom="page">
                <wp:posOffset>365760</wp:posOffset>
              </wp:positionV>
              <wp:extent cx="618744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8744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7AEA" w:rsidRDefault="00C77AEA" w:rsidP="00A32498">
                          <w:pPr>
                            <w:pStyle w:val="Headertekst"/>
                            <w:ind w:left="2124" w:firstLine="708"/>
                          </w:pPr>
                          <w:r w:rsidRPr="00A723DF">
                            <w:rPr>
                              <w:color w:val="0084A5"/>
                              <w:lang w:val="nl-BE"/>
                            </w:rPr>
                            <w:t xml:space="preserve">Departement Onderwijs, Opvoeding en Jeugd </w:t>
                          </w:r>
                          <w:r w:rsidRPr="001C1788">
                            <w:rPr>
                              <w:rStyle w:val="Headerblauw"/>
                            </w:rPr>
                            <w:t>|</w:t>
                          </w:r>
                          <w:r w:rsidRPr="001C1788">
                            <w:t xml:space="preserve"> </w:t>
                          </w:r>
                          <w:r>
                            <w:t xml:space="preserve">Jeugddienst – </w:t>
                          </w:r>
                        </w:p>
                        <w:p w:rsidR="00C77AEA" w:rsidRPr="001C1788" w:rsidRDefault="00C77AEA" w:rsidP="00A32498">
                          <w:pPr>
                            <w:pStyle w:val="Headertekst"/>
                            <w:ind w:left="2124" w:firstLine="708"/>
                          </w:pPr>
                          <w:r>
                            <w:t>Huis van de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9B04E" id="_x0000_t202" coordsize="21600,21600" o:spt="202" path="m,l,21600r21600,l21600,xe">
              <v:stroke joinstyle="miter"/>
              <v:path gradientshapeok="t" o:connecttype="rect"/>
            </v:shapetype>
            <v:shape id="Text Box 1" o:spid="_x0000_s1028" type="#_x0000_t202" style="position:absolute;margin-left:91.2pt;margin-top:28.8pt;width:487.2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" filled="f" stroked="f">
              <v:textbox>
                <w:txbxContent>
                  <w:p w:rsidR="00C77AEA" w:rsidRDefault="00C77AEA" w:rsidP="00A32498">
                    <w:pPr>
                      <w:pStyle w:val="Headertekst"/>
                      <w:ind w:left="2124" w:firstLine="708"/>
                    </w:pPr>
                    <w:r w:rsidRPr="00A723DF">
                      <w:rPr>
                        <w:color w:val="0084A5"/>
                        <w:lang w:val="nl-BE"/>
                      </w:rPr>
                      <w:t xml:space="preserve">Departement Onderwijs, Opvoeding en Jeugd </w:t>
                    </w:r>
                    <w:r w:rsidRPr="001C1788">
                      <w:rPr>
                        <w:rStyle w:val="Headerblauw"/>
                      </w:rPr>
                      <w:t>|</w:t>
                    </w:r>
                    <w:r w:rsidRPr="001C1788">
                      <w:t xml:space="preserve"> </w:t>
                    </w:r>
                    <w:r>
                      <w:t xml:space="preserve">Jeugddienst – </w:t>
                    </w:r>
                  </w:p>
                  <w:p w:rsidR="00C77AEA" w:rsidRPr="001C1788" w:rsidRDefault="00C77AEA" w:rsidP="00A32498">
                    <w:pPr>
                      <w:pStyle w:val="Headertekst"/>
                      <w:ind w:left="2124" w:firstLine="708"/>
                    </w:pPr>
                    <w:r>
                      <w:t>Huis van de student</w:t>
                    </w:r>
                  </w:p>
                </w:txbxContent>
              </v:textbox>
              <w10:wrap type="square" anchorx="page" anchory="page"/>
              <w10:anchorlock/>
            </v:shape>
          </w:pict>
        </mc:Fallback>
      </mc:AlternateContent>
    </w:r>
    <w:r w:rsidR="00CF51EF">
      <w:rPr>
        <w:noProof/>
        <w:lang w:eastAsia="nl-BE"/>
      </w:rPr>
      <w:t xml:space="preserve">      </w:t>
    </w:r>
  </w:p>
  <w:p w:rsidR="00C77AEA" w:rsidRDefault="00C77A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F1B"/>
    <w:multiLevelType w:val="hybridMultilevel"/>
    <w:tmpl w:val="53428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B2927D9"/>
    <w:multiLevelType w:val="hybridMultilevel"/>
    <w:tmpl w:val="B16ACA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214E8B"/>
    <w:multiLevelType w:val="hybridMultilevel"/>
    <w:tmpl w:val="09EAA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2F1654"/>
    <w:multiLevelType w:val="hybridMultilevel"/>
    <w:tmpl w:val="64161B7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33C3735A"/>
    <w:multiLevelType w:val="hybridMultilevel"/>
    <w:tmpl w:val="BE66FD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3E50B4D"/>
    <w:multiLevelType w:val="hybridMultilevel"/>
    <w:tmpl w:val="92DED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E818C3"/>
    <w:multiLevelType w:val="hybridMultilevel"/>
    <w:tmpl w:val="47EED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1F0EC3"/>
    <w:multiLevelType w:val="hybridMultilevel"/>
    <w:tmpl w:val="20DCF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AD771C"/>
    <w:multiLevelType w:val="hybridMultilevel"/>
    <w:tmpl w:val="3C76E88A"/>
    <w:lvl w:ilvl="0" w:tplc="570026AE">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EA"/>
    <w:rsid w:val="00117E65"/>
    <w:rsid w:val="001320A2"/>
    <w:rsid w:val="0015070F"/>
    <w:rsid w:val="001F76F5"/>
    <w:rsid w:val="005406E6"/>
    <w:rsid w:val="0054331C"/>
    <w:rsid w:val="005A1A97"/>
    <w:rsid w:val="0065741F"/>
    <w:rsid w:val="00991C01"/>
    <w:rsid w:val="00997C37"/>
    <w:rsid w:val="009C7CD8"/>
    <w:rsid w:val="00A32498"/>
    <w:rsid w:val="00A811A4"/>
    <w:rsid w:val="00B415F2"/>
    <w:rsid w:val="00B61A9A"/>
    <w:rsid w:val="00B71CA3"/>
    <w:rsid w:val="00C77AEA"/>
    <w:rsid w:val="00CE4141"/>
    <w:rsid w:val="00CF30B2"/>
    <w:rsid w:val="00CF51EF"/>
    <w:rsid w:val="00DB6345"/>
    <w:rsid w:val="00DD5FD6"/>
    <w:rsid w:val="00EB4F6B"/>
    <w:rsid w:val="00FC4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0EC8FD"/>
  <w15:chartTrackingRefBased/>
  <w15:docId w15:val="{66CE761D-5D6A-4BC2-98A4-9B8CD346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7AEA"/>
    <w:pPr>
      <w:spacing w:after="0" w:line="240" w:lineRule="auto"/>
    </w:pPr>
    <w:rPr>
      <w:rFonts w:asciiTheme="majorHAnsi" w:eastAsiaTheme="minorEastAsia" w:hAnsiTheme="majorHAns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7AEA"/>
    <w:pPr>
      <w:tabs>
        <w:tab w:val="center" w:pos="4536"/>
        <w:tab w:val="right" w:pos="9072"/>
      </w:tabs>
    </w:pPr>
  </w:style>
  <w:style w:type="character" w:customStyle="1" w:styleId="KoptekstChar">
    <w:name w:val="Koptekst Char"/>
    <w:basedOn w:val="Standaardalinea-lettertype"/>
    <w:link w:val="Koptekst"/>
    <w:uiPriority w:val="99"/>
    <w:rsid w:val="00C77AEA"/>
  </w:style>
  <w:style w:type="paragraph" w:styleId="Voettekst">
    <w:name w:val="footer"/>
    <w:basedOn w:val="Standaard"/>
    <w:link w:val="VoettekstChar"/>
    <w:uiPriority w:val="99"/>
    <w:unhideWhenUsed/>
    <w:rsid w:val="00C77AEA"/>
    <w:pPr>
      <w:tabs>
        <w:tab w:val="center" w:pos="4536"/>
        <w:tab w:val="right" w:pos="9072"/>
      </w:tabs>
    </w:pPr>
  </w:style>
  <w:style w:type="character" w:customStyle="1" w:styleId="VoettekstChar">
    <w:name w:val="Voettekst Char"/>
    <w:basedOn w:val="Standaardalinea-lettertype"/>
    <w:link w:val="Voettekst"/>
    <w:uiPriority w:val="99"/>
    <w:rsid w:val="00C77AEA"/>
  </w:style>
  <w:style w:type="paragraph" w:customStyle="1" w:styleId="Headertekst">
    <w:name w:val="Header tekst"/>
    <w:basedOn w:val="Standaard"/>
    <w:qFormat/>
    <w:rsid w:val="00C77AEA"/>
    <w:rPr>
      <w:b/>
      <w:sz w:val="26"/>
      <w:szCs w:val="26"/>
      <w:lang w:val="nl-NL"/>
    </w:rPr>
  </w:style>
  <w:style w:type="character" w:customStyle="1" w:styleId="Headerblauw">
    <w:name w:val="Header blauw"/>
    <w:basedOn w:val="Standaardalinea-lettertype"/>
    <w:uiPriority w:val="1"/>
    <w:qFormat/>
    <w:rsid w:val="00C77AEA"/>
    <w:rPr>
      <w:color w:val="0084A5"/>
      <w:lang w:val="nl-NL"/>
    </w:rPr>
  </w:style>
  <w:style w:type="paragraph" w:customStyle="1" w:styleId="Kenmerken">
    <w:name w:val="Kenmerken"/>
    <w:basedOn w:val="Standaard"/>
    <w:qFormat/>
    <w:rsid w:val="00C77AEA"/>
    <w:pPr>
      <w:widowControl w:val="0"/>
      <w:tabs>
        <w:tab w:val="left" w:pos="2500"/>
        <w:tab w:val="left" w:pos="4960"/>
        <w:tab w:val="left" w:pos="7460"/>
      </w:tabs>
      <w:autoSpaceDE w:val="0"/>
      <w:autoSpaceDN w:val="0"/>
      <w:adjustRightInd w:val="0"/>
      <w:spacing w:line="288" w:lineRule="auto"/>
      <w:textAlignment w:val="center"/>
    </w:pPr>
    <w:rPr>
      <w:rFonts w:ascii="Calibri" w:hAnsi="Calibri" w:cs="Calibri"/>
      <w:sz w:val="16"/>
      <w:szCs w:val="16"/>
      <w:lang w:val="nl-NL"/>
    </w:rPr>
  </w:style>
  <w:style w:type="paragraph" w:customStyle="1" w:styleId="normaal">
    <w:name w:val="normaal"/>
    <w:basedOn w:val="Standaard"/>
    <w:rsid w:val="00C77AEA"/>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Standaard"/>
    <w:qFormat/>
    <w:rsid w:val="00C77AEA"/>
    <w:pPr>
      <w:widowControl w:val="0"/>
      <w:tabs>
        <w:tab w:val="left" w:pos="960"/>
      </w:tabs>
      <w:autoSpaceDE w:val="0"/>
      <w:autoSpaceDN w:val="0"/>
      <w:adjustRightInd w:val="0"/>
      <w:textAlignment w:val="center"/>
    </w:pPr>
    <w:rPr>
      <w:rFonts w:ascii="Calibri" w:hAnsi="Calibri" w:cs="Calibri"/>
      <w:color w:val="000000"/>
      <w:sz w:val="16"/>
      <w:szCs w:val="16"/>
      <w:lang w:val="nl-NL"/>
    </w:rPr>
  </w:style>
  <w:style w:type="table" w:styleId="Tabelraster">
    <w:name w:val="Table Grid"/>
    <w:basedOn w:val="Standaardtabel"/>
    <w:rsid w:val="00C77AEA"/>
    <w:pPr>
      <w:spacing w:after="0" w:line="240" w:lineRule="auto"/>
    </w:pPr>
    <w:rPr>
      <w:rFonts w:ascii="Corbel" w:eastAsiaTheme="minorEastAsia" w:hAnsi="Corbe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77AEA"/>
    <w:rPr>
      <w:color w:val="0000FF"/>
      <w:u w:val="single"/>
    </w:rPr>
  </w:style>
  <w:style w:type="paragraph" w:styleId="Lijstalinea">
    <w:name w:val="List Paragraph"/>
    <w:basedOn w:val="Standaard"/>
    <w:next w:val="Standaard"/>
    <w:link w:val="LijstalineaChar"/>
    <w:uiPriority w:val="34"/>
    <w:qFormat/>
    <w:rsid w:val="00B71CA3"/>
    <w:pPr>
      <w:spacing w:line="276" w:lineRule="auto"/>
    </w:pPr>
    <w:rPr>
      <w:rFonts w:ascii="Trebuchet MS" w:eastAsiaTheme="minorHAnsi" w:hAnsi="Trebuchet MS"/>
      <w:color w:val="808080" w:themeColor="background1" w:themeShade="80"/>
      <w:sz w:val="18"/>
      <w:szCs w:val="18"/>
    </w:rPr>
  </w:style>
  <w:style w:type="table" w:customStyle="1" w:styleId="Stijl1">
    <w:name w:val="Stijl1"/>
    <w:basedOn w:val="Standaardtabel"/>
    <w:uiPriority w:val="99"/>
    <w:rsid w:val="00B71CA3"/>
    <w:pPr>
      <w:spacing w:after="0" w:line="240" w:lineRule="auto"/>
    </w:pPr>
    <w:rPr>
      <w:rFonts w:ascii="Trebuchet MS" w:hAnsi="Trebuchet MS"/>
      <w:sz w:val="18"/>
      <w:szCs w:val="18"/>
    </w:rPr>
    <w:tblPr>
      <w:tblBorders>
        <w:insideV w:val="single" w:sz="4" w:space="0" w:color="BFBFBF" w:themeColor="background1" w:themeShade="BF"/>
      </w:tblBorders>
    </w:tblPr>
  </w:style>
  <w:style w:type="paragraph" w:customStyle="1" w:styleId="h2">
    <w:name w:val="h2"/>
    <w:next w:val="Standaard"/>
    <w:link w:val="h2Char"/>
    <w:autoRedefine/>
    <w:uiPriority w:val="1"/>
    <w:qFormat/>
    <w:rsid w:val="00B71CA3"/>
    <w:pPr>
      <w:spacing w:after="0" w:line="276" w:lineRule="auto"/>
    </w:pPr>
    <w:rPr>
      <w:rFonts w:ascii="Trebuchet MS" w:eastAsia="Times New Roman" w:hAnsi="Trebuchet MS" w:cs="Arial"/>
      <w:b/>
      <w:color w:val="000000" w:themeColor="text1"/>
      <w:sz w:val="32"/>
      <w:szCs w:val="32"/>
      <w:lang w:eastAsia="nl-NL"/>
    </w:rPr>
  </w:style>
  <w:style w:type="character" w:customStyle="1" w:styleId="h2Char">
    <w:name w:val="h2 Char"/>
    <w:basedOn w:val="Standaardalinea-lettertype"/>
    <w:link w:val="h2"/>
    <w:uiPriority w:val="1"/>
    <w:rsid w:val="00B71CA3"/>
    <w:rPr>
      <w:rFonts w:ascii="Trebuchet MS" w:eastAsia="Times New Roman" w:hAnsi="Trebuchet MS" w:cs="Arial"/>
      <w:b/>
      <w:color w:val="000000" w:themeColor="text1"/>
      <w:sz w:val="32"/>
      <w:szCs w:val="32"/>
      <w:lang w:eastAsia="nl-NL"/>
    </w:rPr>
  </w:style>
  <w:style w:type="paragraph" w:customStyle="1" w:styleId="h3">
    <w:name w:val="h3"/>
    <w:next w:val="Standaard"/>
    <w:link w:val="h3Char"/>
    <w:autoRedefine/>
    <w:uiPriority w:val="4"/>
    <w:qFormat/>
    <w:rsid w:val="0015070F"/>
    <w:pPr>
      <w:spacing w:before="200" w:after="0" w:line="276" w:lineRule="auto"/>
    </w:pPr>
    <w:rPr>
      <w:rFonts w:ascii="Trebuchet MS" w:eastAsia="Times New Roman" w:hAnsi="Trebuchet MS" w:cs="Arial"/>
      <w:b/>
      <w:color w:val="000000" w:themeColor="text1"/>
      <w:sz w:val="32"/>
      <w:szCs w:val="32"/>
      <w:u w:val="single"/>
      <w:lang w:eastAsia="nl-NL"/>
    </w:rPr>
  </w:style>
  <w:style w:type="character" w:customStyle="1" w:styleId="h3Char">
    <w:name w:val="h3 Char"/>
    <w:basedOn w:val="Standaardalinea-lettertype"/>
    <w:link w:val="h3"/>
    <w:uiPriority w:val="4"/>
    <w:rsid w:val="0015070F"/>
    <w:rPr>
      <w:rFonts w:ascii="Trebuchet MS" w:eastAsia="Times New Roman" w:hAnsi="Trebuchet MS" w:cs="Arial"/>
      <w:b/>
      <w:color w:val="000000" w:themeColor="text1"/>
      <w:sz w:val="32"/>
      <w:szCs w:val="32"/>
      <w:u w:val="single"/>
      <w:lang w:eastAsia="nl-NL"/>
    </w:rPr>
  </w:style>
  <w:style w:type="paragraph" w:customStyle="1" w:styleId="h1">
    <w:name w:val="h1"/>
    <w:next w:val="Standaard"/>
    <w:link w:val="h1Char"/>
    <w:autoRedefine/>
    <w:qFormat/>
    <w:rsid w:val="00B71CA3"/>
    <w:pPr>
      <w:spacing w:after="0" w:line="240" w:lineRule="auto"/>
    </w:pPr>
    <w:rPr>
      <w:rFonts w:ascii="Trebuchet MS" w:hAnsi="Trebuchet MS" w:cs="Times New Roman"/>
      <w:b/>
      <w:iCs/>
      <w:color w:val="000000" w:themeColor="text1"/>
      <w:sz w:val="40"/>
      <w:szCs w:val="40"/>
      <w:lang w:eastAsia="nl-NL"/>
    </w:rPr>
  </w:style>
  <w:style w:type="character" w:customStyle="1" w:styleId="h1Char">
    <w:name w:val="h1 Char"/>
    <w:basedOn w:val="Standaardalinea-lettertype"/>
    <w:link w:val="h1"/>
    <w:rsid w:val="00B71CA3"/>
    <w:rPr>
      <w:rFonts w:ascii="Trebuchet MS" w:hAnsi="Trebuchet MS" w:cs="Times New Roman"/>
      <w:b/>
      <w:iCs/>
      <w:color w:val="000000" w:themeColor="text1"/>
      <w:sz w:val="40"/>
      <w:szCs w:val="40"/>
      <w:lang w:eastAsia="nl-NL"/>
    </w:rPr>
  </w:style>
  <w:style w:type="character" w:customStyle="1" w:styleId="LijstalineaChar">
    <w:name w:val="Lijstalinea Char"/>
    <w:basedOn w:val="Standaardalinea-lettertype"/>
    <w:link w:val="Lijstalinea"/>
    <w:uiPriority w:val="34"/>
    <w:rsid w:val="00B71CA3"/>
    <w:rPr>
      <w:rFonts w:ascii="Trebuchet MS" w:hAnsi="Trebuchet MS"/>
      <w:color w:val="808080" w:themeColor="background1" w:themeShade="80"/>
      <w:sz w:val="18"/>
      <w:szCs w:val="18"/>
    </w:rPr>
  </w:style>
  <w:style w:type="character" w:styleId="GevolgdeHyperlink">
    <w:name w:val="FollowedHyperlink"/>
    <w:basedOn w:val="Standaardalinea-lettertype"/>
    <w:uiPriority w:val="99"/>
    <w:semiHidden/>
    <w:unhideWhenUsed/>
    <w:rsid w:val="005A1A97"/>
    <w:rPr>
      <w:color w:val="954F72" w:themeColor="followedHyperlink"/>
      <w:u w:val="single"/>
    </w:rPr>
  </w:style>
  <w:style w:type="character" w:styleId="Onopgelostemelding">
    <w:name w:val="Unresolved Mention"/>
    <w:basedOn w:val="Standaardalinea-lettertype"/>
    <w:uiPriority w:val="99"/>
    <w:semiHidden/>
    <w:unhideWhenUsed/>
    <w:rsid w:val="005A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d.gent/nl/kinderen/vakantiepret/speelpleinwerking/de-pretfabriek-stedelijke-speelpleinwerkin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ambrassade.be/files/attachments/.3081/Finaal_stappenplan_om_je_noodprocedure_op_te_stellen_zonder_overnachting.pdf" TargetMode="External"/><Relationship Id="rId20" Type="http://schemas.openxmlformats.org/officeDocument/2006/relationships/hyperlink" Target="https://stad.gent/nl/kinderen/vakantiepret/speelpleinwerking/de-pretfabriek-stedelijke-speelpleinwer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tfabriek@stad.gen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yperlink" Target="mailto:pretfabriek@stad.g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ad.gent/nl/kinderen/vakantiepret/speelpleinwerking/de-pretfabriek-stedelijke-speelpleinwerk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0BCA-13E0-4AF3-83AF-D0A3AABA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1539</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Friant Camille</dc:creator>
  <cp:keywords/>
  <dc:description/>
  <cp:lastModifiedBy>Janna De Witte</cp:lastModifiedBy>
  <cp:revision>18</cp:revision>
  <cp:lastPrinted>2020-06-19T17:24:00Z</cp:lastPrinted>
  <dcterms:created xsi:type="dcterms:W3CDTF">2020-06-16T12:01:00Z</dcterms:created>
  <dcterms:modified xsi:type="dcterms:W3CDTF">2020-06-29T08:54:00Z</dcterms:modified>
</cp:coreProperties>
</file>