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8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C371E7" w:rsidRPr="00720431" w14:paraId="279AF46D" w14:textId="77777777" w:rsidTr="00720431">
        <w:trPr>
          <w:trHeight w:val="1568"/>
          <w:tblHeader/>
        </w:trPr>
        <w:tc>
          <w:tcPr>
            <w:tcW w:w="5032" w:type="dxa"/>
          </w:tcPr>
          <w:p w14:paraId="22EC63EA" w14:textId="77777777" w:rsidR="00C371E7" w:rsidRPr="00720431" w:rsidRDefault="00C371E7" w:rsidP="00C371E7">
            <w:pPr>
              <w:rPr>
                <w:rFonts w:asciiTheme="minorHAnsi" w:hAnsiTheme="minorHAnsi" w:cstheme="minorHAnsi"/>
              </w:rPr>
            </w:pPr>
            <w:r w:rsidRPr="00720431">
              <w:rPr>
                <w:rFonts w:asciiTheme="minorHAnsi" w:hAnsiTheme="minorHAnsi" w:cstheme="minorHAnsi"/>
                <w:noProof/>
                <w:lang w:val="nl-BE" w:eastAsia="nl-BE"/>
              </w:rPr>
              <w:drawing>
                <wp:inline distT="0" distB="0" distL="0" distR="0" wp14:anchorId="2314D23C" wp14:editId="70D1FFD7">
                  <wp:extent cx="2381250" cy="847725"/>
                  <wp:effectExtent l="0" t="0" r="0" b="9525"/>
                  <wp:docPr id="6" name="Afbeelding 6" descr="gent_sport_l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t_sport_l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1C1BC9B" w14:textId="77777777" w:rsidR="00C371E7" w:rsidRPr="00720431" w:rsidRDefault="00C371E7" w:rsidP="00C371E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</w:rPr>
              <w:t>Sport- en Recreatiepark Blaarmeersen</w:t>
            </w:r>
            <w:r w:rsidRPr="0072043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06D73C7" w14:textId="77777777" w:rsidR="00C371E7" w:rsidRPr="00720431" w:rsidRDefault="00C371E7" w:rsidP="00C371E7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720431">
              <w:rPr>
                <w:rFonts w:asciiTheme="minorHAnsi" w:hAnsiTheme="minorHAnsi" w:cstheme="minorHAnsi"/>
                <w:sz w:val="18"/>
              </w:rPr>
              <w:t xml:space="preserve">Postadres : Botermarkt 1 9000 Gent </w:t>
            </w:r>
          </w:p>
          <w:p w14:paraId="61FF8197" w14:textId="77777777" w:rsidR="00C371E7" w:rsidRPr="00720431" w:rsidRDefault="00C371E7" w:rsidP="00C371E7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20431">
              <w:rPr>
                <w:rFonts w:asciiTheme="minorHAnsi" w:hAnsiTheme="minorHAnsi" w:cstheme="minorHAnsi"/>
                <w:sz w:val="18"/>
              </w:rPr>
              <w:t>Bezoekadres : Strandlaan 24</w:t>
            </w:r>
            <w:r w:rsidR="00720431" w:rsidRPr="0072043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720431">
              <w:rPr>
                <w:rFonts w:asciiTheme="minorHAnsi" w:hAnsiTheme="minorHAnsi" w:cstheme="minorHAnsi"/>
                <w:sz w:val="18"/>
              </w:rPr>
              <w:t>9000 Gent</w:t>
            </w:r>
          </w:p>
          <w:p w14:paraId="221B7811" w14:textId="77777777" w:rsidR="00C371E7" w:rsidRPr="00720431" w:rsidRDefault="00C371E7" w:rsidP="00C371E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12D9E178" w14:textId="77777777" w:rsidR="00C371E7" w:rsidRPr="00720431" w:rsidRDefault="00C371E7" w:rsidP="00C371E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4BAB8266" w14:textId="77777777" w:rsidR="00C371E7" w:rsidRPr="00720431" w:rsidRDefault="00B7127E" w:rsidP="00C371E7">
            <w:pPr>
              <w:jc w:val="right"/>
              <w:rPr>
                <w:rFonts w:asciiTheme="minorHAnsi" w:hAnsiTheme="minorHAnsi" w:cstheme="minorHAnsi"/>
                <w:b/>
                <w:sz w:val="18"/>
                <w:lang w:val="fr-FR"/>
              </w:rPr>
            </w:pPr>
            <w:hyperlink r:id="rId8" w:history="1">
              <w:r w:rsidR="00C371E7" w:rsidRPr="00720431">
                <w:rPr>
                  <w:rFonts w:asciiTheme="minorHAnsi" w:hAnsiTheme="minorHAnsi" w:cstheme="minorHAnsi"/>
                  <w:color w:val="0000FF"/>
                  <w:sz w:val="18"/>
                  <w:u w:val="single"/>
                  <w:lang w:val="fr-FR"/>
                </w:rPr>
                <w:t>sportdagen.blaarmeersen@stad.gent</w:t>
              </w:r>
            </w:hyperlink>
          </w:p>
          <w:p w14:paraId="0DB659AD" w14:textId="77777777" w:rsidR="00C371E7" w:rsidRPr="00720431" w:rsidRDefault="00B7127E" w:rsidP="00720431">
            <w:pPr>
              <w:rPr>
                <w:rFonts w:asciiTheme="minorHAnsi" w:hAnsiTheme="minorHAnsi" w:cstheme="minorHAnsi"/>
                <w:sz w:val="18"/>
                <w:lang w:val="fr-FR"/>
              </w:rPr>
            </w:pPr>
            <w:hyperlink r:id="rId9" w:history="1">
              <w:r w:rsidR="00720431" w:rsidRPr="007A5E45">
                <w:rPr>
                  <w:rStyle w:val="Hyperlink"/>
                  <w:rFonts w:asciiTheme="minorHAnsi" w:hAnsiTheme="minorHAnsi" w:cstheme="minorHAnsi"/>
                  <w:sz w:val="18"/>
                  <w:lang w:val="fr-FR"/>
                </w:rPr>
                <w:t>https://stad.gent/nl/blaarmeersen/sporten-de-blaarmeersen</w:t>
              </w:r>
            </w:hyperlink>
            <w:r w:rsidR="00720431">
              <w:rPr>
                <w:rFonts w:asciiTheme="minorHAnsi" w:hAnsiTheme="minorHAnsi" w:cstheme="minorHAnsi"/>
                <w:sz w:val="18"/>
                <w:lang w:val="fr-FR"/>
              </w:rPr>
              <w:t xml:space="preserve"> </w:t>
            </w:r>
          </w:p>
        </w:tc>
      </w:tr>
    </w:tbl>
    <w:p w14:paraId="7E9FC45F" w14:textId="77777777" w:rsidR="00C371E7" w:rsidRPr="00720431" w:rsidRDefault="00C371E7" w:rsidP="00C371E7">
      <w:pPr>
        <w:shd w:val="clear" w:color="auto" w:fill="CC0000"/>
        <w:spacing w:before="240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720431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 SPORTFEESTJE - 20</w:t>
      </w:r>
      <w:r w:rsidR="003A1C18" w:rsidRPr="00720431">
        <w:rPr>
          <w:rFonts w:asciiTheme="minorHAnsi" w:hAnsiTheme="minorHAnsi" w:cstheme="minorHAnsi"/>
          <w:b/>
          <w:color w:val="FFFFFF"/>
          <w:sz w:val="32"/>
          <w:szCs w:val="32"/>
        </w:rPr>
        <w:t>2</w:t>
      </w:r>
      <w:r w:rsidR="00EE6486">
        <w:rPr>
          <w:rFonts w:asciiTheme="minorHAnsi" w:hAnsiTheme="minorHAnsi" w:cstheme="minorHAnsi"/>
          <w:b/>
          <w:color w:val="FFFFFF"/>
          <w:sz w:val="32"/>
          <w:szCs w:val="32"/>
        </w:rPr>
        <w:t>4</w:t>
      </w:r>
    </w:p>
    <w:p w14:paraId="523D7B5A" w14:textId="77777777" w:rsidR="00C371E7" w:rsidRPr="00720431" w:rsidRDefault="00C371E7" w:rsidP="00C371E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BB21BDE" w14:textId="77777777" w:rsidR="00C371E7" w:rsidRPr="00720431" w:rsidRDefault="00C371E7">
      <w:pPr>
        <w:rPr>
          <w:rFonts w:asciiTheme="minorHAnsi" w:hAnsiTheme="minorHAnsi" w:cstheme="minorHAnsi"/>
          <w:sz w:val="22"/>
          <w:szCs w:val="22"/>
        </w:rPr>
      </w:pPr>
      <w:r w:rsidRPr="00720431">
        <w:rPr>
          <w:rFonts w:asciiTheme="minorHAnsi" w:hAnsiTheme="minorHAnsi" w:cstheme="minorHAnsi"/>
          <w:sz w:val="22"/>
          <w:szCs w:val="22"/>
        </w:rPr>
        <w:t>Wil je op een originele wijze je verjaardag vieren, kom dan een paar leuke uren beleven samen met je beste vriendjes. Leef je uit op een sportieve manie</w:t>
      </w:r>
      <w:r w:rsidR="00AD4D63" w:rsidRPr="00720431">
        <w:rPr>
          <w:rFonts w:asciiTheme="minorHAnsi" w:hAnsiTheme="minorHAnsi" w:cstheme="minorHAnsi"/>
          <w:sz w:val="22"/>
          <w:szCs w:val="22"/>
        </w:rPr>
        <w:t xml:space="preserve">r o.l.v. een ervaren lesgever. </w:t>
      </w:r>
    </w:p>
    <w:p w14:paraId="1AE3C3E8" w14:textId="77777777" w:rsidR="00635C20" w:rsidRPr="00720431" w:rsidRDefault="00635C20">
      <w:pPr>
        <w:rPr>
          <w:rFonts w:asciiTheme="minorHAnsi" w:hAnsiTheme="minorHAnsi" w:cstheme="minorHAnsi"/>
          <w:sz w:val="22"/>
          <w:szCs w:val="22"/>
        </w:rPr>
      </w:pPr>
    </w:p>
    <w:p w14:paraId="2EDF4DDC" w14:textId="77777777" w:rsidR="00C371E7" w:rsidRPr="00720431" w:rsidRDefault="00C371E7" w:rsidP="00C371E7">
      <w:pPr>
        <w:shd w:val="clear" w:color="auto" w:fill="CC0000"/>
        <w:jc w:val="center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720431">
        <w:rPr>
          <w:rFonts w:asciiTheme="minorHAnsi" w:hAnsiTheme="minorHAnsi" w:cstheme="minorHAnsi"/>
          <w:b/>
          <w:color w:val="FFFFFF"/>
          <w:sz w:val="24"/>
          <w:szCs w:val="24"/>
        </w:rPr>
        <w:t xml:space="preserve">Op woensdagnamiddag &amp; zaterdag: </w:t>
      </w:r>
      <w:r w:rsidR="00AD4D63" w:rsidRPr="00720431">
        <w:rPr>
          <w:rFonts w:asciiTheme="minorHAnsi" w:hAnsiTheme="minorHAnsi" w:cstheme="minorHAnsi"/>
          <w:b/>
          <w:color w:val="FFFFFF"/>
          <w:sz w:val="24"/>
          <w:szCs w:val="24"/>
        </w:rPr>
        <w:br/>
      </w:r>
      <w:r w:rsidRPr="00720431">
        <w:rPr>
          <w:rFonts w:asciiTheme="minorHAnsi" w:hAnsiTheme="minorHAnsi" w:cstheme="minorHAnsi"/>
          <w:b/>
          <w:color w:val="FFFFFF"/>
          <w:sz w:val="24"/>
          <w:szCs w:val="24"/>
        </w:rPr>
        <w:t>periode van 1</w:t>
      </w:r>
      <w:r w:rsidR="00EE6486">
        <w:rPr>
          <w:rFonts w:asciiTheme="minorHAnsi" w:hAnsiTheme="minorHAnsi" w:cstheme="minorHAnsi"/>
          <w:b/>
          <w:color w:val="FFFFFF"/>
          <w:sz w:val="24"/>
          <w:szCs w:val="24"/>
        </w:rPr>
        <w:t>6</w:t>
      </w:r>
      <w:r w:rsidRPr="00720431">
        <w:rPr>
          <w:rFonts w:asciiTheme="minorHAnsi" w:hAnsiTheme="minorHAnsi" w:cstheme="minorHAnsi"/>
          <w:b/>
          <w:color w:val="FFFFFF"/>
          <w:sz w:val="24"/>
          <w:szCs w:val="24"/>
        </w:rPr>
        <w:t xml:space="preserve">/03 t.e.m. </w:t>
      </w:r>
      <w:r w:rsidR="002F2F9C">
        <w:rPr>
          <w:rFonts w:asciiTheme="minorHAnsi" w:hAnsiTheme="minorHAnsi" w:cstheme="minorHAnsi"/>
          <w:b/>
          <w:color w:val="FFFFFF"/>
          <w:sz w:val="24"/>
          <w:szCs w:val="24"/>
        </w:rPr>
        <w:t>1</w:t>
      </w:r>
      <w:r w:rsidR="00EE6486">
        <w:rPr>
          <w:rFonts w:asciiTheme="minorHAnsi" w:hAnsiTheme="minorHAnsi" w:cstheme="minorHAnsi"/>
          <w:b/>
          <w:color w:val="FFFFFF"/>
          <w:sz w:val="24"/>
          <w:szCs w:val="24"/>
        </w:rPr>
        <w:t>2</w:t>
      </w:r>
      <w:r w:rsidR="00720431">
        <w:rPr>
          <w:rFonts w:asciiTheme="minorHAnsi" w:hAnsiTheme="minorHAnsi" w:cstheme="minorHAnsi"/>
          <w:b/>
          <w:color w:val="FFFFFF"/>
          <w:sz w:val="24"/>
          <w:szCs w:val="24"/>
        </w:rPr>
        <w:t>/</w:t>
      </w:r>
      <w:r w:rsidR="00AF0653" w:rsidRPr="00720431">
        <w:rPr>
          <w:rFonts w:asciiTheme="minorHAnsi" w:hAnsiTheme="minorHAnsi" w:cstheme="minorHAnsi"/>
          <w:b/>
          <w:color w:val="FFFFFF"/>
          <w:sz w:val="24"/>
          <w:szCs w:val="24"/>
        </w:rPr>
        <w:t>10/202</w:t>
      </w:r>
      <w:r w:rsidR="00EE6486">
        <w:rPr>
          <w:rFonts w:asciiTheme="minorHAnsi" w:hAnsiTheme="minorHAnsi" w:cstheme="minorHAnsi"/>
          <w:b/>
          <w:color w:val="FFFFFF"/>
          <w:sz w:val="24"/>
          <w:szCs w:val="24"/>
        </w:rPr>
        <w:t>4</w:t>
      </w:r>
      <w:r w:rsidR="00AF0653" w:rsidRPr="00720431">
        <w:rPr>
          <w:rFonts w:asciiTheme="minorHAnsi" w:hAnsiTheme="minorHAnsi" w:cstheme="minorHAnsi"/>
          <w:b/>
          <w:color w:val="FFFFFF"/>
          <w:sz w:val="24"/>
          <w:szCs w:val="24"/>
        </w:rPr>
        <w:t xml:space="preserve"> (geen feestjes op woensdag in de schoolvakantie</w:t>
      </w:r>
      <w:r w:rsidR="00720431">
        <w:rPr>
          <w:rFonts w:asciiTheme="minorHAnsi" w:hAnsiTheme="minorHAnsi" w:cstheme="minorHAnsi"/>
          <w:b/>
          <w:color w:val="FFFFFF"/>
          <w:sz w:val="24"/>
          <w:szCs w:val="24"/>
        </w:rPr>
        <w:t>s</w:t>
      </w:r>
      <w:r w:rsidR="00AF0653" w:rsidRPr="00720431">
        <w:rPr>
          <w:rFonts w:asciiTheme="minorHAnsi" w:hAnsiTheme="minorHAnsi" w:cstheme="minorHAnsi"/>
          <w:b/>
          <w:color w:val="FFFFFF"/>
          <w:sz w:val="24"/>
          <w:szCs w:val="24"/>
        </w:rPr>
        <w:t>)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364"/>
      </w:tblGrid>
      <w:tr w:rsidR="00C371E7" w:rsidRPr="00720431" w14:paraId="570990A7" w14:textId="77777777" w:rsidTr="00400272"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7BABBB3" w14:textId="77777777" w:rsidR="00C371E7" w:rsidRPr="00720431" w:rsidRDefault="00C371E7" w:rsidP="004002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Datum: </w:t>
            </w:r>
          </w:p>
          <w:p w14:paraId="61BFA681" w14:textId="77777777" w:rsidR="00C371E7" w:rsidRPr="00720431" w:rsidRDefault="00B7127E" w:rsidP="004002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3926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CCB" w:rsidRPr="0072043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371E7" w:rsidRPr="007204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Woensdagnamiddag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31234779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371E7" w:rsidRPr="00720431">
                  <w:rPr>
                    <w:rFonts w:asciiTheme="minorHAnsi" w:hAnsiTheme="minorHAnsi" w:cstheme="minorHAnsi"/>
                    <w:sz w:val="24"/>
                    <w:szCs w:val="24"/>
                  </w:rPr>
                  <w:t>vul de datum in</w:t>
                </w:r>
              </w:sdtContent>
            </w:sdt>
          </w:p>
          <w:p w14:paraId="106392F6" w14:textId="77777777" w:rsidR="00C371E7" w:rsidRPr="00720431" w:rsidRDefault="00B7127E" w:rsidP="00400272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360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371E7" w:rsidRPr="007204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Zaterdag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88491256"/>
                <w:text/>
              </w:sdtPr>
              <w:sdtEndPr/>
              <w:sdtContent>
                <w:r w:rsidR="00C371E7" w:rsidRPr="00720431">
                  <w:rPr>
                    <w:rFonts w:asciiTheme="minorHAnsi" w:hAnsiTheme="minorHAnsi" w:cstheme="minorHAnsi"/>
                    <w:sz w:val="24"/>
                    <w:szCs w:val="24"/>
                    <w:lang w:val="nl-BE"/>
                  </w:rPr>
                  <w:t>vul de datum in</w:t>
                </w:r>
              </w:sdtContent>
            </w:sdt>
          </w:p>
        </w:tc>
      </w:tr>
    </w:tbl>
    <w:p w14:paraId="24FF33BB" w14:textId="77777777" w:rsidR="00C371E7" w:rsidRPr="00720431" w:rsidRDefault="00C371E7" w:rsidP="00C371E7">
      <w:pPr>
        <w:ind w:left="708" w:firstLine="568"/>
        <w:rPr>
          <w:rFonts w:asciiTheme="minorHAnsi" w:hAnsiTheme="minorHAnsi" w:cstheme="minorHAnsi"/>
          <w:b/>
          <w:color w:val="FFFFFF"/>
          <w:szCs w:val="24"/>
        </w:rPr>
      </w:pPr>
    </w:p>
    <w:p w14:paraId="6D705756" w14:textId="77777777" w:rsidR="00C371E7" w:rsidRPr="00720431" w:rsidRDefault="00C371E7" w:rsidP="00C371E7">
      <w:pPr>
        <w:shd w:val="clear" w:color="auto" w:fill="E6E6E6"/>
        <w:jc w:val="center"/>
        <w:rPr>
          <w:rFonts w:asciiTheme="minorHAnsi" w:hAnsiTheme="minorHAnsi" w:cstheme="minorHAnsi"/>
          <w:sz w:val="24"/>
          <w:szCs w:val="24"/>
        </w:rPr>
      </w:pPr>
      <w:r w:rsidRPr="00720431">
        <w:rPr>
          <w:rFonts w:asciiTheme="minorHAnsi" w:hAnsiTheme="minorHAnsi" w:cstheme="minorHAnsi"/>
          <w:sz w:val="24"/>
          <w:szCs w:val="24"/>
        </w:rPr>
        <w:t xml:space="preserve">VM </w:t>
      </w:r>
      <w:sdt>
        <w:sdtPr>
          <w:rPr>
            <w:rFonts w:asciiTheme="minorHAnsi" w:hAnsiTheme="minorHAnsi" w:cstheme="minorHAnsi"/>
            <w:sz w:val="24"/>
            <w:szCs w:val="24"/>
          </w:rPr>
          <w:id w:val="164291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CB" w:rsidRPr="007204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0431">
        <w:rPr>
          <w:rFonts w:asciiTheme="minorHAnsi" w:hAnsiTheme="minorHAnsi" w:cstheme="minorHAnsi"/>
          <w:sz w:val="24"/>
          <w:szCs w:val="24"/>
        </w:rPr>
        <w:t xml:space="preserve">  van 10u00 tot 12u30            NM </w:t>
      </w:r>
      <w:sdt>
        <w:sdtPr>
          <w:rPr>
            <w:rFonts w:asciiTheme="minorHAnsi" w:hAnsiTheme="minorHAnsi" w:cstheme="minorHAnsi"/>
            <w:sz w:val="24"/>
            <w:szCs w:val="24"/>
          </w:rPr>
          <w:id w:val="-177694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4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0431">
        <w:rPr>
          <w:rFonts w:asciiTheme="minorHAnsi" w:hAnsiTheme="minorHAnsi" w:cstheme="minorHAnsi"/>
          <w:sz w:val="24"/>
          <w:szCs w:val="24"/>
        </w:rPr>
        <w:t xml:space="preserve">  van 14u00 tot 16u30</w:t>
      </w:r>
    </w:p>
    <w:p w14:paraId="09D3663F" w14:textId="77777777" w:rsidR="00C371E7" w:rsidRPr="00720431" w:rsidRDefault="00C371E7" w:rsidP="00C371E7">
      <w:pPr>
        <w:shd w:val="clear" w:color="auto" w:fill="E6E6E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0431">
        <w:rPr>
          <w:rFonts w:asciiTheme="minorHAnsi" w:hAnsiTheme="minorHAnsi" w:cstheme="minorHAnsi"/>
          <w:sz w:val="24"/>
          <w:szCs w:val="24"/>
        </w:rPr>
        <w:t xml:space="preserve"> </w:t>
      </w:r>
      <w:r w:rsidRPr="00720431">
        <w:rPr>
          <w:rFonts w:asciiTheme="minorHAnsi" w:hAnsiTheme="minorHAnsi" w:cstheme="minorHAnsi"/>
          <w:b/>
          <w:sz w:val="24"/>
          <w:szCs w:val="24"/>
        </w:rPr>
        <w:t>tijdstip aankruisen</w:t>
      </w:r>
    </w:p>
    <w:p w14:paraId="0E0636DD" w14:textId="77777777" w:rsidR="00C371E7" w:rsidRPr="00720431" w:rsidRDefault="00C371E7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5"/>
        <w:gridCol w:w="1960"/>
        <w:gridCol w:w="3447"/>
      </w:tblGrid>
      <w:tr w:rsidR="00C371E7" w:rsidRPr="00720431" w14:paraId="182EAB96" w14:textId="77777777" w:rsidTr="00400272">
        <w:tc>
          <w:tcPr>
            <w:tcW w:w="6062" w:type="dxa"/>
            <w:gridSpan w:val="2"/>
          </w:tcPr>
          <w:p w14:paraId="1F7363B3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Naam en voornaam: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nl-BE"/>
                </w:rPr>
                <w:id w:val="1827467991"/>
              </w:sdtPr>
              <w:sdtEndPr/>
              <w:sdtContent>
                <w:r w:rsidR="00980CCB" w:rsidRPr="00720431">
                  <w:rPr>
                    <w:rFonts w:asciiTheme="minorHAnsi" w:hAnsiTheme="minorHAnsi" w:cstheme="minorHAnsi"/>
                    <w:sz w:val="24"/>
                    <w:szCs w:val="24"/>
                    <w:lang w:val="nl-BE"/>
                  </w:rPr>
                  <w:t>vul</w:t>
                </w:r>
                <w:r w:rsidRPr="00720431">
                  <w:rPr>
                    <w:rFonts w:asciiTheme="minorHAnsi" w:hAnsiTheme="minorHAnsi" w:cstheme="minorHAnsi"/>
                    <w:sz w:val="24"/>
                    <w:szCs w:val="24"/>
                    <w:lang w:val="nl-BE"/>
                  </w:rPr>
                  <w:t xml:space="preserve"> in</w:t>
                </w:r>
              </w:sdtContent>
            </w:sdt>
          </w:p>
        </w:tc>
        <w:tc>
          <w:tcPr>
            <w:tcW w:w="3716" w:type="dxa"/>
          </w:tcPr>
          <w:p w14:paraId="28C49256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Leeftijd: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nl-BE"/>
                </w:rPr>
                <w:id w:val="-653444827"/>
              </w:sdtPr>
              <w:sdtEndPr/>
              <w:sdtContent>
                <w:r w:rsidRPr="00720431">
                  <w:rPr>
                    <w:rFonts w:asciiTheme="minorHAnsi" w:hAnsiTheme="minorHAnsi" w:cstheme="minorHAnsi"/>
                    <w:sz w:val="24"/>
                    <w:szCs w:val="24"/>
                    <w:lang w:val="nl-BE"/>
                  </w:rPr>
                  <w:t>vul in</w:t>
                </w:r>
              </w:sdtContent>
            </w:sdt>
          </w:p>
        </w:tc>
      </w:tr>
      <w:tr w:rsidR="00C371E7" w:rsidRPr="00720431" w14:paraId="32878C99" w14:textId="77777777" w:rsidTr="00400272">
        <w:tc>
          <w:tcPr>
            <w:tcW w:w="6062" w:type="dxa"/>
            <w:gridSpan w:val="2"/>
          </w:tcPr>
          <w:p w14:paraId="517951C3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Geboortedatum: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nl-BE"/>
                </w:rPr>
                <w:id w:val="2018498666"/>
              </w:sdtPr>
              <w:sdtEndPr/>
              <w:sdtContent>
                <w:r w:rsidRPr="00720431">
                  <w:rPr>
                    <w:rFonts w:asciiTheme="minorHAnsi" w:hAnsiTheme="minorHAnsi" w:cstheme="minorHAnsi"/>
                    <w:sz w:val="24"/>
                    <w:szCs w:val="24"/>
                    <w:lang w:val="nl-BE"/>
                  </w:rPr>
                  <w:t>vul in</w:t>
                </w:r>
              </w:sdtContent>
            </w:sdt>
          </w:p>
        </w:tc>
        <w:tc>
          <w:tcPr>
            <w:tcW w:w="3716" w:type="dxa"/>
          </w:tcPr>
          <w:p w14:paraId="36428F7D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Aantal dln: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nl-BE"/>
                </w:rPr>
                <w:id w:val="741371612"/>
              </w:sdtPr>
              <w:sdtEndPr/>
              <w:sdtContent>
                <w:r w:rsidRPr="00720431">
                  <w:rPr>
                    <w:rFonts w:asciiTheme="minorHAnsi" w:hAnsiTheme="minorHAnsi" w:cstheme="minorHAnsi"/>
                    <w:sz w:val="24"/>
                    <w:szCs w:val="24"/>
                    <w:lang w:val="nl-BE"/>
                  </w:rPr>
                  <w:t>vul in</w:t>
                </w:r>
              </w:sdtContent>
            </w:sdt>
          </w:p>
        </w:tc>
      </w:tr>
      <w:tr w:rsidR="00C371E7" w:rsidRPr="00720431" w14:paraId="414F109C" w14:textId="77777777" w:rsidTr="00400272">
        <w:tc>
          <w:tcPr>
            <w:tcW w:w="6062" w:type="dxa"/>
            <w:gridSpan w:val="2"/>
          </w:tcPr>
          <w:p w14:paraId="1529896D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Contactpersoon facturatie: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658969414"/>
              </w:sdtPr>
              <w:sdtEndPr/>
              <w:sdtContent>
                <w:r w:rsidRPr="00720431">
                  <w:rPr>
                    <w:rFonts w:asciiTheme="minorHAnsi" w:hAnsiTheme="minorHAnsi" w:cstheme="minorHAnsi"/>
                    <w:sz w:val="24"/>
                    <w:szCs w:val="24"/>
                  </w:rPr>
                  <w:t>vul in</w:t>
                </w:r>
              </w:sdtContent>
            </w:sdt>
          </w:p>
        </w:tc>
        <w:tc>
          <w:tcPr>
            <w:tcW w:w="3716" w:type="dxa"/>
          </w:tcPr>
          <w:p w14:paraId="7589C4C8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</w:tr>
      <w:tr w:rsidR="00C371E7" w:rsidRPr="00720431" w14:paraId="4243B33C" w14:textId="77777777" w:rsidTr="00400272">
        <w:trPr>
          <w:trHeight w:val="623"/>
        </w:trPr>
        <w:tc>
          <w:tcPr>
            <w:tcW w:w="9778" w:type="dxa"/>
            <w:gridSpan w:val="3"/>
            <w:tcBorders>
              <w:bottom w:val="nil"/>
            </w:tcBorders>
          </w:tcPr>
          <w:p w14:paraId="113D1681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Adres: </w:t>
            </w:r>
          </w:p>
          <w:p w14:paraId="6F950091" w14:textId="77777777" w:rsidR="00C371E7" w:rsidRPr="00720431" w:rsidRDefault="00B7127E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564416366"/>
              </w:sdtPr>
              <w:sdtEndPr/>
              <w:sdtContent>
                <w:r w:rsidR="00C371E7" w:rsidRPr="00720431">
                  <w:rPr>
                    <w:rFonts w:asciiTheme="minorHAnsi" w:hAnsiTheme="minorHAnsi" w:cstheme="minorHAnsi"/>
                    <w:sz w:val="24"/>
                    <w:szCs w:val="24"/>
                  </w:rPr>
                  <w:t>straat</w:t>
                </w:r>
              </w:sdtContent>
            </w:sdt>
          </w:p>
        </w:tc>
      </w:tr>
      <w:tr w:rsidR="00C371E7" w:rsidRPr="00720431" w14:paraId="3CD11F34" w14:textId="77777777" w:rsidTr="00400272">
        <w:sdt>
          <w:sdtPr>
            <w:rPr>
              <w:rFonts w:asciiTheme="minorHAnsi" w:hAnsiTheme="minorHAnsi" w:cstheme="minorHAnsi"/>
              <w:sz w:val="24"/>
              <w:szCs w:val="24"/>
            </w:rPr>
            <w:id w:val="-266694059"/>
          </w:sdtPr>
          <w:sdtEndPr/>
          <w:sdtContent>
            <w:tc>
              <w:tcPr>
                <w:tcW w:w="3900" w:type="dxa"/>
                <w:tcBorders>
                  <w:top w:val="nil"/>
                  <w:right w:val="nil"/>
                </w:tcBorders>
              </w:tcPr>
              <w:p w14:paraId="3A3FE8AD" w14:textId="77777777" w:rsidR="00C371E7" w:rsidRPr="00720431" w:rsidRDefault="00C371E7" w:rsidP="00400272">
                <w:pPr>
                  <w:ind w:right="-1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0431">
                  <w:rPr>
                    <w:rFonts w:asciiTheme="minorHAnsi" w:hAnsiTheme="minorHAnsi" w:cstheme="minorHAnsi"/>
                    <w:sz w:val="24"/>
                    <w:szCs w:val="24"/>
                  </w:rPr>
                  <w:t>postcode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nl-BE"/>
            </w:rPr>
            <w:id w:val="2113774756"/>
          </w:sdtPr>
          <w:sdtEndPr/>
          <w:sdtContent>
            <w:tc>
              <w:tcPr>
                <w:tcW w:w="587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0CE138F" w14:textId="77777777" w:rsidR="00C371E7" w:rsidRPr="00720431" w:rsidRDefault="00C371E7" w:rsidP="00400272">
                <w:pPr>
                  <w:ind w:right="-1"/>
                  <w:rPr>
                    <w:rFonts w:asciiTheme="minorHAnsi" w:hAnsiTheme="minorHAnsi" w:cstheme="minorHAnsi"/>
                    <w:sz w:val="24"/>
                    <w:szCs w:val="24"/>
                    <w:lang w:val="nl-BE"/>
                  </w:rPr>
                </w:pPr>
                <w:r w:rsidRPr="00720431">
                  <w:rPr>
                    <w:rFonts w:asciiTheme="minorHAnsi" w:hAnsiTheme="minorHAnsi" w:cstheme="minorHAnsi"/>
                    <w:sz w:val="24"/>
                    <w:szCs w:val="24"/>
                    <w:lang w:val="nl-BE"/>
                  </w:rPr>
                  <w:t>plaats</w:t>
                </w:r>
              </w:p>
            </w:tc>
          </w:sdtContent>
        </w:sdt>
      </w:tr>
      <w:tr w:rsidR="00C371E7" w:rsidRPr="00720431" w14:paraId="4D4DCB5F" w14:textId="77777777" w:rsidTr="00400272">
        <w:tc>
          <w:tcPr>
            <w:tcW w:w="3900" w:type="dxa"/>
            <w:tcBorders>
              <w:right w:val="nil"/>
            </w:tcBorders>
          </w:tcPr>
          <w:p w14:paraId="3DA6E7F4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Tel/GSM: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470402195"/>
              </w:sdtPr>
              <w:sdtEndPr/>
              <w:sdtContent>
                <w:r w:rsidRPr="00720431">
                  <w:rPr>
                    <w:rFonts w:asciiTheme="minorHAnsi" w:hAnsiTheme="minorHAnsi" w:cstheme="minorHAnsi"/>
                    <w:sz w:val="24"/>
                    <w:szCs w:val="24"/>
                  </w:rPr>
                  <w:t>vul in</w:t>
                </w:r>
              </w:sdtContent>
            </w:sdt>
          </w:p>
        </w:tc>
        <w:tc>
          <w:tcPr>
            <w:tcW w:w="5878" w:type="dxa"/>
            <w:gridSpan w:val="2"/>
            <w:tcBorders>
              <w:left w:val="nil"/>
            </w:tcBorders>
          </w:tcPr>
          <w:p w14:paraId="471D6238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Rijksregisternr. (kind):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996491199"/>
              </w:sdtPr>
              <w:sdtEndPr/>
              <w:sdtContent>
                <w:r w:rsidRPr="00720431">
                  <w:rPr>
                    <w:rFonts w:asciiTheme="minorHAnsi" w:hAnsiTheme="minorHAnsi" w:cstheme="minorHAnsi"/>
                    <w:sz w:val="24"/>
                    <w:szCs w:val="24"/>
                  </w:rPr>
                  <w:t>vul in</w:t>
                </w:r>
              </w:sdtContent>
            </w:sdt>
          </w:p>
        </w:tc>
      </w:tr>
      <w:tr w:rsidR="00C371E7" w:rsidRPr="00720431" w14:paraId="0D96417A" w14:textId="77777777" w:rsidTr="00400272">
        <w:tc>
          <w:tcPr>
            <w:tcW w:w="9778" w:type="dxa"/>
            <w:gridSpan w:val="3"/>
          </w:tcPr>
          <w:p w14:paraId="3C7FCADC" w14:textId="77777777" w:rsidR="00C371E7" w:rsidRPr="00720431" w:rsidRDefault="00C371E7" w:rsidP="00400272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204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53521121"/>
              </w:sdtPr>
              <w:sdtEndPr/>
              <w:sdtContent>
                <w:r w:rsidRPr="00720431">
                  <w:rPr>
                    <w:rFonts w:asciiTheme="minorHAnsi" w:hAnsiTheme="minorHAnsi" w:cstheme="minorHAnsi"/>
                    <w:sz w:val="24"/>
                    <w:szCs w:val="24"/>
                  </w:rPr>
                  <w:t>vul in</w:t>
                </w:r>
              </w:sdtContent>
            </w:sdt>
          </w:p>
        </w:tc>
      </w:tr>
    </w:tbl>
    <w:p w14:paraId="585A99D8" w14:textId="77777777" w:rsidR="00C371E7" w:rsidRPr="00720431" w:rsidRDefault="00C371E7">
      <w:pPr>
        <w:rPr>
          <w:rFonts w:asciiTheme="minorHAnsi" w:hAnsiTheme="minorHAnsi" w:cstheme="minorHAnsi"/>
          <w:sz w:val="16"/>
        </w:rPr>
      </w:pPr>
    </w:p>
    <w:p w14:paraId="26CCD9F9" w14:textId="1124A325" w:rsidR="00C371E7" w:rsidRPr="00720431" w:rsidRDefault="00720431" w:rsidP="00635C20">
      <w:pPr>
        <w:pStyle w:val="Plattetekst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20431">
        <w:rPr>
          <w:rFonts w:asciiTheme="minorHAnsi" w:hAnsiTheme="minorHAnsi" w:cstheme="minorHAnsi"/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4350D636" wp14:editId="0F36C03E">
            <wp:simplePos x="0" y="0"/>
            <wp:positionH relativeFrom="column">
              <wp:posOffset>3218180</wp:posOffset>
            </wp:positionH>
            <wp:positionV relativeFrom="paragraph">
              <wp:posOffset>1306830</wp:posOffset>
            </wp:positionV>
            <wp:extent cx="1447165" cy="1079500"/>
            <wp:effectExtent l="0" t="0" r="635" b="6350"/>
            <wp:wrapNone/>
            <wp:docPr id="2" name="Picture 3" descr="Teambuilding_000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building_000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431">
        <w:rPr>
          <w:rFonts w:asciiTheme="minorHAnsi" w:hAnsiTheme="minorHAnsi"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4279D035" wp14:editId="5635583F">
            <wp:simplePos x="0" y="0"/>
            <wp:positionH relativeFrom="column">
              <wp:posOffset>1633220</wp:posOffset>
            </wp:positionH>
            <wp:positionV relativeFrom="paragraph">
              <wp:posOffset>1273810</wp:posOffset>
            </wp:positionV>
            <wp:extent cx="1440180" cy="1078865"/>
            <wp:effectExtent l="0" t="0" r="7620" b="6985"/>
            <wp:wrapNone/>
            <wp:docPr id="5" name="Afbeelding 5" descr="Boul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ulde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431">
        <w:rPr>
          <w:rFonts w:asciiTheme="minorHAnsi" w:hAnsiTheme="minorHAnsi" w:cstheme="minorHAnsi"/>
          <w:noProof/>
          <w:lang w:eastAsia="nl-BE"/>
        </w:rPr>
        <w:drawing>
          <wp:anchor distT="0" distB="0" distL="114300" distR="114300" simplePos="0" relativeHeight="251655168" behindDoc="0" locked="0" layoutInCell="1" allowOverlap="1" wp14:anchorId="57873E4E" wp14:editId="7A6E12DE">
            <wp:simplePos x="0" y="0"/>
            <wp:positionH relativeFrom="column">
              <wp:posOffset>635</wp:posOffset>
            </wp:positionH>
            <wp:positionV relativeFrom="paragraph">
              <wp:posOffset>1266190</wp:posOffset>
            </wp:positionV>
            <wp:extent cx="1440180" cy="1081405"/>
            <wp:effectExtent l="0" t="0" r="7620" b="4445"/>
            <wp:wrapNone/>
            <wp:docPr id="4" name="Afbeelding 4" descr="Sportdag 2009 123 sportfees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dag 2009 123 sportfeest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8C">
        <w:rPr>
          <w:rFonts w:asciiTheme="minorHAnsi" w:hAnsiTheme="minorHAnsi" w:cstheme="minorHAnsi"/>
          <w:sz w:val="24"/>
          <w:szCs w:val="24"/>
          <w:u w:val="single"/>
        </w:rPr>
        <w:t>M</w:t>
      </w:r>
      <w:r w:rsidR="00C371E7" w:rsidRPr="00720431">
        <w:rPr>
          <w:rFonts w:asciiTheme="minorHAnsi" w:hAnsiTheme="minorHAnsi" w:cstheme="minorHAnsi"/>
          <w:sz w:val="24"/>
          <w:szCs w:val="24"/>
          <w:u w:val="single"/>
        </w:rPr>
        <w:t>aak</w:t>
      </w:r>
      <w:r w:rsidR="00AD678C">
        <w:rPr>
          <w:rFonts w:asciiTheme="minorHAnsi" w:hAnsiTheme="minorHAnsi" w:cstheme="minorHAnsi"/>
          <w:sz w:val="24"/>
          <w:szCs w:val="24"/>
          <w:u w:val="single"/>
        </w:rPr>
        <w:t xml:space="preserve"> 2 sport</w:t>
      </w:r>
      <w:r w:rsidR="00C371E7" w:rsidRPr="00720431">
        <w:rPr>
          <w:rFonts w:asciiTheme="minorHAnsi" w:hAnsiTheme="minorHAnsi" w:cstheme="minorHAnsi"/>
          <w:sz w:val="24"/>
          <w:szCs w:val="24"/>
          <w:u w:val="single"/>
        </w:rPr>
        <w:t>keuze</w:t>
      </w:r>
      <w:r w:rsidR="00AD678C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C371E7" w:rsidRPr="00720431">
        <w:rPr>
          <w:rFonts w:asciiTheme="minorHAnsi" w:hAnsiTheme="minorHAnsi" w:cstheme="minorHAnsi"/>
          <w:sz w:val="24"/>
          <w:szCs w:val="24"/>
          <w:u w:val="single"/>
        </w:rPr>
        <w:t xml:space="preserve"> uit onderstaande lijst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C371E7" w:rsidRPr="00720431" w14:paraId="3210E869" w14:textId="77777777" w:rsidTr="00400272">
        <w:tc>
          <w:tcPr>
            <w:tcW w:w="4889" w:type="dxa"/>
          </w:tcPr>
          <w:p w14:paraId="1BD2EB84" w14:textId="77777777" w:rsidR="00C371E7" w:rsidRPr="00720431" w:rsidRDefault="00B7127E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b/>
                <w:color w:val="CC0000"/>
                <w:sz w:val="24"/>
                <w:szCs w:val="24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79772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C371E7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Beachmix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(7-10j) / Beachgames (11-12j)</w:t>
            </w:r>
          </w:p>
        </w:tc>
        <w:tc>
          <w:tcPr>
            <w:tcW w:w="4889" w:type="dxa"/>
          </w:tcPr>
          <w:p w14:paraId="05A1FA6D" w14:textId="77777777" w:rsidR="00C371E7" w:rsidRPr="00720431" w:rsidRDefault="00B7127E" w:rsidP="00635C20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b/>
                <w:color w:val="CC0000"/>
                <w:sz w:val="24"/>
                <w:szCs w:val="24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74345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C371E7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New games  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(7-9j)</w:t>
            </w:r>
          </w:p>
        </w:tc>
      </w:tr>
      <w:tr w:rsidR="00C371E7" w:rsidRPr="00720431" w14:paraId="3B611F10" w14:textId="77777777" w:rsidTr="00400272">
        <w:tc>
          <w:tcPr>
            <w:tcW w:w="4889" w:type="dxa"/>
          </w:tcPr>
          <w:p w14:paraId="4DB0E28E" w14:textId="77777777" w:rsidR="00C371E7" w:rsidRPr="00720431" w:rsidRDefault="00B7127E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b/>
                <w:color w:val="CC0000"/>
                <w:sz w:val="24"/>
                <w:szCs w:val="24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5301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C371E7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Klim- en klauterpad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(</w:t>
            </w:r>
            <w:r w:rsid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7-11j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)</w:t>
            </w:r>
          </w:p>
        </w:tc>
        <w:tc>
          <w:tcPr>
            <w:tcW w:w="4889" w:type="dxa"/>
          </w:tcPr>
          <w:p w14:paraId="15F03655" w14:textId="77777777" w:rsidR="00C371E7" w:rsidRPr="00720431" w:rsidRDefault="00B7127E" w:rsidP="00635C20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b/>
                <w:color w:val="CC0000"/>
                <w:sz w:val="24"/>
                <w:szCs w:val="24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20606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Oriëntatieloop  (+10 j)</w:t>
            </w:r>
          </w:p>
        </w:tc>
      </w:tr>
      <w:tr w:rsidR="00C371E7" w:rsidRPr="00720431" w14:paraId="4AC47898" w14:textId="77777777" w:rsidTr="00400272">
        <w:tc>
          <w:tcPr>
            <w:tcW w:w="4889" w:type="dxa"/>
          </w:tcPr>
          <w:p w14:paraId="17F18DE5" w14:textId="77777777" w:rsidR="00C371E7" w:rsidRPr="00720431" w:rsidRDefault="00B7127E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b/>
                <w:color w:val="CC0000"/>
                <w:sz w:val="24"/>
                <w:szCs w:val="24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4578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C371E7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Teambuilding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(</w:t>
            </w:r>
            <w:r w:rsid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10-12j)</w:t>
            </w:r>
          </w:p>
        </w:tc>
        <w:tc>
          <w:tcPr>
            <w:tcW w:w="4889" w:type="dxa"/>
          </w:tcPr>
          <w:p w14:paraId="28DD3EF1" w14:textId="1D0A8F3C" w:rsidR="00C371E7" w:rsidRPr="00720431" w:rsidRDefault="00B7127E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b/>
                <w:color w:val="CC0000"/>
                <w:sz w:val="24"/>
                <w:szCs w:val="24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84212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Levende spelen (</w:t>
            </w:r>
            <w:r w:rsidR="00D84BD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7-12j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)</w:t>
            </w:r>
          </w:p>
        </w:tc>
      </w:tr>
      <w:tr w:rsidR="00C371E7" w:rsidRPr="00720431" w14:paraId="1775EEE7" w14:textId="77777777" w:rsidTr="00400272">
        <w:tc>
          <w:tcPr>
            <w:tcW w:w="4889" w:type="dxa"/>
          </w:tcPr>
          <w:p w14:paraId="6E533F46" w14:textId="73724ABB" w:rsidR="00C371E7" w:rsidRPr="00720431" w:rsidRDefault="00B7127E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21181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C371E7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Alternatieve pleinspelen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(7-</w:t>
            </w:r>
            <w:r w:rsidR="00D84BD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j)</w:t>
            </w:r>
          </w:p>
          <w:p w14:paraId="0AAF5B64" w14:textId="77777777" w:rsidR="00635C20" w:rsidRPr="00720431" w:rsidRDefault="00B7127E" w:rsidP="00635C20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0542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20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Frisbee (Kan Jam) (8-12j)</w:t>
            </w:r>
          </w:p>
          <w:p w14:paraId="0451C1A8" w14:textId="77777777" w:rsidR="00635C20" w:rsidRPr="00720431" w:rsidRDefault="00635C20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b/>
                <w:color w:val="CC0000"/>
                <w:sz w:val="24"/>
                <w:szCs w:val="24"/>
                <w:lang w:val="nl-BE"/>
              </w:rPr>
            </w:pPr>
          </w:p>
        </w:tc>
        <w:tc>
          <w:tcPr>
            <w:tcW w:w="4889" w:type="dxa"/>
          </w:tcPr>
          <w:p w14:paraId="4F7EF198" w14:textId="77777777" w:rsidR="00C371E7" w:rsidRPr="00720431" w:rsidRDefault="00B7127E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6588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7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C371E7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Omnibal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(7-9j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)</w:t>
            </w:r>
          </w:p>
          <w:p w14:paraId="54072A76" w14:textId="3BA063F0" w:rsidR="00635C20" w:rsidRPr="00720431" w:rsidRDefault="00B7127E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8905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20" w:rsidRPr="00720431">
                  <w:rPr>
                    <w:rFonts w:ascii="Segoe UI Symbol" w:eastAsia="MS Gothic" w:hAnsi="Segoe UI Symbol" w:cs="Segoe UI Symbol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Fotozoektocht (</w:t>
            </w:r>
            <w:r w:rsidR="00D84BD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7-12</w:t>
            </w:r>
            <w:r w:rsidR="00635C20" w:rsidRPr="0072043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j) </w:t>
            </w:r>
          </w:p>
          <w:p w14:paraId="31F4CD54" w14:textId="77777777" w:rsidR="00C371E7" w:rsidRPr="00720431" w:rsidRDefault="00C371E7" w:rsidP="00400272">
            <w:pPr>
              <w:tabs>
                <w:tab w:val="left" w:pos="1985"/>
                <w:tab w:val="left" w:pos="4253"/>
                <w:tab w:val="left" w:pos="4536"/>
                <w:tab w:val="left" w:pos="6379"/>
              </w:tabs>
              <w:rPr>
                <w:rFonts w:asciiTheme="minorHAnsi" w:hAnsiTheme="minorHAnsi" w:cstheme="minorHAnsi"/>
                <w:b/>
                <w:color w:val="CC0000"/>
                <w:sz w:val="24"/>
                <w:szCs w:val="24"/>
                <w:lang w:val="nl-BE"/>
              </w:rPr>
            </w:pPr>
          </w:p>
        </w:tc>
      </w:tr>
    </w:tbl>
    <w:p w14:paraId="225AD02A" w14:textId="77777777" w:rsidR="00C371E7" w:rsidRPr="00720431" w:rsidRDefault="00C371E7" w:rsidP="00C371E7">
      <w:pPr>
        <w:tabs>
          <w:tab w:val="left" w:pos="3261"/>
          <w:tab w:val="left" w:pos="6096"/>
          <w:tab w:val="left" w:pos="6379"/>
        </w:tabs>
        <w:rPr>
          <w:rFonts w:asciiTheme="minorHAnsi" w:hAnsiTheme="minorHAnsi" w:cstheme="minorHAnsi"/>
          <w:b/>
          <w:lang w:val="nl-BE"/>
        </w:rPr>
      </w:pPr>
    </w:p>
    <w:p w14:paraId="10F0903C" w14:textId="77777777" w:rsidR="00C371E7" w:rsidRPr="00720431" w:rsidRDefault="00C371E7" w:rsidP="00C371E7">
      <w:pPr>
        <w:tabs>
          <w:tab w:val="left" w:pos="3261"/>
          <w:tab w:val="left" w:pos="6096"/>
          <w:tab w:val="left" w:pos="6379"/>
        </w:tabs>
        <w:rPr>
          <w:rFonts w:asciiTheme="minorHAnsi" w:hAnsiTheme="minorHAnsi" w:cstheme="minorHAnsi"/>
          <w:b/>
          <w:lang w:val="nl-BE"/>
        </w:rPr>
      </w:pPr>
    </w:p>
    <w:p w14:paraId="77DA1161" w14:textId="77777777" w:rsidR="00C371E7" w:rsidRPr="00720431" w:rsidRDefault="00C371E7" w:rsidP="00C371E7">
      <w:pPr>
        <w:tabs>
          <w:tab w:val="left" w:pos="3261"/>
          <w:tab w:val="left" w:pos="6096"/>
          <w:tab w:val="left" w:pos="6379"/>
        </w:tabs>
        <w:rPr>
          <w:rFonts w:asciiTheme="minorHAnsi" w:hAnsiTheme="minorHAnsi" w:cstheme="minorHAnsi"/>
          <w:b/>
          <w:lang w:val="nl-BE"/>
        </w:rPr>
      </w:pPr>
    </w:p>
    <w:p w14:paraId="03D9B04D" w14:textId="77777777" w:rsidR="00C371E7" w:rsidRPr="00720431" w:rsidRDefault="00C371E7" w:rsidP="00C371E7">
      <w:pPr>
        <w:tabs>
          <w:tab w:val="left" w:pos="3261"/>
          <w:tab w:val="left" w:pos="6096"/>
          <w:tab w:val="left" w:pos="6379"/>
        </w:tabs>
        <w:rPr>
          <w:rFonts w:asciiTheme="minorHAnsi" w:hAnsiTheme="minorHAnsi" w:cstheme="minorHAnsi"/>
          <w:b/>
          <w:lang w:val="nl-BE"/>
        </w:rPr>
      </w:pPr>
    </w:p>
    <w:p w14:paraId="514D2967" w14:textId="77777777" w:rsidR="00C371E7" w:rsidRPr="00720431" w:rsidRDefault="00C371E7" w:rsidP="00C371E7">
      <w:pPr>
        <w:tabs>
          <w:tab w:val="left" w:pos="3261"/>
          <w:tab w:val="left" w:pos="6096"/>
          <w:tab w:val="left" w:pos="6379"/>
        </w:tabs>
        <w:rPr>
          <w:rFonts w:asciiTheme="minorHAnsi" w:hAnsiTheme="minorHAnsi" w:cstheme="minorHAnsi"/>
          <w:b/>
          <w:lang w:val="nl-BE"/>
        </w:rPr>
      </w:pPr>
    </w:p>
    <w:p w14:paraId="183A2D6F" w14:textId="77777777" w:rsidR="00C371E7" w:rsidRPr="00720431" w:rsidRDefault="00C371E7" w:rsidP="00C371E7">
      <w:pPr>
        <w:tabs>
          <w:tab w:val="left" w:pos="3261"/>
          <w:tab w:val="left" w:pos="6096"/>
          <w:tab w:val="left" w:pos="6379"/>
        </w:tabs>
        <w:rPr>
          <w:rFonts w:asciiTheme="minorHAnsi" w:hAnsiTheme="minorHAnsi" w:cstheme="minorHAnsi"/>
          <w:b/>
          <w:lang w:val="nl-BE"/>
        </w:rPr>
      </w:pPr>
    </w:p>
    <w:p w14:paraId="0AEDCD13" w14:textId="77777777" w:rsidR="00C371E7" w:rsidRPr="00720431" w:rsidRDefault="00C371E7" w:rsidP="00C371E7">
      <w:pPr>
        <w:tabs>
          <w:tab w:val="left" w:pos="3261"/>
          <w:tab w:val="left" w:pos="6096"/>
          <w:tab w:val="left" w:pos="6379"/>
        </w:tabs>
        <w:rPr>
          <w:rFonts w:asciiTheme="minorHAnsi" w:hAnsiTheme="minorHAnsi" w:cstheme="minorHAnsi"/>
          <w:b/>
          <w:lang w:val="nl-BE"/>
        </w:rPr>
      </w:pPr>
    </w:p>
    <w:p w14:paraId="5FE10BE5" w14:textId="77777777" w:rsidR="00720431" w:rsidRDefault="00720431" w:rsidP="00C371E7">
      <w:pPr>
        <w:rPr>
          <w:rFonts w:asciiTheme="minorHAnsi" w:hAnsiTheme="minorHAnsi" w:cstheme="minorHAnsi"/>
          <w:b/>
          <w:sz w:val="18"/>
          <w:szCs w:val="18"/>
          <w:lang w:val="nl-BE"/>
        </w:rPr>
      </w:pPr>
    </w:p>
    <w:p w14:paraId="579240A8" w14:textId="77777777" w:rsidR="00C371E7" w:rsidRPr="00720431" w:rsidRDefault="00C371E7" w:rsidP="00C371E7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>Deelnemers</w:t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tab/>
        <w:t xml:space="preserve">Voor groepjes </w:t>
      </w:r>
      <w:r w:rsidR="00635C20" w:rsidRPr="00720431">
        <w:rPr>
          <w:rFonts w:asciiTheme="minorHAnsi" w:hAnsiTheme="minorHAnsi" w:cstheme="minorHAnsi"/>
          <w:sz w:val="18"/>
          <w:szCs w:val="18"/>
          <w:lang w:val="nl-BE"/>
        </w:rPr>
        <w:t>van 8 tot 1</w:t>
      </w:r>
      <w:r w:rsidR="00920884">
        <w:rPr>
          <w:rFonts w:asciiTheme="minorHAnsi" w:hAnsiTheme="minorHAnsi" w:cstheme="minorHAnsi"/>
          <w:sz w:val="18"/>
          <w:szCs w:val="18"/>
          <w:lang w:val="nl-BE"/>
        </w:rPr>
        <w:t>2</w:t>
      </w:r>
      <w:r w:rsidR="00635C20" w:rsidRPr="00720431">
        <w:rPr>
          <w:rFonts w:asciiTheme="minorHAnsi" w:hAnsiTheme="minorHAnsi" w:cstheme="minorHAnsi"/>
          <w:sz w:val="18"/>
          <w:szCs w:val="18"/>
          <w:lang w:val="nl-BE"/>
        </w:rPr>
        <w:t xml:space="preserve"> deelnemers van 7</w:t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t xml:space="preserve"> tot en met 12 jaar.</w:t>
      </w:r>
    </w:p>
    <w:p w14:paraId="20C75F86" w14:textId="77777777" w:rsidR="00C371E7" w:rsidRPr="00720431" w:rsidRDefault="00C371E7" w:rsidP="00C371E7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>Je voorziet</w:t>
      </w: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ab/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t>Sportieve kledij, sportschoeisel, regenjas</w:t>
      </w:r>
      <w:r w:rsidR="00720431">
        <w:rPr>
          <w:rFonts w:asciiTheme="minorHAnsi" w:hAnsiTheme="minorHAnsi" w:cstheme="minorHAnsi"/>
          <w:sz w:val="18"/>
          <w:szCs w:val="18"/>
          <w:lang w:val="nl-BE"/>
        </w:rPr>
        <w:t xml:space="preserve"> (er is mogelijkheid om te douchen indien gewenst)</w:t>
      </w:r>
    </w:p>
    <w:p w14:paraId="1BA86023" w14:textId="77777777" w:rsidR="00C371E7" w:rsidRPr="00720431" w:rsidRDefault="00C371E7" w:rsidP="00C371E7">
      <w:pPr>
        <w:tabs>
          <w:tab w:val="left" w:pos="1418"/>
          <w:tab w:val="right" w:pos="4253"/>
          <w:tab w:val="left" w:pos="4395"/>
        </w:tabs>
        <w:rPr>
          <w:rFonts w:asciiTheme="minorHAnsi" w:hAnsiTheme="minorHAnsi" w:cstheme="minorHAnsi"/>
          <w:b/>
          <w:sz w:val="18"/>
          <w:szCs w:val="18"/>
          <w:lang w:val="nl-BE"/>
        </w:rPr>
      </w:pP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>Tarief</w:t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tab/>
      </w: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>Categorie C:</w:t>
      </w:r>
      <w:r w:rsidRPr="00720431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 xml:space="preserve"> </w:t>
      </w:r>
      <w:r w:rsidR="00EF3BAC" w:rsidRPr="00720431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>1</w:t>
      </w:r>
      <w:r w:rsidR="00E01FC1" w:rsidRPr="00720431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>5</w:t>
      </w:r>
      <w:r w:rsidR="00920884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>7,5</w:t>
      </w:r>
      <w:r w:rsidRPr="00720431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 xml:space="preserve"> euro</w:t>
      </w: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 xml:space="preserve">: </w:t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t>Niet-Gents kind</w:t>
      </w:r>
    </w:p>
    <w:p w14:paraId="257CEAFE" w14:textId="77777777" w:rsidR="00C371E7" w:rsidRPr="00720431" w:rsidRDefault="00C371E7" w:rsidP="00C371E7">
      <w:pPr>
        <w:tabs>
          <w:tab w:val="left" w:pos="1418"/>
          <w:tab w:val="right" w:pos="2268"/>
          <w:tab w:val="right" w:pos="4253"/>
          <w:tab w:val="left" w:pos="4395"/>
        </w:tabs>
        <w:rPr>
          <w:rFonts w:asciiTheme="minorHAnsi" w:hAnsiTheme="minorHAnsi" w:cstheme="minorHAnsi"/>
          <w:b/>
          <w:color w:val="000000"/>
          <w:sz w:val="18"/>
          <w:szCs w:val="18"/>
          <w:lang w:val="nl-BE" w:eastAsia="nl-BE"/>
        </w:rPr>
      </w:pP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ab/>
        <w:t xml:space="preserve">Categorie D: </w:t>
      </w:r>
      <w:r w:rsidR="00E01FC1" w:rsidRPr="00720431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>12</w:t>
      </w:r>
      <w:r w:rsidR="00920884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>7,5</w:t>
      </w:r>
      <w:r w:rsidRPr="00720431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 xml:space="preserve"> euro</w:t>
      </w:r>
      <w:r w:rsidRPr="00720431">
        <w:rPr>
          <w:rFonts w:asciiTheme="minorHAnsi" w:hAnsiTheme="minorHAnsi" w:cstheme="minorHAnsi"/>
          <w:b/>
          <w:color w:val="000000"/>
          <w:sz w:val="18"/>
          <w:szCs w:val="18"/>
          <w:lang w:val="nl-BE"/>
        </w:rPr>
        <w:t xml:space="preserve">: </w:t>
      </w:r>
      <w:r w:rsidRPr="00720431">
        <w:rPr>
          <w:rFonts w:asciiTheme="minorHAnsi" w:hAnsiTheme="minorHAnsi" w:cstheme="minorHAnsi"/>
          <w:color w:val="000000"/>
          <w:sz w:val="18"/>
          <w:szCs w:val="18"/>
          <w:lang w:val="nl-BE" w:eastAsia="nl-BE"/>
        </w:rPr>
        <w:t>Gents kind</w:t>
      </w:r>
    </w:p>
    <w:p w14:paraId="444FE8AA" w14:textId="77777777" w:rsidR="00C371E7" w:rsidRPr="00720431" w:rsidRDefault="00C371E7" w:rsidP="00C371E7">
      <w:pPr>
        <w:tabs>
          <w:tab w:val="left" w:pos="1418"/>
          <w:tab w:val="right" w:pos="2268"/>
          <w:tab w:val="right" w:pos="4253"/>
          <w:tab w:val="left" w:pos="4395"/>
        </w:tabs>
        <w:rPr>
          <w:rFonts w:asciiTheme="minorHAnsi" w:hAnsiTheme="minorHAnsi" w:cstheme="minorHAnsi"/>
          <w:b/>
          <w:color w:val="000000"/>
          <w:sz w:val="18"/>
          <w:szCs w:val="18"/>
          <w:lang w:val="nl-BE" w:eastAsia="nl-BE"/>
        </w:rPr>
      </w:pP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ab/>
        <w:t xml:space="preserve">Categorie E: </w:t>
      </w:r>
      <w:r w:rsidR="00E01FC1" w:rsidRPr="00720431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>3</w:t>
      </w:r>
      <w:r w:rsidR="00920884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>1,5</w:t>
      </w:r>
      <w:r w:rsidRPr="00720431">
        <w:rPr>
          <w:rFonts w:asciiTheme="minorHAnsi" w:hAnsiTheme="minorHAnsi" w:cstheme="minorHAnsi"/>
          <w:b/>
          <w:color w:val="FF0000"/>
          <w:sz w:val="18"/>
          <w:szCs w:val="18"/>
          <w:lang w:val="nl-BE"/>
        </w:rPr>
        <w:t xml:space="preserve"> euro</w:t>
      </w: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ab/>
        <w:t xml:space="preserve">: </w:t>
      </w:r>
      <w:r w:rsidRPr="00720431">
        <w:rPr>
          <w:rFonts w:asciiTheme="minorHAnsi" w:hAnsiTheme="minorHAnsi" w:cstheme="minorHAnsi"/>
          <w:color w:val="000000"/>
          <w:sz w:val="18"/>
          <w:szCs w:val="18"/>
          <w:lang w:val="nl-BE" w:eastAsia="nl-BE"/>
        </w:rPr>
        <w:t>Gents kind die houder is van een UITPAS met recht op het kansentarief</w:t>
      </w:r>
    </w:p>
    <w:p w14:paraId="489DAC28" w14:textId="77777777" w:rsidR="00C371E7" w:rsidRPr="00720431" w:rsidRDefault="00720431" w:rsidP="00720431">
      <w:pPr>
        <w:rPr>
          <w:rFonts w:asciiTheme="minorHAnsi" w:hAnsiTheme="minorHAnsi" w:cstheme="minorHAnsi"/>
          <w:sz w:val="18"/>
          <w:szCs w:val="18"/>
          <w:lang w:val="nl-BE"/>
        </w:rPr>
      </w:pPr>
      <w:r>
        <w:rPr>
          <w:rFonts w:asciiTheme="minorHAnsi" w:hAnsiTheme="minorHAnsi" w:cstheme="minorHAnsi"/>
          <w:sz w:val="18"/>
          <w:szCs w:val="18"/>
          <w:lang w:val="nl-BE"/>
        </w:rPr>
        <w:t xml:space="preserve">  </w:t>
      </w:r>
      <w:r>
        <w:rPr>
          <w:rFonts w:asciiTheme="minorHAnsi" w:hAnsiTheme="minorHAnsi" w:cstheme="minorHAnsi"/>
          <w:sz w:val="18"/>
          <w:szCs w:val="18"/>
          <w:lang w:val="nl-BE"/>
        </w:rPr>
        <w:tab/>
      </w:r>
      <w:r>
        <w:rPr>
          <w:rFonts w:asciiTheme="minorHAnsi" w:hAnsiTheme="minorHAnsi" w:cstheme="minorHAnsi"/>
          <w:sz w:val="18"/>
          <w:szCs w:val="18"/>
          <w:lang w:val="nl-BE"/>
        </w:rPr>
        <w:tab/>
        <w:t>Prijzen zijn</w:t>
      </w:r>
      <w:r w:rsidR="00C371E7" w:rsidRPr="00720431">
        <w:rPr>
          <w:rFonts w:asciiTheme="minorHAnsi" w:hAnsiTheme="minorHAnsi" w:cstheme="minorHAnsi"/>
          <w:sz w:val="18"/>
          <w:szCs w:val="18"/>
          <w:lang w:val="nl-BE"/>
        </w:rPr>
        <w:t xml:space="preserve"> inclusief het gebruik van materiaal, accommodatie, omkleedruimte en begeleiding.</w:t>
      </w:r>
    </w:p>
    <w:p w14:paraId="63E251AC" w14:textId="77777777" w:rsidR="00720431" w:rsidRDefault="00C371E7" w:rsidP="00C371E7">
      <w:pPr>
        <w:rPr>
          <w:rFonts w:asciiTheme="minorHAnsi" w:hAnsiTheme="minorHAnsi" w:cstheme="minorHAnsi"/>
          <w:color w:val="000000"/>
          <w:sz w:val="18"/>
          <w:szCs w:val="18"/>
          <w:lang w:val="nl-BE"/>
        </w:rPr>
      </w:pPr>
      <w:r w:rsidRPr="00720431">
        <w:rPr>
          <w:rFonts w:asciiTheme="minorHAnsi" w:hAnsiTheme="minorHAnsi" w:cstheme="minorHAnsi"/>
          <w:b/>
          <w:color w:val="000000"/>
          <w:sz w:val="18"/>
          <w:szCs w:val="18"/>
          <w:lang w:val="nl-BE"/>
        </w:rPr>
        <w:t>Reserveren</w:t>
      </w:r>
      <w:r w:rsidRPr="00720431">
        <w:rPr>
          <w:rFonts w:asciiTheme="minorHAnsi" w:hAnsiTheme="minorHAnsi" w:cstheme="minorHAnsi"/>
          <w:b/>
          <w:color w:val="000000"/>
          <w:sz w:val="18"/>
          <w:szCs w:val="18"/>
          <w:lang w:val="nl-BE"/>
        </w:rPr>
        <w:tab/>
      </w:r>
      <w:r w:rsidRPr="00720431">
        <w:rPr>
          <w:rFonts w:asciiTheme="minorHAnsi" w:hAnsiTheme="minorHAnsi" w:cstheme="minorHAnsi"/>
          <w:color w:val="000000"/>
          <w:sz w:val="18"/>
          <w:szCs w:val="18"/>
          <w:lang w:val="nl-BE"/>
        </w:rPr>
        <w:t>Doe je minimum 4 weken voora</w:t>
      </w:r>
      <w:r w:rsidR="00720431">
        <w:rPr>
          <w:rFonts w:asciiTheme="minorHAnsi" w:hAnsiTheme="minorHAnsi" w:cstheme="minorHAnsi"/>
          <w:color w:val="000000"/>
          <w:sz w:val="18"/>
          <w:szCs w:val="18"/>
          <w:lang w:val="nl-BE"/>
        </w:rPr>
        <w:t xml:space="preserve">f. Mali het ingevulde formulier naar </w:t>
      </w:r>
    </w:p>
    <w:p w14:paraId="7C6416D6" w14:textId="77777777" w:rsidR="00C371E7" w:rsidRPr="00720431" w:rsidRDefault="00B7127E" w:rsidP="00720431">
      <w:pPr>
        <w:ind w:left="708" w:firstLine="708"/>
        <w:rPr>
          <w:rFonts w:asciiTheme="minorHAnsi" w:hAnsiTheme="minorHAnsi" w:cstheme="minorHAnsi"/>
          <w:color w:val="000000"/>
          <w:sz w:val="18"/>
          <w:szCs w:val="18"/>
          <w:lang w:val="nl-BE"/>
        </w:rPr>
      </w:pPr>
      <w:hyperlink r:id="rId13" w:history="1">
        <w:r w:rsidR="00720431" w:rsidRPr="007A5E45">
          <w:rPr>
            <w:rStyle w:val="Hyperlink"/>
            <w:rFonts w:asciiTheme="minorHAnsi" w:hAnsiTheme="minorHAnsi" w:cstheme="minorHAnsi"/>
            <w:sz w:val="18"/>
            <w:szCs w:val="18"/>
            <w:lang w:val="nl-BE"/>
          </w:rPr>
          <w:t>sportdagen.blaarmeersen@stad.gent</w:t>
        </w:r>
      </w:hyperlink>
      <w:r w:rsidR="00720431">
        <w:rPr>
          <w:rFonts w:asciiTheme="minorHAnsi" w:hAnsiTheme="minorHAnsi" w:cstheme="minorHAnsi"/>
          <w:color w:val="000000"/>
          <w:sz w:val="18"/>
          <w:szCs w:val="18"/>
          <w:lang w:val="nl-BE"/>
        </w:rPr>
        <w:t xml:space="preserve"> </w:t>
      </w:r>
    </w:p>
    <w:p w14:paraId="26CD0A67" w14:textId="77777777" w:rsidR="00C371E7" w:rsidRPr="00720431" w:rsidRDefault="00C371E7" w:rsidP="00C371E7">
      <w:pPr>
        <w:ind w:left="1418" w:hanging="1418"/>
        <w:rPr>
          <w:rFonts w:asciiTheme="minorHAnsi" w:hAnsiTheme="minorHAnsi" w:cstheme="minorHAnsi"/>
          <w:lang w:val="nl-BE"/>
        </w:rPr>
      </w:pP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>Opmerking!</w:t>
      </w:r>
      <w:r w:rsidRPr="00720431">
        <w:rPr>
          <w:rFonts w:asciiTheme="minorHAnsi" w:hAnsiTheme="minorHAnsi" w:cstheme="minorHAnsi"/>
          <w:b/>
          <w:sz w:val="18"/>
          <w:szCs w:val="18"/>
          <w:lang w:val="nl-BE"/>
        </w:rPr>
        <w:tab/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t xml:space="preserve">Regenweer belet ons niet er een fijne namiddag van te maken. </w:t>
      </w:r>
      <w:r w:rsidRPr="00720431">
        <w:rPr>
          <w:rFonts w:asciiTheme="minorHAnsi" w:hAnsiTheme="minorHAnsi" w:cstheme="minorHAnsi"/>
          <w:sz w:val="18"/>
          <w:szCs w:val="18"/>
          <w:lang w:val="nl-BE"/>
        </w:rPr>
        <w:br/>
        <w:t>Bij extreme weersomstandigheden annuleert de Sportdienst de activiteit</w:t>
      </w:r>
      <w:r w:rsidR="00720431">
        <w:rPr>
          <w:rFonts w:asciiTheme="minorHAnsi" w:hAnsiTheme="minorHAnsi" w:cstheme="minorHAnsi"/>
          <w:sz w:val="18"/>
          <w:szCs w:val="18"/>
          <w:lang w:val="nl-BE"/>
        </w:rPr>
        <w:t xml:space="preserve"> en zal u gecontacteerd worden op dag van de activiteit.</w:t>
      </w:r>
    </w:p>
    <w:sectPr w:rsidR="00C371E7" w:rsidRPr="0072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3138" w14:textId="77777777" w:rsidR="00C371E7" w:rsidRDefault="00C371E7" w:rsidP="00C371E7">
      <w:r>
        <w:separator/>
      </w:r>
    </w:p>
  </w:endnote>
  <w:endnote w:type="continuationSeparator" w:id="0">
    <w:p w14:paraId="7774668D" w14:textId="77777777" w:rsidR="00C371E7" w:rsidRDefault="00C371E7" w:rsidP="00C3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5D6C" w14:textId="77777777" w:rsidR="00C371E7" w:rsidRDefault="00C371E7" w:rsidP="00C371E7">
      <w:r>
        <w:separator/>
      </w:r>
    </w:p>
  </w:footnote>
  <w:footnote w:type="continuationSeparator" w:id="0">
    <w:p w14:paraId="7BFF9B5E" w14:textId="77777777" w:rsidR="00C371E7" w:rsidRDefault="00C371E7" w:rsidP="00C3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tZt5dod42Ukdb94v0TYaQB5nnUCYNRbA6q1IBbJrsEXyWRU+Z5zfxsiaqm6DXVrS01Hlc3gWZbEWLt9D1g2Gg==" w:salt="YvHmGr608M9bs9W8gg0D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7"/>
    <w:rsid w:val="000D429A"/>
    <w:rsid w:val="00260894"/>
    <w:rsid w:val="002F2F9C"/>
    <w:rsid w:val="003278F3"/>
    <w:rsid w:val="003A1C18"/>
    <w:rsid w:val="00635C20"/>
    <w:rsid w:val="00720431"/>
    <w:rsid w:val="0075114C"/>
    <w:rsid w:val="00920884"/>
    <w:rsid w:val="00980CCB"/>
    <w:rsid w:val="00AD4D63"/>
    <w:rsid w:val="00AD678C"/>
    <w:rsid w:val="00AF0653"/>
    <w:rsid w:val="00B7127E"/>
    <w:rsid w:val="00C371E7"/>
    <w:rsid w:val="00CD5423"/>
    <w:rsid w:val="00CF44F9"/>
    <w:rsid w:val="00D84BD2"/>
    <w:rsid w:val="00E01FC1"/>
    <w:rsid w:val="00E13709"/>
    <w:rsid w:val="00EE6486"/>
    <w:rsid w:val="00E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2545"/>
  <w15:docId w15:val="{8D59E7B1-3AE8-4D11-9061-FAFD452A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371E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71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1E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C3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C371E7"/>
    <w:rPr>
      <w:rFonts w:ascii="Comic Sans MS" w:hAnsi="Comic Sans MS"/>
      <w:b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C371E7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371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71E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371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71E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es.blaarmeersen@stad.gent" TargetMode="External"/><Relationship Id="rId13" Type="http://schemas.openxmlformats.org/officeDocument/2006/relationships/hyperlink" Target="mailto:sportdagen.blaarmeersen@stad.g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tad.gent/nl/blaarmeersen/sporten-de-blaarmeers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5951-62F5-4E45-973B-DCA5F8E0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 Annelotte</dc:creator>
  <cp:lastModifiedBy>De Ligne Kristin</cp:lastModifiedBy>
  <cp:revision>2</cp:revision>
  <dcterms:created xsi:type="dcterms:W3CDTF">2024-03-05T11:11:00Z</dcterms:created>
  <dcterms:modified xsi:type="dcterms:W3CDTF">2024-03-05T11:11:00Z</dcterms:modified>
</cp:coreProperties>
</file>