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18CB" w14:textId="07E7743E" w:rsidR="00F14500" w:rsidRDefault="00DF58C5" w:rsidP="009D543E">
      <w:pPr>
        <w:spacing w:after="0"/>
        <w:rPr>
          <w:b/>
          <w:sz w:val="24"/>
          <w:szCs w:val="24"/>
          <w:u w:val="single"/>
        </w:rPr>
      </w:pPr>
      <w:r>
        <w:rPr>
          <w:b/>
          <w:noProof/>
          <w:sz w:val="24"/>
          <w:szCs w:val="24"/>
          <w:u w:val="single"/>
        </w:rPr>
        <w:drawing>
          <wp:anchor distT="0" distB="0" distL="114300" distR="114300" simplePos="0" relativeHeight="251658240" behindDoc="0" locked="0" layoutInCell="1" allowOverlap="1" wp14:anchorId="2BE399CE" wp14:editId="74AB5FF8">
            <wp:simplePos x="0" y="0"/>
            <wp:positionH relativeFrom="column">
              <wp:posOffset>1609725</wp:posOffset>
            </wp:positionH>
            <wp:positionV relativeFrom="paragraph">
              <wp:posOffset>9525</wp:posOffset>
            </wp:positionV>
            <wp:extent cx="957580" cy="597535"/>
            <wp:effectExtent l="0" t="0" r="0" b="0"/>
            <wp:wrapThrough wrapText="bothSides">
              <wp:wrapPolygon edited="0">
                <wp:start x="0" y="0"/>
                <wp:lineTo x="0" y="20659"/>
                <wp:lineTo x="21056" y="20659"/>
                <wp:lineTo x="21056" y="0"/>
                <wp:lineTo x="0" y="0"/>
              </wp:wrapPolygon>
            </wp:wrapThrough>
            <wp:docPr id="503097546"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097546" name="Afbeelding 1" descr="Afbeelding met tekst, Lettertype, logo, Graphic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580" cy="597535"/>
                    </a:xfrm>
                    <a:prstGeom prst="rect">
                      <a:avLst/>
                    </a:prstGeom>
                  </pic:spPr>
                </pic:pic>
              </a:graphicData>
            </a:graphic>
            <wp14:sizeRelH relativeFrom="page">
              <wp14:pctWidth>0</wp14:pctWidth>
            </wp14:sizeRelH>
            <wp14:sizeRelV relativeFrom="page">
              <wp14:pctHeight>0</wp14:pctHeight>
            </wp14:sizeRelV>
          </wp:anchor>
        </w:drawing>
      </w:r>
      <w:r w:rsidR="00016CCD" w:rsidRPr="00016CCD">
        <w:rPr>
          <w:b/>
          <w:noProof/>
          <w:sz w:val="24"/>
          <w:szCs w:val="24"/>
        </w:rPr>
        <w:drawing>
          <wp:inline distT="0" distB="0" distL="0" distR="0" wp14:anchorId="55631C9A" wp14:editId="480E00F8">
            <wp:extent cx="1141200" cy="712800"/>
            <wp:effectExtent l="0" t="0" r="0" b="0"/>
            <wp:docPr id="659661881" name="Afbeelding 1" descr="Afbeelding met schermopname,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661881" name="Afbeelding 1" descr="Afbeelding met schermopname, Graphics, Lettertype, logo&#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1200" cy="712800"/>
                    </a:xfrm>
                    <a:prstGeom prst="rect">
                      <a:avLst/>
                    </a:prstGeom>
                  </pic:spPr>
                </pic:pic>
              </a:graphicData>
            </a:graphic>
          </wp:inline>
        </w:drawing>
      </w:r>
    </w:p>
    <w:p w14:paraId="452FC730" w14:textId="2628ED04" w:rsidR="00434AE3" w:rsidRDefault="00434AE3" w:rsidP="009D543E">
      <w:pPr>
        <w:spacing w:after="0"/>
        <w:rPr>
          <w:b/>
          <w:sz w:val="32"/>
          <w:szCs w:val="32"/>
          <w:u w:val="single"/>
        </w:rPr>
      </w:pPr>
    </w:p>
    <w:p w14:paraId="54F9530E" w14:textId="77777777" w:rsidR="00F14500" w:rsidRDefault="00B07196" w:rsidP="009D543E">
      <w:pPr>
        <w:spacing w:after="0"/>
        <w:rPr>
          <w:b/>
          <w:sz w:val="32"/>
          <w:szCs w:val="32"/>
        </w:rPr>
      </w:pPr>
      <w:r w:rsidRPr="00782C43">
        <w:rPr>
          <w:b/>
          <w:sz w:val="32"/>
          <w:szCs w:val="32"/>
          <w:u w:val="single"/>
        </w:rPr>
        <w:t>Persbericht</w:t>
      </w:r>
      <w:r>
        <w:rPr>
          <w:b/>
          <w:sz w:val="32"/>
          <w:szCs w:val="32"/>
        </w:rPr>
        <w:t xml:space="preserve"> </w:t>
      </w:r>
    </w:p>
    <w:p w14:paraId="7BF4247D" w14:textId="104D4476" w:rsidR="00B07196" w:rsidRPr="007E35B6" w:rsidRDefault="00101B69" w:rsidP="009D543E">
      <w:pPr>
        <w:spacing w:after="0"/>
        <w:rPr>
          <w:b/>
          <w:sz w:val="20"/>
          <w:szCs w:val="20"/>
        </w:rPr>
      </w:pPr>
      <w:r>
        <w:rPr>
          <w:b/>
          <w:sz w:val="20"/>
          <w:szCs w:val="20"/>
        </w:rPr>
        <w:t>Jazzy nazomer v</w:t>
      </w:r>
      <w:r w:rsidR="00DE4573">
        <w:rPr>
          <w:b/>
          <w:sz w:val="20"/>
          <w:szCs w:val="20"/>
        </w:rPr>
        <w:t xml:space="preserve">an </w:t>
      </w:r>
      <w:r w:rsidR="00274467">
        <w:rPr>
          <w:b/>
          <w:sz w:val="20"/>
          <w:szCs w:val="20"/>
        </w:rPr>
        <w:t>5</w:t>
      </w:r>
      <w:r w:rsidR="00B07196" w:rsidRPr="007E35B6">
        <w:rPr>
          <w:b/>
          <w:sz w:val="20"/>
          <w:szCs w:val="20"/>
        </w:rPr>
        <w:t xml:space="preserve"> </w:t>
      </w:r>
      <w:r w:rsidR="00DF171B">
        <w:rPr>
          <w:b/>
          <w:sz w:val="20"/>
          <w:szCs w:val="20"/>
        </w:rPr>
        <w:t>tot en met</w:t>
      </w:r>
      <w:r w:rsidR="00B07196" w:rsidRPr="007E35B6">
        <w:rPr>
          <w:b/>
          <w:sz w:val="20"/>
          <w:szCs w:val="20"/>
        </w:rPr>
        <w:t xml:space="preserve"> </w:t>
      </w:r>
      <w:r w:rsidR="00274467">
        <w:rPr>
          <w:b/>
          <w:sz w:val="20"/>
          <w:szCs w:val="20"/>
        </w:rPr>
        <w:t>8</w:t>
      </w:r>
      <w:r w:rsidR="00B07196" w:rsidRPr="007E35B6">
        <w:rPr>
          <w:b/>
          <w:sz w:val="20"/>
          <w:szCs w:val="20"/>
        </w:rPr>
        <w:t xml:space="preserve"> september in </w:t>
      </w:r>
      <w:r w:rsidR="00E6337D">
        <w:rPr>
          <w:b/>
          <w:sz w:val="20"/>
          <w:szCs w:val="20"/>
        </w:rPr>
        <w:t>het Voorhavenpark</w:t>
      </w:r>
    </w:p>
    <w:p w14:paraId="6028B888" w14:textId="77777777" w:rsidR="00F96004" w:rsidRPr="007E35B6" w:rsidRDefault="00F96004" w:rsidP="009D543E">
      <w:pPr>
        <w:spacing w:after="0"/>
        <w:rPr>
          <w:sz w:val="32"/>
          <w:szCs w:val="32"/>
        </w:rPr>
      </w:pPr>
      <w:r>
        <w:rPr>
          <w:b/>
          <w:sz w:val="32"/>
          <w:szCs w:val="32"/>
        </w:rPr>
        <w:t>3</w:t>
      </w:r>
      <w:r w:rsidR="00274467">
        <w:rPr>
          <w:b/>
          <w:sz w:val="32"/>
          <w:szCs w:val="32"/>
        </w:rPr>
        <w:t>1</w:t>
      </w:r>
      <w:r w:rsidRPr="003A2126">
        <w:rPr>
          <w:b/>
          <w:sz w:val="32"/>
          <w:szCs w:val="32"/>
        </w:rPr>
        <w:t xml:space="preserve"> jaar Jazz in </w:t>
      </w:r>
      <w:r w:rsidRPr="00CF7CF1">
        <w:rPr>
          <w:b/>
          <w:sz w:val="32"/>
          <w:szCs w:val="32"/>
        </w:rPr>
        <w:t xml:space="preserve">’t Park of… </w:t>
      </w:r>
      <w:r>
        <w:rPr>
          <w:b/>
          <w:sz w:val="32"/>
          <w:szCs w:val="32"/>
        </w:rPr>
        <w:t>3</w:t>
      </w:r>
      <w:r w:rsidR="00274467">
        <w:rPr>
          <w:b/>
          <w:sz w:val="32"/>
          <w:szCs w:val="32"/>
        </w:rPr>
        <w:t>1</w:t>
      </w:r>
      <w:r w:rsidRPr="00CF7CF1">
        <w:rPr>
          <w:b/>
          <w:sz w:val="32"/>
          <w:szCs w:val="32"/>
        </w:rPr>
        <w:t xml:space="preserve"> jaar promotie van de Belgische jazz!</w:t>
      </w:r>
    </w:p>
    <w:p w14:paraId="153C339E" w14:textId="77777777" w:rsidR="00F12A38" w:rsidRDefault="00F12A38" w:rsidP="009D543E">
      <w:pPr>
        <w:spacing w:after="0"/>
      </w:pPr>
    </w:p>
    <w:p w14:paraId="4194F1B1" w14:textId="687D8327" w:rsidR="00D13DE5" w:rsidRDefault="00085433" w:rsidP="009D543E">
      <w:pPr>
        <w:spacing w:after="0"/>
      </w:pPr>
      <w:r w:rsidRPr="00085433">
        <w:t xml:space="preserve">Van </w:t>
      </w:r>
      <w:r w:rsidR="00274467">
        <w:rPr>
          <w:b/>
        </w:rPr>
        <w:t>5</w:t>
      </w:r>
      <w:r w:rsidRPr="00085433">
        <w:rPr>
          <w:b/>
        </w:rPr>
        <w:t xml:space="preserve"> </w:t>
      </w:r>
      <w:r w:rsidR="00DF171B">
        <w:rPr>
          <w:b/>
        </w:rPr>
        <w:t>tot en met</w:t>
      </w:r>
      <w:r w:rsidRPr="00085433">
        <w:rPr>
          <w:b/>
        </w:rPr>
        <w:t xml:space="preserve"> </w:t>
      </w:r>
      <w:r w:rsidR="00274467">
        <w:rPr>
          <w:b/>
        </w:rPr>
        <w:t>8</w:t>
      </w:r>
      <w:r w:rsidRPr="00085433">
        <w:rPr>
          <w:b/>
        </w:rPr>
        <w:t xml:space="preserve"> september</w:t>
      </w:r>
      <w:r w:rsidRPr="00085433">
        <w:t xml:space="preserve"> biedt Jazz in ’t Park traditiegetrouw het allerbeste en nieuwste van de Belgische hedendaagse jazz, volledig gratis en in een ongedwongen, laagdrempelige sfeer. Dit alles </w:t>
      </w:r>
      <w:r w:rsidR="00D13DE5">
        <w:t xml:space="preserve"> </w:t>
      </w:r>
      <w:r w:rsidR="00274467">
        <w:t>opnieuw</w:t>
      </w:r>
      <w:r w:rsidR="0074712D">
        <w:t xml:space="preserve"> </w:t>
      </w:r>
      <w:r w:rsidR="00D13DE5">
        <w:t>in het</w:t>
      </w:r>
      <w:r w:rsidR="0074712D">
        <w:t xml:space="preserve"> </w:t>
      </w:r>
      <w:r>
        <w:t xml:space="preserve">gezellige </w:t>
      </w:r>
      <w:r w:rsidR="00D13DE5">
        <w:t xml:space="preserve">en </w:t>
      </w:r>
      <w:r w:rsidR="00274467">
        <w:t>mooi aangelegde</w:t>
      </w:r>
      <w:r w:rsidR="00D13DE5">
        <w:t xml:space="preserve"> Voorhavenpark in </w:t>
      </w:r>
      <w:r w:rsidR="006B2B09">
        <w:t xml:space="preserve">wijk Muide </w:t>
      </w:r>
      <w:r w:rsidR="00DF171B">
        <w:t>-</w:t>
      </w:r>
      <w:r w:rsidR="006B2B09">
        <w:t xml:space="preserve"> Meulestede</w:t>
      </w:r>
      <w:r w:rsidR="00D13DE5">
        <w:t>.</w:t>
      </w:r>
    </w:p>
    <w:p w14:paraId="0A08DD1C" w14:textId="77777777" w:rsidR="0074712D" w:rsidRDefault="00D13DE5" w:rsidP="009D543E">
      <w:pPr>
        <w:spacing w:after="0"/>
      </w:pPr>
      <w:r>
        <w:t xml:space="preserve"> </w:t>
      </w:r>
    </w:p>
    <w:p w14:paraId="11172B6E" w14:textId="0335104A" w:rsidR="004239F7" w:rsidRDefault="004239F7" w:rsidP="009D543E">
      <w:pPr>
        <w:pStyle w:val="Geenafstand"/>
        <w:spacing w:line="276" w:lineRule="auto"/>
      </w:pPr>
      <w:r w:rsidRPr="004239F7">
        <w:t xml:space="preserve">Dit jaar werd opnieuw een hoogstaand programma samengesteld voor een onvergetelijk weekend vol ritmische melodieën, bruisende sfeer en bovenal, de tijdloze magie van jazz. Van opkomende talenten tot doorgewinterde veteranen, het Voorhavenpark zal bruisen van diversiteit en virtuositeit. Verwacht intieme optredens, opzwepende jazzbands en zelfs enkele muzikale verrassingen die je zeker niet wilt missen. Jazz in ’t Park presenteert traditiegetrouw een kwalitatief programma dat de grenzen van jazz verkent en verlegt. </w:t>
      </w:r>
    </w:p>
    <w:p w14:paraId="40E9CD8A" w14:textId="77777777" w:rsidR="008B54C0" w:rsidRDefault="008B54C0" w:rsidP="009D543E">
      <w:pPr>
        <w:pStyle w:val="Geenafstand"/>
        <w:spacing w:line="276" w:lineRule="auto"/>
      </w:pPr>
    </w:p>
    <w:p w14:paraId="647EF1E9" w14:textId="77777777" w:rsidR="006A52CF" w:rsidRDefault="00A12F89" w:rsidP="009D543E">
      <w:pPr>
        <w:pStyle w:val="Geenafstand"/>
        <w:spacing w:line="276" w:lineRule="auto"/>
      </w:pPr>
      <w:r>
        <w:t>Jazz in ’t Park onthult vandaag m</w:t>
      </w:r>
      <w:r w:rsidR="0060176B" w:rsidRPr="0060176B">
        <w:t xml:space="preserve">et grote trots het </w:t>
      </w:r>
      <w:r w:rsidR="0060176B" w:rsidRPr="00726FA9">
        <w:rPr>
          <w:b/>
        </w:rPr>
        <w:t>nieuwe</w:t>
      </w:r>
      <w:r w:rsidRPr="00726FA9">
        <w:rPr>
          <w:b/>
        </w:rPr>
        <w:t xml:space="preserve"> </w:t>
      </w:r>
      <w:r w:rsidR="0060176B" w:rsidRPr="00726FA9">
        <w:rPr>
          <w:b/>
        </w:rPr>
        <w:t xml:space="preserve">campagnebeeld </w:t>
      </w:r>
      <w:r w:rsidRPr="00726FA9">
        <w:rPr>
          <w:b/>
        </w:rPr>
        <w:t>in drieluik</w:t>
      </w:r>
      <w:r w:rsidR="000B2E6A">
        <w:t xml:space="preserve">, ontworpen door </w:t>
      </w:r>
      <w:r w:rsidR="00BF6324" w:rsidRPr="00DF171B">
        <w:rPr>
          <w:b/>
          <w:bCs/>
        </w:rPr>
        <w:t>Herlinde Demaerel</w:t>
      </w:r>
      <w:r w:rsidR="00BF6324">
        <w:t>.</w:t>
      </w:r>
      <w:r w:rsidR="0060176B">
        <w:t xml:space="preserve"> </w:t>
      </w:r>
      <w:r>
        <w:t>De</w:t>
      </w:r>
      <w:r w:rsidR="0060176B" w:rsidRPr="0060176B">
        <w:t xml:space="preserve"> </w:t>
      </w:r>
      <w:r w:rsidR="0060176B" w:rsidRPr="00726FA9">
        <w:t xml:space="preserve">nieuwe </w:t>
      </w:r>
      <w:r w:rsidRPr="00726FA9">
        <w:t>beelden</w:t>
      </w:r>
      <w:r w:rsidR="0060176B" w:rsidRPr="0060176B">
        <w:t xml:space="preserve"> </w:t>
      </w:r>
      <w:r>
        <w:t>zijn</w:t>
      </w:r>
      <w:r w:rsidR="0060176B" w:rsidRPr="0060176B">
        <w:t xml:space="preserve"> </w:t>
      </w:r>
      <w:r w:rsidR="006A52CF">
        <w:t xml:space="preserve">ware </w:t>
      </w:r>
      <w:r w:rsidR="0060176B" w:rsidRPr="0060176B">
        <w:t>explosie</w:t>
      </w:r>
      <w:r>
        <w:t>s</w:t>
      </w:r>
      <w:r w:rsidR="0060176B" w:rsidRPr="0060176B">
        <w:t xml:space="preserve"> van kleur en dynamiek</w:t>
      </w:r>
      <w:r w:rsidR="0060176B">
        <w:t xml:space="preserve"> en belicha</w:t>
      </w:r>
      <w:r>
        <w:t>men</w:t>
      </w:r>
      <w:r w:rsidR="0060176B">
        <w:t xml:space="preserve"> de energie en emotie van de jazzmuziek</w:t>
      </w:r>
      <w:r w:rsidR="006A52CF">
        <w:t xml:space="preserve">. </w:t>
      </w:r>
      <w:r w:rsidR="00231AAE" w:rsidRPr="00231AAE">
        <w:t xml:space="preserve">Centraal in </w:t>
      </w:r>
      <w:r>
        <w:t>de</w:t>
      </w:r>
      <w:r w:rsidR="00231AAE" w:rsidRPr="00231AAE">
        <w:t xml:space="preserve"> ontwerp</w:t>
      </w:r>
      <w:r>
        <w:t>en</w:t>
      </w:r>
      <w:r w:rsidR="00231AAE" w:rsidRPr="00231AAE">
        <w:t xml:space="preserve"> </w:t>
      </w:r>
      <w:r>
        <w:t xml:space="preserve">staan levendige </w:t>
      </w:r>
      <w:r w:rsidR="00231AAE" w:rsidRPr="00231AAE">
        <w:t>silhouetten van jazzmuzikanten in actie, spelend op iconische instrumenten zoals de saxofoon, trompet en contrabas.</w:t>
      </w:r>
      <w:r w:rsidR="00993CAC">
        <w:t xml:space="preserve"> </w:t>
      </w:r>
      <w:r w:rsidR="00080DDD">
        <w:t>Daarnaast</w:t>
      </w:r>
      <w:r w:rsidR="00993CAC" w:rsidRPr="00993CAC">
        <w:t xml:space="preserve"> zijn er </w:t>
      </w:r>
      <w:r w:rsidR="00076BA9">
        <w:t>subtiele natuur</w:t>
      </w:r>
      <w:r w:rsidR="00993CAC" w:rsidRPr="00993CAC">
        <w:t xml:space="preserve">elementen toegevoegd die het parkaspect van het festival </w:t>
      </w:r>
      <w:r w:rsidR="00993CAC">
        <w:t>benadrukken</w:t>
      </w:r>
      <w:r w:rsidR="00993CAC" w:rsidRPr="00993CAC">
        <w:t>.</w:t>
      </w:r>
    </w:p>
    <w:p w14:paraId="75135C1F" w14:textId="77777777" w:rsidR="00231AAE" w:rsidRDefault="00231AAE" w:rsidP="009D543E">
      <w:pPr>
        <w:pStyle w:val="Geenafstand"/>
        <w:spacing w:line="276" w:lineRule="auto"/>
      </w:pPr>
    </w:p>
    <w:p w14:paraId="02C2015C" w14:textId="29ABD635" w:rsidR="004239F7" w:rsidRDefault="004239F7" w:rsidP="009D543E">
      <w:pPr>
        <w:pStyle w:val="Geenafstand"/>
        <w:spacing w:line="276" w:lineRule="auto"/>
      </w:pPr>
      <w:r w:rsidRPr="004239F7">
        <w:t>Of je nu een doorgewinterde jazzliefhebber bent, een avontuurlijke cultuurliefhebber of gewoon open staat voor een onvergetelijke muziekervaring,</w:t>
      </w:r>
      <w:r>
        <w:t xml:space="preserve"> de 31</w:t>
      </w:r>
      <w:r w:rsidRPr="004239F7">
        <w:rPr>
          <w:vertAlign w:val="superscript"/>
        </w:rPr>
        <w:t>e</w:t>
      </w:r>
      <w:r>
        <w:t xml:space="preserve"> editie van</w:t>
      </w:r>
      <w:r w:rsidRPr="004239F7">
        <w:t xml:space="preserve"> Jazz in 't Park heeft voor elk wat wils.</w:t>
      </w:r>
      <w:r w:rsidR="00D41F09">
        <w:t xml:space="preserve"> </w:t>
      </w:r>
      <w:r w:rsidR="00D41F09" w:rsidRPr="00D41F09">
        <w:t>Op de openingsavond trakteren we je</w:t>
      </w:r>
      <w:r w:rsidR="00D41F09">
        <w:t xml:space="preserve"> o.a.</w:t>
      </w:r>
      <w:r w:rsidR="00D41F09" w:rsidRPr="00D41F09">
        <w:t xml:space="preserve"> op een optreden van de internationaal geprezen jazz</w:t>
      </w:r>
      <w:r w:rsidR="00D41F09">
        <w:t xml:space="preserve">zangeres </w:t>
      </w:r>
      <w:r w:rsidR="00D41F09" w:rsidRPr="00A35855">
        <w:rPr>
          <w:b/>
        </w:rPr>
        <w:t>Tutu Puoane</w:t>
      </w:r>
      <w:r w:rsidR="00D41F09" w:rsidRPr="00D41F09">
        <w:t>.</w:t>
      </w:r>
      <w:r w:rsidR="000A181A">
        <w:t xml:space="preserve"> Op vrijdag starten we</w:t>
      </w:r>
      <w:r w:rsidR="00CE5F45">
        <w:t xml:space="preserve"> in de vooravond</w:t>
      </w:r>
      <w:r w:rsidR="000A181A">
        <w:t xml:space="preserve"> met een aperitiefconcert van</w:t>
      </w:r>
      <w:r w:rsidR="00CE5F45">
        <w:t xml:space="preserve"> het jonge jazztrio</w:t>
      </w:r>
      <w:r w:rsidR="000A181A">
        <w:t xml:space="preserve"> </w:t>
      </w:r>
      <w:r w:rsidR="00CE5F45" w:rsidRPr="00A35855">
        <w:rPr>
          <w:b/>
        </w:rPr>
        <w:t>Bodem</w:t>
      </w:r>
      <w:r w:rsidR="00CE5F45">
        <w:t xml:space="preserve"> om ’s nachts af te sluiten met </w:t>
      </w:r>
      <w:r w:rsidR="00584906">
        <w:t>de</w:t>
      </w:r>
      <w:r w:rsidR="00CE5F45">
        <w:t xml:space="preserve"> </w:t>
      </w:r>
      <w:r w:rsidR="008921CA">
        <w:t>br</w:t>
      </w:r>
      <w:r w:rsidR="00584906">
        <w:t xml:space="preserve">oeierige grooves van </w:t>
      </w:r>
      <w:r w:rsidR="00A512FC">
        <w:t xml:space="preserve">het Gentse </w:t>
      </w:r>
      <w:r w:rsidR="00A512FC" w:rsidRPr="00A35855">
        <w:rPr>
          <w:b/>
        </w:rPr>
        <w:t>Compro Oro</w:t>
      </w:r>
      <w:r w:rsidR="00A512FC">
        <w:t>.</w:t>
      </w:r>
      <w:r w:rsidR="00A14D17">
        <w:t xml:space="preserve"> Op zaterdag</w:t>
      </w:r>
      <w:r w:rsidR="003B516E">
        <w:t>namiddag</w:t>
      </w:r>
      <w:r w:rsidR="00A14D17">
        <w:t xml:space="preserve"> </w:t>
      </w:r>
      <w:r w:rsidR="003B516E">
        <w:t>veroveren</w:t>
      </w:r>
      <w:r w:rsidR="00A14D17">
        <w:t xml:space="preserve"> getalenteerde</w:t>
      </w:r>
      <w:r w:rsidR="003B516E">
        <w:t>, lokale</w:t>
      </w:r>
      <w:r w:rsidR="00A14D17">
        <w:t xml:space="preserve"> artiesten </w:t>
      </w:r>
      <w:r w:rsidR="003B516E">
        <w:t xml:space="preserve">het </w:t>
      </w:r>
      <w:r w:rsidR="00A14D17">
        <w:t xml:space="preserve">podium om hun liefde voor muziek en hun buurt met het publiek te delen en wordt ’s avonds laat afgesloten met een </w:t>
      </w:r>
      <w:r w:rsidR="00B43EC4">
        <w:t>immersieve</w:t>
      </w:r>
      <w:r w:rsidR="00A14D17">
        <w:t xml:space="preserve"> muziekervaring van</w:t>
      </w:r>
      <w:r w:rsidR="00B43EC4">
        <w:t xml:space="preserve"> </w:t>
      </w:r>
      <w:r w:rsidR="00B43EC4" w:rsidRPr="00A35855">
        <w:rPr>
          <w:b/>
        </w:rPr>
        <w:t xml:space="preserve">ECHT! </w:t>
      </w:r>
      <w:r w:rsidR="00475D03">
        <w:t>Slotdag zondag biedt een staalkaart van de hedendaagse, Belgische jazz met</w:t>
      </w:r>
      <w:r w:rsidR="00156DEC">
        <w:t xml:space="preserve"> onder meer</w:t>
      </w:r>
      <w:r w:rsidR="00475D03">
        <w:t xml:space="preserve"> optredens van</w:t>
      </w:r>
      <w:r w:rsidR="00156DEC">
        <w:t xml:space="preserve"> </w:t>
      </w:r>
      <w:r w:rsidR="0073789E">
        <w:t xml:space="preserve">jong jazztalent </w:t>
      </w:r>
      <w:r w:rsidR="0073789E" w:rsidRPr="0073789E">
        <w:rPr>
          <w:b/>
        </w:rPr>
        <w:t>Orson Claeys</w:t>
      </w:r>
      <w:r w:rsidR="00156DEC">
        <w:t xml:space="preserve"> en de alom geprezen jazzcoryfee </w:t>
      </w:r>
      <w:r w:rsidR="00156DEC" w:rsidRPr="00A35855">
        <w:rPr>
          <w:b/>
        </w:rPr>
        <w:t>Bert Joris</w:t>
      </w:r>
      <w:r w:rsidR="00A35855">
        <w:rPr>
          <w:b/>
        </w:rPr>
        <w:t>.</w:t>
      </w:r>
      <w:r w:rsidR="00156DEC">
        <w:t xml:space="preserve">   </w:t>
      </w:r>
      <w:r w:rsidR="00475D03">
        <w:t xml:space="preserve">   </w:t>
      </w:r>
      <w:r w:rsidR="00B43EC4">
        <w:t xml:space="preserve"> </w:t>
      </w:r>
      <w:r w:rsidR="00A14D17">
        <w:t xml:space="preserve">  </w:t>
      </w:r>
    </w:p>
    <w:p w14:paraId="67BACFB5" w14:textId="77777777" w:rsidR="00980104" w:rsidRDefault="00980104" w:rsidP="009D543E">
      <w:pPr>
        <w:spacing w:after="0"/>
      </w:pPr>
    </w:p>
    <w:p w14:paraId="04BF2FD2" w14:textId="4E0DBD43" w:rsidR="00A42753" w:rsidRDefault="00A42753" w:rsidP="009D543E">
      <w:pPr>
        <w:spacing w:after="0"/>
      </w:pPr>
      <w:r w:rsidRPr="00D41F09">
        <w:t xml:space="preserve">Naast grote namen krijgt ook opkomend </w:t>
      </w:r>
      <w:r w:rsidR="00E85F9F" w:rsidRPr="00D41F09">
        <w:t>jazz</w:t>
      </w:r>
      <w:r w:rsidRPr="00D41F09">
        <w:t xml:space="preserve">talent </w:t>
      </w:r>
      <w:r w:rsidR="00F8716E" w:rsidRPr="00D41F09">
        <w:t>traditieg</w:t>
      </w:r>
      <w:r w:rsidR="00894D9D" w:rsidRPr="00D41F09">
        <w:t xml:space="preserve">etrouw </w:t>
      </w:r>
      <w:r w:rsidRPr="00D41F09">
        <w:t>de verdiende aandacht</w:t>
      </w:r>
      <w:r w:rsidR="00E85F9F" w:rsidRPr="00D41F09">
        <w:t xml:space="preserve">. Jazz in ’t Park ontvangt met </w:t>
      </w:r>
      <w:r w:rsidR="0000194A" w:rsidRPr="00D41F09">
        <w:t>grote</w:t>
      </w:r>
      <w:r w:rsidR="00E85F9F" w:rsidRPr="00D41F09">
        <w:t xml:space="preserve"> trots de 4</w:t>
      </w:r>
      <w:r w:rsidR="009A1B9C" w:rsidRPr="00D41F09">
        <w:t>4</w:t>
      </w:r>
      <w:r w:rsidR="00E85F9F" w:rsidRPr="00D41F09">
        <w:rPr>
          <w:vertAlign w:val="superscript"/>
        </w:rPr>
        <w:t>e</w:t>
      </w:r>
      <w:r w:rsidR="00E85F9F" w:rsidRPr="00D41F09">
        <w:t xml:space="preserve"> finale van</w:t>
      </w:r>
      <w:r w:rsidRPr="00D41F09">
        <w:rPr>
          <w:b/>
        </w:rPr>
        <w:t xml:space="preserve"> B-Jazz International Contest</w:t>
      </w:r>
      <w:r w:rsidRPr="00D41F09">
        <w:t>,</w:t>
      </w:r>
      <w:r w:rsidR="00E85F9F" w:rsidRPr="00D41F09">
        <w:t xml:space="preserve"> </w:t>
      </w:r>
      <w:r w:rsidRPr="00D41F09">
        <w:t xml:space="preserve">een internationale wedstrijd voor jonge, talentvolle jazzmuzikanten georganiseerd door </w:t>
      </w:r>
      <w:r w:rsidRPr="00D41F09">
        <w:rPr>
          <w:b/>
        </w:rPr>
        <w:t xml:space="preserve">Muziekmozaïek </w:t>
      </w:r>
      <w:r w:rsidR="00DF171B">
        <w:rPr>
          <w:b/>
        </w:rPr>
        <w:t xml:space="preserve">Folk &amp; Jazz </w:t>
      </w:r>
      <w:r w:rsidRPr="00D41F09">
        <w:rPr>
          <w:b/>
        </w:rPr>
        <w:t>vzw.</w:t>
      </w:r>
      <w:r w:rsidRPr="00D41F09">
        <w:t xml:space="preserve"> </w:t>
      </w:r>
      <w:r w:rsidR="00135F20" w:rsidRPr="00D41F09">
        <w:t xml:space="preserve">2 Belgische en 4 internationale jonge jazzbands strijden </w:t>
      </w:r>
      <w:r w:rsidR="00E05E4D" w:rsidRPr="00D41F09">
        <w:t>op het podium van</w:t>
      </w:r>
      <w:r w:rsidR="00135F20" w:rsidRPr="00D41F09">
        <w:t xml:space="preserve"> h</w:t>
      </w:r>
      <w:r w:rsidR="00E85F9F" w:rsidRPr="00D41F09">
        <w:t xml:space="preserve">et Voorhavenpark </w:t>
      </w:r>
      <w:r w:rsidR="00B25DA5" w:rsidRPr="00D41F09">
        <w:t xml:space="preserve">om </w:t>
      </w:r>
      <w:r w:rsidR="00E85F9F" w:rsidRPr="00D41F09">
        <w:t>de felbegeerde eerste plek</w:t>
      </w:r>
      <w:r w:rsidR="00135F20" w:rsidRPr="00D41F09">
        <w:t xml:space="preserve"> van de B-Jazz finale</w:t>
      </w:r>
      <w:r w:rsidR="00E85F9F" w:rsidRPr="00D41F09">
        <w:t>.</w:t>
      </w:r>
    </w:p>
    <w:p w14:paraId="6233B794" w14:textId="77777777" w:rsidR="00477B9F" w:rsidRDefault="00477B9F" w:rsidP="009D543E">
      <w:pPr>
        <w:spacing w:after="0"/>
      </w:pPr>
    </w:p>
    <w:p w14:paraId="359A4655" w14:textId="77777777" w:rsidR="00A42753" w:rsidRPr="00FF732D" w:rsidRDefault="00A42753" w:rsidP="009D543E">
      <w:pPr>
        <w:spacing w:after="0"/>
      </w:pPr>
    </w:p>
    <w:p w14:paraId="7A8909CF" w14:textId="225DEE21" w:rsidR="00971AA3" w:rsidRPr="00990DD7" w:rsidRDefault="00971AA3" w:rsidP="009D543E">
      <w:pPr>
        <w:pStyle w:val="Geenafstand"/>
        <w:spacing w:line="276" w:lineRule="auto"/>
      </w:pPr>
      <w:r>
        <w:lastRenderedPageBreak/>
        <w:t>V</w:t>
      </w:r>
      <w:r w:rsidR="007378D6">
        <w:t>oormalig journalist en notoir</w:t>
      </w:r>
      <w:r w:rsidR="00B57E4F">
        <w:t>e jazz</w:t>
      </w:r>
      <w:r w:rsidR="007378D6">
        <w:t xml:space="preserve">liefhebber </w:t>
      </w:r>
      <w:r w:rsidR="00B74287" w:rsidRPr="00875ACB">
        <w:rPr>
          <w:b/>
        </w:rPr>
        <w:t>Karel Van Keymeulen</w:t>
      </w:r>
      <w:r w:rsidR="00B74287">
        <w:t xml:space="preserve"> </w:t>
      </w:r>
      <w:r>
        <w:t xml:space="preserve">verleent opnieuw zijn zeer gewaardeerde medewerking aan het festival. </w:t>
      </w:r>
      <w:r w:rsidR="004037DF">
        <w:t>Op zondag programmeert</w:t>
      </w:r>
      <w:r>
        <w:t xml:space="preserve"> hij </w:t>
      </w:r>
      <w:r w:rsidR="000030B4">
        <w:t xml:space="preserve">het </w:t>
      </w:r>
      <w:r w:rsidR="000030B4" w:rsidRPr="00DF171B">
        <w:rPr>
          <w:b/>
          <w:bCs/>
        </w:rPr>
        <w:t xml:space="preserve">Orson Claeys </w:t>
      </w:r>
      <w:r w:rsidR="005A2E1B">
        <w:rPr>
          <w:b/>
          <w:bCs/>
        </w:rPr>
        <w:t>Quartet</w:t>
      </w:r>
      <w:r w:rsidR="004037DF" w:rsidRPr="009A1B9C">
        <w:rPr>
          <w:highlight w:val="yellow"/>
        </w:rPr>
        <w:t xml:space="preserve"> </w:t>
      </w:r>
      <w:r w:rsidR="003A1F3D" w:rsidRPr="007A5803">
        <w:t xml:space="preserve">en </w:t>
      </w:r>
      <w:r w:rsidR="007A5803" w:rsidRPr="00DF171B">
        <w:rPr>
          <w:b/>
          <w:bCs/>
        </w:rPr>
        <w:t>Sam Comerford</w:t>
      </w:r>
      <w:r w:rsidR="007A5803" w:rsidRPr="00A35855">
        <w:t xml:space="preserve"> met </w:t>
      </w:r>
      <w:r w:rsidR="007A5803" w:rsidRPr="00DF171B">
        <w:rPr>
          <w:b/>
          <w:bCs/>
        </w:rPr>
        <w:t>Ultan O'Brien</w:t>
      </w:r>
      <w:r w:rsidR="007A5803" w:rsidRPr="00A35855">
        <w:t xml:space="preserve"> en </w:t>
      </w:r>
      <w:r w:rsidR="007A5803" w:rsidRPr="00DF171B">
        <w:rPr>
          <w:b/>
          <w:bCs/>
        </w:rPr>
        <w:t>Hendrik Lasure</w:t>
      </w:r>
      <w:r w:rsidR="00990DD7">
        <w:t>.</w:t>
      </w:r>
      <w:r w:rsidR="009D7C31">
        <w:t xml:space="preserve"> </w:t>
      </w:r>
      <w:r w:rsidR="009D7C31" w:rsidRPr="008D2A05">
        <w:rPr>
          <w:b/>
        </w:rPr>
        <w:t>Jeroen De Weder</w:t>
      </w:r>
      <w:r w:rsidR="009D7C31">
        <w:t xml:space="preserve"> stelde </w:t>
      </w:r>
      <w:r w:rsidR="008D2A05">
        <w:t xml:space="preserve">de rest van </w:t>
      </w:r>
      <w:r w:rsidR="00D15DD1">
        <w:t>het</w:t>
      </w:r>
      <w:r w:rsidR="00E86941">
        <w:t xml:space="preserve"> </w:t>
      </w:r>
      <w:r w:rsidR="00D15DD1">
        <w:t xml:space="preserve">programma </w:t>
      </w:r>
      <w:r w:rsidR="008D2A05">
        <w:t xml:space="preserve">samen </w:t>
      </w:r>
      <w:r w:rsidR="009D7C31">
        <w:t>met aandacht voor</w:t>
      </w:r>
      <w:r w:rsidR="008D2A05">
        <w:t xml:space="preserve"> jong</w:t>
      </w:r>
      <w:r w:rsidR="009D7C31">
        <w:t xml:space="preserve"> </w:t>
      </w:r>
      <w:r w:rsidR="008D2A05">
        <w:t xml:space="preserve">talent en gevestigde waarden, voor </w:t>
      </w:r>
      <w:r w:rsidR="009D7C31">
        <w:t>traditie en vernieuwing.</w:t>
      </w:r>
    </w:p>
    <w:p w14:paraId="2A7D20CD" w14:textId="77777777" w:rsidR="00741ABF" w:rsidRDefault="00741ABF" w:rsidP="009D543E">
      <w:pPr>
        <w:pStyle w:val="Geenafstand"/>
        <w:spacing w:line="276" w:lineRule="auto"/>
      </w:pPr>
    </w:p>
    <w:p w14:paraId="1D6019AA" w14:textId="77777777" w:rsidR="00624DED" w:rsidRDefault="00A35855" w:rsidP="009D543E">
      <w:pPr>
        <w:pStyle w:val="Geenafstand"/>
        <w:spacing w:line="276" w:lineRule="auto"/>
      </w:pPr>
      <w:r w:rsidRPr="00A35855">
        <w:t xml:space="preserve">Jazz in 't Park is altijd een goede gelegenheid om </w:t>
      </w:r>
      <w:r w:rsidRPr="00DA1376">
        <w:t>nieuwe muziek</w:t>
      </w:r>
      <w:r w:rsidRPr="00A35855">
        <w:t xml:space="preserve"> te ontdekken</w:t>
      </w:r>
      <w:r>
        <w:t>.</w:t>
      </w:r>
      <w:r w:rsidRPr="00A35855">
        <w:rPr>
          <w:b/>
        </w:rPr>
        <w:t xml:space="preserve"> </w:t>
      </w:r>
      <w:r w:rsidR="0070419E" w:rsidRPr="002C7565">
        <w:rPr>
          <w:b/>
        </w:rPr>
        <w:t>In primeur</w:t>
      </w:r>
      <w:r w:rsidR="003C34E5" w:rsidRPr="002C7565">
        <w:t xml:space="preserve"> </w:t>
      </w:r>
      <w:r>
        <w:t xml:space="preserve">ontdek je er dit jaar het </w:t>
      </w:r>
      <w:r w:rsidR="00DA1376">
        <w:t>gloed</w:t>
      </w:r>
      <w:r>
        <w:t>nieuwe album ‘The Brood’ van</w:t>
      </w:r>
      <w:r w:rsidR="003C34E5" w:rsidRPr="002C7565">
        <w:t xml:space="preserve"> </w:t>
      </w:r>
      <w:r>
        <w:t>h</w:t>
      </w:r>
      <w:r w:rsidR="002C7565">
        <w:t xml:space="preserve">et Gentse jazztrio </w:t>
      </w:r>
      <w:r w:rsidR="002C4083" w:rsidRPr="00A35855">
        <w:rPr>
          <w:b/>
        </w:rPr>
        <w:t>S</w:t>
      </w:r>
      <w:r w:rsidR="002C7565" w:rsidRPr="00A35855">
        <w:rPr>
          <w:b/>
        </w:rPr>
        <w:t>POOK</w:t>
      </w:r>
      <w:r w:rsidR="003C34E5" w:rsidRPr="00A35855">
        <w:t xml:space="preserve">. </w:t>
      </w:r>
      <w:r w:rsidR="00F834F1">
        <w:t xml:space="preserve">De jonge Gentse jazzwolven van </w:t>
      </w:r>
      <w:r w:rsidR="00F834F1" w:rsidRPr="00F834F1">
        <w:rPr>
          <w:b/>
        </w:rPr>
        <w:t>Volpe</w:t>
      </w:r>
      <w:r w:rsidR="00F834F1">
        <w:rPr>
          <w:b/>
        </w:rPr>
        <w:t xml:space="preserve"> </w:t>
      </w:r>
      <w:r w:rsidR="006A33E9">
        <w:t>geven alvast een exclusief voorproefje van hun 2</w:t>
      </w:r>
      <w:r w:rsidR="006A33E9" w:rsidRPr="006A33E9">
        <w:rPr>
          <w:vertAlign w:val="superscript"/>
        </w:rPr>
        <w:t>e</w:t>
      </w:r>
      <w:r w:rsidR="006A33E9">
        <w:t xml:space="preserve"> album</w:t>
      </w:r>
      <w:r w:rsidR="00501EA1">
        <w:t xml:space="preserve"> en de </w:t>
      </w:r>
      <w:r w:rsidR="007B5139">
        <w:t>Brusselse-</w:t>
      </w:r>
      <w:r w:rsidR="00501EA1">
        <w:t xml:space="preserve">Ierse </w:t>
      </w:r>
      <w:r w:rsidR="007B5139">
        <w:t xml:space="preserve">muzikant </w:t>
      </w:r>
      <w:r w:rsidR="007B5139" w:rsidRPr="007B5139">
        <w:rPr>
          <w:b/>
        </w:rPr>
        <w:t>Sam Comerford</w:t>
      </w:r>
      <w:r w:rsidR="007B5139">
        <w:t xml:space="preserve"> presenteert </w:t>
      </w:r>
      <w:r w:rsidR="008F70F7">
        <w:t>voor de 1</w:t>
      </w:r>
      <w:r w:rsidR="008F70F7" w:rsidRPr="008F70F7">
        <w:rPr>
          <w:vertAlign w:val="superscript"/>
        </w:rPr>
        <w:t>e</w:t>
      </w:r>
      <w:r w:rsidR="008F70F7">
        <w:t xml:space="preserve"> keer </w:t>
      </w:r>
      <w:r w:rsidR="00274E20">
        <w:t>zijn</w:t>
      </w:r>
      <w:r w:rsidR="007B5139">
        <w:t xml:space="preserve"> nieu</w:t>
      </w:r>
      <w:r w:rsidR="00C1687F">
        <w:t>w</w:t>
      </w:r>
      <w:r w:rsidR="002B5DDA">
        <w:t xml:space="preserve"> muzikaal project</w:t>
      </w:r>
      <w:r w:rsidR="007B5139">
        <w:t>.</w:t>
      </w:r>
    </w:p>
    <w:p w14:paraId="4CB307A8" w14:textId="77777777" w:rsidR="009A1B9C" w:rsidRDefault="009A1B9C" w:rsidP="009D543E">
      <w:pPr>
        <w:pStyle w:val="Geenafstand"/>
        <w:spacing w:line="276" w:lineRule="auto"/>
      </w:pPr>
    </w:p>
    <w:p w14:paraId="0B39A475" w14:textId="1F509392" w:rsidR="00B071E4" w:rsidRDefault="002B37BC" w:rsidP="009D543E">
      <w:pPr>
        <w:pStyle w:val="Geenafstand"/>
        <w:spacing w:line="276" w:lineRule="auto"/>
      </w:pPr>
      <w:r w:rsidRPr="00624DED">
        <w:t>J</w:t>
      </w:r>
      <w:r w:rsidR="00503CF3" w:rsidRPr="00624DED">
        <w:t>azzfriends</w:t>
      </w:r>
      <w:r w:rsidRPr="002B37BC">
        <w:rPr>
          <w:b/>
        </w:rPr>
        <w:t xml:space="preserve"> </w:t>
      </w:r>
      <w:r w:rsidR="00DF171B" w:rsidRPr="00DF171B">
        <w:rPr>
          <w:b/>
        </w:rPr>
        <w:t>el NEGOCITO Records</w:t>
      </w:r>
      <w:r w:rsidRPr="002B37BC">
        <w:rPr>
          <w:b/>
        </w:rPr>
        <w:t xml:space="preserve">, Jazzlab </w:t>
      </w:r>
      <w:r>
        <w:t xml:space="preserve">en </w:t>
      </w:r>
      <w:r w:rsidRPr="002B37BC">
        <w:rPr>
          <w:b/>
        </w:rPr>
        <w:t>Inside Jazz</w:t>
      </w:r>
      <w:r>
        <w:t xml:space="preserve"> </w:t>
      </w:r>
      <w:r w:rsidR="003F12DF">
        <w:t>tekenen ook deze editie weer present</w:t>
      </w:r>
      <w:r w:rsidR="006A46EA">
        <w:t xml:space="preserve">. Deze bevriende Gentse jazzorganisaties </w:t>
      </w:r>
      <w:r w:rsidR="009A1B9C">
        <w:t>mogen</w:t>
      </w:r>
      <w:r w:rsidR="006A46EA">
        <w:t xml:space="preserve"> </w:t>
      </w:r>
      <w:r w:rsidR="00621B71">
        <w:t>zich m</w:t>
      </w:r>
      <w:r w:rsidR="009A1B9C">
        <w:t>et</w:t>
      </w:r>
      <w:r w:rsidR="00621B71">
        <w:t xml:space="preserve"> een eigen geselecteerd project presenteren </w:t>
      </w:r>
      <w:r w:rsidR="006A46EA">
        <w:t>aan publiek en pers</w:t>
      </w:r>
      <w:r w:rsidR="00503CF3">
        <w:t xml:space="preserve">. </w:t>
      </w:r>
      <w:r w:rsidR="00A903AB">
        <w:t>Op deze manier onderstre</w:t>
      </w:r>
      <w:r w:rsidR="006A46EA">
        <w:t>ept Jazz in ’t Park zijn</w:t>
      </w:r>
      <w:r w:rsidR="00A903AB">
        <w:t xml:space="preserve"> kernopdracht, het promoten van hedendaagse</w:t>
      </w:r>
      <w:r w:rsidR="00A3559C">
        <w:t>, kwalitatief hoogstaande</w:t>
      </w:r>
      <w:r w:rsidR="00A903AB">
        <w:t xml:space="preserve"> Belgische jazz </w:t>
      </w:r>
      <w:r w:rsidR="00AA28C6">
        <w:t xml:space="preserve">op een laagdrempelige manier </w:t>
      </w:r>
      <w:r w:rsidR="00A903AB">
        <w:t xml:space="preserve">naar een breed publiek en ondersteunen we </w:t>
      </w:r>
      <w:r w:rsidR="00AD7BB2">
        <w:t>actief</w:t>
      </w:r>
      <w:r w:rsidR="00A903AB">
        <w:t xml:space="preserve"> </w:t>
      </w:r>
      <w:r w:rsidR="00C9165D">
        <w:t xml:space="preserve">verschillende </w:t>
      </w:r>
      <w:r w:rsidR="00A903AB">
        <w:t>Gentse jazzactoren</w:t>
      </w:r>
      <w:r w:rsidR="00CA5F73">
        <w:t xml:space="preserve"> die </w:t>
      </w:r>
      <w:r w:rsidR="00D5021E">
        <w:t>deze</w:t>
      </w:r>
      <w:r w:rsidR="00CA5F73">
        <w:t xml:space="preserve"> visie delen</w:t>
      </w:r>
      <w:r w:rsidR="00A903AB">
        <w:t xml:space="preserve">. </w:t>
      </w:r>
    </w:p>
    <w:p w14:paraId="3D66C99C" w14:textId="77777777" w:rsidR="007166DE" w:rsidRDefault="007166DE" w:rsidP="009D543E">
      <w:pPr>
        <w:pStyle w:val="Geenafstand"/>
        <w:spacing w:line="276" w:lineRule="auto"/>
        <w:rPr>
          <w:b/>
        </w:rPr>
      </w:pPr>
    </w:p>
    <w:p w14:paraId="2B514CDA" w14:textId="77777777" w:rsidR="00026830" w:rsidRDefault="00026830" w:rsidP="009D543E">
      <w:pPr>
        <w:pStyle w:val="Geenafstand"/>
        <w:spacing w:line="276" w:lineRule="auto"/>
        <w:rPr>
          <w:rFonts w:ascii="Calibri" w:hAnsi="Calibri"/>
          <w:b/>
          <w:bCs/>
        </w:rPr>
      </w:pPr>
    </w:p>
    <w:p w14:paraId="68FDFF3D" w14:textId="77777777" w:rsidR="00927C3D" w:rsidRDefault="00927C3D" w:rsidP="009D543E">
      <w:pPr>
        <w:pStyle w:val="Geenafstand"/>
        <w:pBdr>
          <w:top w:val="single" w:sz="4" w:space="1" w:color="auto"/>
          <w:left w:val="single" w:sz="4" w:space="4" w:color="auto"/>
          <w:bottom w:val="single" w:sz="4" w:space="1" w:color="auto"/>
          <w:right w:val="single" w:sz="4" w:space="4" w:color="auto"/>
        </w:pBdr>
        <w:spacing w:line="276" w:lineRule="auto"/>
      </w:pPr>
      <w:r w:rsidRPr="00A637CC">
        <w:rPr>
          <w:b/>
        </w:rPr>
        <w:t xml:space="preserve">Het </w:t>
      </w:r>
      <w:r w:rsidRPr="00923937">
        <w:rPr>
          <w:b/>
        </w:rPr>
        <w:t>festivalconcept</w:t>
      </w:r>
      <w:r w:rsidRPr="00A637CC">
        <w:rPr>
          <w:b/>
        </w:rPr>
        <w:t xml:space="preserve"> sinds 1994?</w:t>
      </w:r>
      <w:r>
        <w:t xml:space="preserve"> Dat zit </w:t>
      </w:r>
      <w:r w:rsidR="00923937">
        <w:t>al</w:t>
      </w:r>
      <w:r>
        <w:t xml:space="preserve"> </w:t>
      </w:r>
      <w:r w:rsidRPr="00980104">
        <w:t xml:space="preserve">in de festivalnaam </w:t>
      </w:r>
      <w:r>
        <w:t>‘</w:t>
      </w:r>
      <w:r w:rsidRPr="00980104">
        <w:t xml:space="preserve">Jazz in </w:t>
      </w:r>
      <w:r>
        <w:t>’</w:t>
      </w:r>
      <w:r w:rsidRPr="00980104">
        <w:t>t Park</w:t>
      </w:r>
      <w:r>
        <w:t>’</w:t>
      </w:r>
      <w:r w:rsidR="00923937">
        <w:t xml:space="preserve"> die </w:t>
      </w:r>
      <w:r w:rsidRPr="00980104">
        <w:t xml:space="preserve">alles </w:t>
      </w:r>
      <w:r w:rsidR="00923937">
        <w:t xml:space="preserve">zegt </w:t>
      </w:r>
      <w:r w:rsidRPr="00980104">
        <w:t>en refereert naar openheid. Jazz gaat naar de mensen toe, in de open ruimte van het park, om ze op een onbevangen manier te interesseren, te ontroeren, te enthousiasmeren. Het park biedt de ruimte en gebruikt de openheid van de natuur en omliggende omgeving om zoveel mogelijk mensen te bereiken</w:t>
      </w:r>
      <w:r w:rsidR="00923937" w:rsidRPr="00923937">
        <w:rPr>
          <w:rFonts w:cstheme="minorHAnsi"/>
          <w:lang w:val="nl-NL"/>
        </w:rPr>
        <w:t xml:space="preserve"> </w:t>
      </w:r>
      <w:r w:rsidR="00923937">
        <w:rPr>
          <w:rFonts w:cstheme="minorHAnsi"/>
          <w:lang w:val="nl-NL"/>
        </w:rPr>
        <w:t xml:space="preserve">in een </w:t>
      </w:r>
      <w:r w:rsidR="00923937" w:rsidRPr="00275AAF">
        <w:rPr>
          <w:rFonts w:cstheme="minorHAnsi"/>
          <w:lang w:val="nl-NL"/>
        </w:rPr>
        <w:t>aangename, relaxte sfeer</w:t>
      </w:r>
      <w:r w:rsidRPr="00980104">
        <w:t xml:space="preserve">. </w:t>
      </w:r>
      <w:bookmarkStart w:id="0" w:name="_Hlk101943356"/>
      <w:r w:rsidR="00923937" w:rsidRPr="00A637CC">
        <w:rPr>
          <w:rFonts w:cstheme="minorHAnsi"/>
        </w:rPr>
        <w:t xml:space="preserve">De evenwichtige en gevarieerde programmatie mikt </w:t>
      </w:r>
      <w:r w:rsidR="00923937" w:rsidRPr="00923937">
        <w:rPr>
          <w:rFonts w:cstheme="minorHAnsi"/>
        </w:rPr>
        <w:t>zowel op de pure jazzliefhebber als op muziekliefhebbers die gecharmeerd worden door jonge jazzbands die zonder schroom genres en invloeden door elkaar mixen.</w:t>
      </w:r>
      <w:r w:rsidR="00923937">
        <w:rPr>
          <w:rFonts w:cstheme="minorHAnsi"/>
        </w:rPr>
        <w:t xml:space="preserve"> </w:t>
      </w:r>
      <w:bookmarkEnd w:id="0"/>
      <w:r w:rsidRPr="00A637CC">
        <w:rPr>
          <w:rFonts w:cstheme="minorHAnsi"/>
        </w:rPr>
        <w:t xml:space="preserve">Ook toevallige passanten </w:t>
      </w:r>
      <w:r w:rsidR="00923937">
        <w:rPr>
          <w:rFonts w:cstheme="minorHAnsi"/>
        </w:rPr>
        <w:t xml:space="preserve">kunnen </w:t>
      </w:r>
      <w:r w:rsidRPr="00A637CC">
        <w:rPr>
          <w:rFonts w:cstheme="minorHAnsi"/>
        </w:rPr>
        <w:t xml:space="preserve">zich hier ‘open’ </w:t>
      </w:r>
      <w:r w:rsidR="00923937">
        <w:rPr>
          <w:rFonts w:cstheme="minorHAnsi"/>
        </w:rPr>
        <w:t xml:space="preserve">stellen </w:t>
      </w:r>
      <w:r w:rsidRPr="00A637CC">
        <w:rPr>
          <w:rFonts w:cstheme="minorHAnsi"/>
        </w:rPr>
        <w:t>voor een muziekvorm die ze niet altijd kennen of hen op het eerste gezicht te moeilijk lijkt.</w:t>
      </w:r>
      <w:r w:rsidRPr="005718CA">
        <w:t xml:space="preserve"> </w:t>
      </w:r>
    </w:p>
    <w:p w14:paraId="7335C244" w14:textId="77777777" w:rsidR="00927C3D" w:rsidRDefault="00927C3D" w:rsidP="009D543E">
      <w:pPr>
        <w:pStyle w:val="Geenafstand"/>
        <w:spacing w:line="276" w:lineRule="auto"/>
        <w:rPr>
          <w:rFonts w:ascii="Calibri" w:hAnsi="Calibri"/>
          <w:b/>
          <w:bCs/>
        </w:rPr>
      </w:pPr>
    </w:p>
    <w:p w14:paraId="7C160ADB" w14:textId="77777777" w:rsidR="00DF58C5" w:rsidRDefault="00DF58C5" w:rsidP="009D543E">
      <w:pPr>
        <w:pStyle w:val="Geenafstand"/>
        <w:spacing w:line="276" w:lineRule="auto"/>
        <w:rPr>
          <w:rFonts w:ascii="Calibri" w:hAnsi="Calibri"/>
          <w:b/>
          <w:bCs/>
        </w:rPr>
      </w:pPr>
    </w:p>
    <w:p w14:paraId="706A9540" w14:textId="77777777" w:rsidR="0046163D" w:rsidRPr="00C917C8" w:rsidRDefault="0046163D" w:rsidP="009D543E">
      <w:pPr>
        <w:pStyle w:val="Geenafstand"/>
        <w:spacing w:line="276" w:lineRule="auto"/>
        <w:rPr>
          <w:rFonts w:ascii="Calibri" w:hAnsi="Calibri"/>
          <w:b/>
          <w:bCs/>
          <w:sz w:val="28"/>
          <w:szCs w:val="28"/>
        </w:rPr>
      </w:pPr>
      <w:r w:rsidRPr="00C917C8">
        <w:rPr>
          <w:rFonts w:ascii="Calibri" w:hAnsi="Calibri"/>
          <w:b/>
          <w:bCs/>
          <w:sz w:val="28"/>
          <w:szCs w:val="28"/>
        </w:rPr>
        <w:t xml:space="preserve">Praktisch </w:t>
      </w:r>
    </w:p>
    <w:p w14:paraId="43EC9D7A" w14:textId="77777777" w:rsidR="001A2281" w:rsidRPr="00077E9D" w:rsidRDefault="001A2281" w:rsidP="009D543E">
      <w:pPr>
        <w:pStyle w:val="Geenafstand"/>
        <w:spacing w:line="276" w:lineRule="auto"/>
        <w:rPr>
          <w:rFonts w:ascii="Calibri" w:hAnsi="Calibri"/>
          <w:b/>
          <w:bCs/>
        </w:rPr>
      </w:pPr>
    </w:p>
    <w:p w14:paraId="67623A71" w14:textId="46C05615" w:rsidR="008E11F6" w:rsidRDefault="0046163D" w:rsidP="009D543E">
      <w:pPr>
        <w:pStyle w:val="Geenafstand"/>
        <w:spacing w:line="276" w:lineRule="auto"/>
        <w:rPr>
          <w:rFonts w:ascii="Calibri" w:hAnsi="Calibri"/>
        </w:rPr>
      </w:pPr>
      <w:r w:rsidRPr="00077E9D">
        <w:rPr>
          <w:rFonts w:ascii="Calibri" w:hAnsi="Calibri"/>
        </w:rPr>
        <w:t>Jazz in ’t Park 20</w:t>
      </w:r>
      <w:r w:rsidR="0099109E">
        <w:rPr>
          <w:rFonts w:ascii="Calibri" w:hAnsi="Calibri"/>
        </w:rPr>
        <w:t>2</w:t>
      </w:r>
      <w:r w:rsidR="00026830">
        <w:rPr>
          <w:rFonts w:ascii="Calibri" w:hAnsi="Calibri"/>
        </w:rPr>
        <w:t>4</w:t>
      </w:r>
      <w:r w:rsidRPr="00077E9D">
        <w:rPr>
          <w:rFonts w:ascii="Calibri" w:hAnsi="Calibri"/>
        </w:rPr>
        <w:t xml:space="preserve">: </w:t>
      </w:r>
      <w:r w:rsidR="0099109E">
        <w:rPr>
          <w:rFonts w:ascii="Calibri" w:hAnsi="Calibri"/>
        </w:rPr>
        <w:t>1</w:t>
      </w:r>
      <w:r w:rsidR="008F4CB3">
        <w:rPr>
          <w:rFonts w:ascii="Calibri" w:hAnsi="Calibri"/>
        </w:rPr>
        <w:t>8</w:t>
      </w:r>
      <w:r w:rsidRPr="00077E9D">
        <w:rPr>
          <w:rFonts w:ascii="Calibri" w:hAnsi="Calibri"/>
        </w:rPr>
        <w:t xml:space="preserve"> gratis concerten</w:t>
      </w:r>
      <w:r w:rsidR="0099109E">
        <w:rPr>
          <w:rFonts w:ascii="Calibri" w:hAnsi="Calibri"/>
        </w:rPr>
        <w:t xml:space="preserve"> </w:t>
      </w:r>
      <w:r w:rsidRPr="00077E9D">
        <w:rPr>
          <w:rFonts w:ascii="Calibri" w:hAnsi="Calibri"/>
        </w:rPr>
        <w:t xml:space="preserve">van donderdag </w:t>
      </w:r>
      <w:r w:rsidR="00026830">
        <w:rPr>
          <w:rFonts w:ascii="Calibri" w:hAnsi="Calibri"/>
        </w:rPr>
        <w:t>5</w:t>
      </w:r>
      <w:r w:rsidR="00065D79">
        <w:rPr>
          <w:rFonts w:ascii="Calibri" w:hAnsi="Calibri"/>
        </w:rPr>
        <w:t xml:space="preserve"> </w:t>
      </w:r>
      <w:r w:rsidR="00720182">
        <w:rPr>
          <w:rFonts w:ascii="Calibri" w:hAnsi="Calibri"/>
        </w:rPr>
        <w:t>tot en met</w:t>
      </w:r>
      <w:r w:rsidRPr="00077E9D">
        <w:rPr>
          <w:rFonts w:ascii="Calibri" w:hAnsi="Calibri"/>
        </w:rPr>
        <w:t xml:space="preserve"> zondag</w:t>
      </w:r>
      <w:r w:rsidR="00604401">
        <w:rPr>
          <w:rFonts w:ascii="Calibri" w:hAnsi="Calibri"/>
        </w:rPr>
        <w:t xml:space="preserve"> </w:t>
      </w:r>
      <w:r w:rsidR="00026830">
        <w:rPr>
          <w:rFonts w:ascii="Calibri" w:hAnsi="Calibri"/>
        </w:rPr>
        <w:t>8</w:t>
      </w:r>
      <w:r w:rsidRPr="00077E9D">
        <w:rPr>
          <w:rFonts w:ascii="Calibri" w:hAnsi="Calibri"/>
        </w:rPr>
        <w:t xml:space="preserve"> september in het </w:t>
      </w:r>
      <w:r w:rsidR="00185A30">
        <w:rPr>
          <w:rFonts w:ascii="Calibri" w:hAnsi="Calibri"/>
        </w:rPr>
        <w:t xml:space="preserve">Voorhavenpark te </w:t>
      </w:r>
      <w:r w:rsidRPr="00077E9D">
        <w:rPr>
          <w:rFonts w:ascii="Calibri" w:hAnsi="Calibri"/>
        </w:rPr>
        <w:t xml:space="preserve">Gent. Info: </w:t>
      </w:r>
      <w:hyperlink r:id="rId10" w:history="1">
        <w:r w:rsidRPr="00077E9D">
          <w:rPr>
            <w:rStyle w:val="Hyperlink"/>
            <w:rFonts w:ascii="Calibri" w:hAnsi="Calibri"/>
          </w:rPr>
          <w:t>www.gent.be/jazzintpark</w:t>
        </w:r>
      </w:hyperlink>
      <w:r w:rsidRPr="00077E9D">
        <w:rPr>
          <w:rFonts w:ascii="Calibri" w:hAnsi="Calibri"/>
        </w:rPr>
        <w:t xml:space="preserve">. </w:t>
      </w:r>
    </w:p>
    <w:p w14:paraId="3E68FB2F" w14:textId="77777777" w:rsidR="0046163D" w:rsidRPr="00077E9D" w:rsidRDefault="0046163D" w:rsidP="009D543E">
      <w:pPr>
        <w:pStyle w:val="Geenafstand"/>
        <w:spacing w:line="276" w:lineRule="auto"/>
        <w:rPr>
          <w:rFonts w:ascii="Calibri" w:hAnsi="Calibri"/>
        </w:rPr>
      </w:pPr>
      <w:r w:rsidRPr="00077E9D">
        <w:rPr>
          <w:rFonts w:ascii="Calibri" w:hAnsi="Calibri"/>
        </w:rPr>
        <w:t>Organisatie: Stad Gent</w:t>
      </w:r>
      <w:r w:rsidR="008E11F6" w:rsidRPr="00077E9D">
        <w:rPr>
          <w:rFonts w:ascii="Calibri" w:hAnsi="Calibri"/>
        </w:rPr>
        <w:t>.</w:t>
      </w:r>
      <w:r w:rsidR="008E11F6">
        <w:rPr>
          <w:rFonts w:ascii="Calibri" w:hAnsi="Calibri"/>
        </w:rPr>
        <w:t xml:space="preserve">  </w:t>
      </w:r>
      <w:r w:rsidR="000B3C3C">
        <w:rPr>
          <w:rFonts w:ascii="Calibri" w:hAnsi="Calibri"/>
        </w:rPr>
        <w:t xml:space="preserve">Programmaoverzicht </w:t>
      </w:r>
      <w:r w:rsidR="000B3C3C" w:rsidRPr="00FD17F5">
        <w:rPr>
          <w:rFonts w:ascii="Calibri" w:hAnsi="Calibri"/>
          <w:u w:val="single"/>
        </w:rPr>
        <w:t>in bijlage.</w:t>
      </w:r>
    </w:p>
    <w:p w14:paraId="5C7916C2" w14:textId="77777777" w:rsidR="0046163D" w:rsidRPr="00077E9D" w:rsidRDefault="0046163D" w:rsidP="009D543E">
      <w:pPr>
        <w:pStyle w:val="Geenafstand"/>
        <w:spacing w:line="276" w:lineRule="auto"/>
        <w:rPr>
          <w:rFonts w:ascii="Calibri" w:hAnsi="Calibri"/>
        </w:rPr>
      </w:pPr>
    </w:p>
    <w:p w14:paraId="2C6B04C4" w14:textId="77777777" w:rsidR="0046163D" w:rsidRDefault="0046163D" w:rsidP="009D543E">
      <w:pPr>
        <w:pStyle w:val="Geenafstand"/>
        <w:spacing w:line="276" w:lineRule="auto"/>
        <w:rPr>
          <w:rFonts w:ascii="Calibri" w:hAnsi="Calibri"/>
          <w:sz w:val="20"/>
          <w:szCs w:val="20"/>
          <w:u w:val="single"/>
        </w:rPr>
      </w:pPr>
      <w:r w:rsidRPr="00C669F6">
        <w:rPr>
          <w:rFonts w:ascii="Calibri" w:hAnsi="Calibri"/>
          <w:sz w:val="20"/>
          <w:szCs w:val="20"/>
          <w:u w:val="single"/>
        </w:rPr>
        <w:t>Informatie voor de pers</w:t>
      </w:r>
    </w:p>
    <w:p w14:paraId="20A2A973" w14:textId="77777777" w:rsidR="0046163D" w:rsidRPr="00C669F6" w:rsidRDefault="0046163D" w:rsidP="009D543E">
      <w:pPr>
        <w:pStyle w:val="Geenafstand"/>
        <w:numPr>
          <w:ilvl w:val="0"/>
          <w:numId w:val="6"/>
        </w:numPr>
        <w:spacing w:line="276" w:lineRule="auto"/>
        <w:rPr>
          <w:rFonts w:ascii="Calibri" w:hAnsi="Calibri"/>
          <w:sz w:val="20"/>
          <w:szCs w:val="20"/>
        </w:rPr>
      </w:pPr>
      <w:r w:rsidRPr="00C669F6">
        <w:rPr>
          <w:rFonts w:ascii="Calibri" w:hAnsi="Calibri"/>
          <w:sz w:val="20"/>
          <w:szCs w:val="20"/>
        </w:rPr>
        <w:t xml:space="preserve">Organisatie &amp; programma: Jeroen De Weder, </w:t>
      </w:r>
      <w:r w:rsidR="00007AB2">
        <w:rPr>
          <w:rFonts w:ascii="Calibri" w:hAnsi="Calibri"/>
          <w:sz w:val="20"/>
          <w:szCs w:val="20"/>
        </w:rPr>
        <w:t>Event Coach</w:t>
      </w:r>
      <w:r w:rsidRPr="00C669F6">
        <w:rPr>
          <w:rFonts w:ascii="Calibri" w:hAnsi="Calibri"/>
          <w:sz w:val="20"/>
          <w:szCs w:val="20"/>
        </w:rPr>
        <w:t>, Diens</w:t>
      </w:r>
      <w:r w:rsidR="0015224E">
        <w:rPr>
          <w:rFonts w:ascii="Calibri" w:hAnsi="Calibri"/>
          <w:sz w:val="20"/>
          <w:szCs w:val="20"/>
        </w:rPr>
        <w:t>t</w:t>
      </w:r>
      <w:r w:rsidRPr="00C669F6">
        <w:rPr>
          <w:rFonts w:ascii="Calibri" w:hAnsi="Calibri"/>
          <w:color w:val="1F497D"/>
          <w:sz w:val="20"/>
          <w:szCs w:val="20"/>
        </w:rPr>
        <w:t xml:space="preserve"> </w:t>
      </w:r>
      <w:r w:rsidRPr="00C669F6">
        <w:rPr>
          <w:rFonts w:ascii="Calibri" w:hAnsi="Calibri"/>
          <w:sz w:val="20"/>
          <w:szCs w:val="20"/>
        </w:rPr>
        <w:t>Feesten en</w:t>
      </w:r>
      <w:r w:rsidR="00007AB2">
        <w:rPr>
          <w:rFonts w:ascii="Calibri" w:hAnsi="Calibri"/>
          <w:sz w:val="20"/>
          <w:szCs w:val="20"/>
        </w:rPr>
        <w:t xml:space="preserve"> Ambulante Handel,</w:t>
      </w:r>
      <w:r w:rsidRPr="00C669F6">
        <w:rPr>
          <w:rFonts w:ascii="Calibri" w:hAnsi="Calibri"/>
          <w:sz w:val="20"/>
          <w:szCs w:val="20"/>
        </w:rPr>
        <w:t xml:space="preserve"> Departement Cultuur, Sport en Vrije Tijd - Stad Gent, 0</w:t>
      </w:r>
      <w:r w:rsidR="00CE3A13">
        <w:rPr>
          <w:rFonts w:ascii="Calibri" w:hAnsi="Calibri"/>
          <w:sz w:val="20"/>
          <w:szCs w:val="20"/>
        </w:rPr>
        <w:t>478 88 59 89</w:t>
      </w:r>
      <w:r w:rsidRPr="00C669F6">
        <w:rPr>
          <w:rFonts w:ascii="Calibri" w:hAnsi="Calibri"/>
          <w:sz w:val="20"/>
          <w:szCs w:val="20"/>
        </w:rPr>
        <w:t xml:space="preserve">, </w:t>
      </w:r>
      <w:hyperlink r:id="rId11" w:history="1">
        <w:r w:rsidRPr="00C669F6">
          <w:rPr>
            <w:rStyle w:val="Hyperlink"/>
            <w:rFonts w:ascii="Calibri" w:hAnsi="Calibri"/>
            <w:sz w:val="20"/>
            <w:szCs w:val="20"/>
          </w:rPr>
          <w:t>jeroen.deweder@stad.gent</w:t>
        </w:r>
      </w:hyperlink>
    </w:p>
    <w:p w14:paraId="1B4B56E1" w14:textId="136B1850" w:rsidR="0046163D" w:rsidRDefault="0046163D" w:rsidP="009D543E">
      <w:pPr>
        <w:pStyle w:val="Geenafstand"/>
        <w:numPr>
          <w:ilvl w:val="0"/>
          <w:numId w:val="6"/>
        </w:numPr>
        <w:spacing w:line="276" w:lineRule="auto"/>
        <w:rPr>
          <w:rFonts w:ascii="Calibri" w:hAnsi="Calibri"/>
          <w:sz w:val="20"/>
          <w:szCs w:val="20"/>
          <w:lang w:val="en-US"/>
        </w:rPr>
      </w:pPr>
      <w:proofErr w:type="spellStart"/>
      <w:r w:rsidRPr="00C669F6">
        <w:rPr>
          <w:rFonts w:ascii="Calibri" w:hAnsi="Calibri"/>
          <w:sz w:val="20"/>
          <w:szCs w:val="20"/>
          <w:lang w:val="en-US"/>
        </w:rPr>
        <w:t>Persrelaties</w:t>
      </w:r>
      <w:proofErr w:type="spellEnd"/>
      <w:r w:rsidRPr="00C669F6">
        <w:rPr>
          <w:rFonts w:ascii="Calibri" w:hAnsi="Calibri"/>
          <w:sz w:val="20"/>
          <w:szCs w:val="20"/>
          <w:lang w:val="en-US"/>
        </w:rPr>
        <w:t xml:space="preserve"> Jazz in</w:t>
      </w:r>
      <w:r w:rsidR="00077E9D" w:rsidRPr="00C669F6">
        <w:rPr>
          <w:rFonts w:ascii="Calibri" w:hAnsi="Calibri"/>
          <w:sz w:val="20"/>
          <w:szCs w:val="20"/>
          <w:lang w:val="en-US"/>
        </w:rPr>
        <w:t xml:space="preserve"> </w:t>
      </w:r>
      <w:r w:rsidRPr="00C669F6">
        <w:rPr>
          <w:rFonts w:ascii="Calibri" w:hAnsi="Calibri"/>
          <w:sz w:val="20"/>
          <w:szCs w:val="20"/>
          <w:lang w:val="en-US"/>
        </w:rPr>
        <w:t xml:space="preserve">‘t Park: </w:t>
      </w:r>
      <w:r w:rsidR="00007AB2">
        <w:rPr>
          <w:rFonts w:ascii="Calibri" w:hAnsi="Calibri"/>
          <w:sz w:val="20"/>
          <w:szCs w:val="20"/>
          <w:lang w:val="en-US"/>
        </w:rPr>
        <w:t>Bart Tembuyser</w:t>
      </w:r>
      <w:r w:rsidRPr="00C669F6">
        <w:rPr>
          <w:rFonts w:ascii="Calibri" w:hAnsi="Calibri"/>
          <w:sz w:val="20"/>
          <w:szCs w:val="20"/>
          <w:lang w:val="en-US"/>
        </w:rPr>
        <w:t>, Communicati</w:t>
      </w:r>
      <w:r w:rsidR="0015224E">
        <w:rPr>
          <w:rFonts w:ascii="Calibri" w:hAnsi="Calibri"/>
          <w:sz w:val="20"/>
          <w:szCs w:val="20"/>
          <w:lang w:val="en-US"/>
        </w:rPr>
        <w:t>e, Dienst Feesten en Ambulante Handel</w:t>
      </w:r>
      <w:r w:rsidRPr="00C669F6">
        <w:rPr>
          <w:rFonts w:ascii="Calibri" w:hAnsi="Calibri"/>
          <w:sz w:val="20"/>
          <w:szCs w:val="20"/>
          <w:lang w:val="en-US"/>
        </w:rPr>
        <w:t>, 047</w:t>
      </w:r>
      <w:r w:rsidR="00794EAD">
        <w:rPr>
          <w:rFonts w:ascii="Calibri" w:hAnsi="Calibri"/>
          <w:sz w:val="20"/>
          <w:szCs w:val="20"/>
          <w:lang w:val="en-US"/>
        </w:rPr>
        <w:t xml:space="preserve">8 88 12 48, </w:t>
      </w:r>
      <w:hyperlink r:id="rId12" w:history="1">
        <w:r w:rsidR="00794EAD" w:rsidRPr="00E00668">
          <w:rPr>
            <w:rStyle w:val="Hyperlink"/>
            <w:rFonts w:ascii="Calibri" w:hAnsi="Calibri"/>
            <w:sz w:val="20"/>
            <w:szCs w:val="20"/>
            <w:lang w:val="en-US"/>
          </w:rPr>
          <w:t>bart.tembuyser@stad.gent</w:t>
        </w:r>
      </w:hyperlink>
      <w:r w:rsidR="00794EAD">
        <w:rPr>
          <w:rFonts w:ascii="Calibri" w:hAnsi="Calibri"/>
          <w:sz w:val="20"/>
          <w:szCs w:val="20"/>
          <w:lang w:val="en-US"/>
        </w:rPr>
        <w:t xml:space="preserve"> </w:t>
      </w:r>
    </w:p>
    <w:p w14:paraId="08945BE3" w14:textId="34CA266E" w:rsidR="00720182" w:rsidRDefault="00720182" w:rsidP="009D543E">
      <w:pPr>
        <w:pStyle w:val="Geenafstand"/>
        <w:numPr>
          <w:ilvl w:val="0"/>
          <w:numId w:val="6"/>
        </w:numPr>
        <w:spacing w:line="276" w:lineRule="auto"/>
        <w:rPr>
          <w:rFonts w:ascii="Calibri" w:hAnsi="Calibri"/>
          <w:sz w:val="20"/>
          <w:szCs w:val="20"/>
          <w:lang w:val="fr-BE"/>
        </w:rPr>
      </w:pPr>
      <w:r w:rsidRPr="00720182">
        <w:rPr>
          <w:rFonts w:ascii="Calibri" w:hAnsi="Calibri"/>
          <w:sz w:val="20"/>
          <w:szCs w:val="20"/>
          <w:lang w:val="fr-BE"/>
        </w:rPr>
        <w:t>B-Jazz International Conte</w:t>
      </w:r>
      <w:r>
        <w:rPr>
          <w:rFonts w:ascii="Calibri" w:hAnsi="Calibri"/>
          <w:sz w:val="20"/>
          <w:szCs w:val="20"/>
          <w:lang w:val="fr-BE"/>
        </w:rPr>
        <w:t xml:space="preserve">st : Pablo Smet, </w:t>
      </w:r>
      <w:proofErr w:type="spellStart"/>
      <w:r>
        <w:rPr>
          <w:rFonts w:ascii="Calibri" w:hAnsi="Calibri"/>
          <w:sz w:val="20"/>
          <w:szCs w:val="20"/>
          <w:lang w:val="fr-BE"/>
        </w:rPr>
        <w:t>Muziekmozaïek</w:t>
      </w:r>
      <w:proofErr w:type="spellEnd"/>
      <w:r>
        <w:rPr>
          <w:rFonts w:ascii="Calibri" w:hAnsi="Calibri"/>
          <w:sz w:val="20"/>
          <w:szCs w:val="20"/>
          <w:lang w:val="fr-BE"/>
        </w:rPr>
        <w:t xml:space="preserve">, 0475 29 72 87, </w:t>
      </w:r>
      <w:hyperlink r:id="rId13" w:history="1">
        <w:r w:rsidRPr="008B20A6">
          <w:rPr>
            <w:rStyle w:val="Hyperlink"/>
            <w:rFonts w:ascii="Calibri" w:hAnsi="Calibri"/>
            <w:sz w:val="20"/>
            <w:szCs w:val="20"/>
            <w:lang w:val="fr-BE"/>
          </w:rPr>
          <w:t>pablo.smet@muzmoz.be</w:t>
        </w:r>
      </w:hyperlink>
    </w:p>
    <w:p w14:paraId="3450AEC2" w14:textId="77777777" w:rsidR="0046163D" w:rsidRPr="00720182" w:rsidRDefault="0046163D" w:rsidP="009D543E">
      <w:pPr>
        <w:pStyle w:val="Geenafstand"/>
        <w:spacing w:line="276" w:lineRule="auto"/>
        <w:rPr>
          <w:rFonts w:ascii="Calibri" w:hAnsi="Calibri"/>
          <w:sz w:val="20"/>
          <w:szCs w:val="20"/>
          <w:u w:val="single"/>
          <w:lang w:val="fr-BE"/>
        </w:rPr>
      </w:pPr>
    </w:p>
    <w:p w14:paraId="164D2B16" w14:textId="77777777" w:rsidR="0046163D" w:rsidRDefault="0046163D" w:rsidP="009D543E">
      <w:pPr>
        <w:pStyle w:val="Geenafstand"/>
        <w:spacing w:line="276" w:lineRule="auto"/>
        <w:rPr>
          <w:rFonts w:ascii="Calibri" w:hAnsi="Calibri"/>
          <w:sz w:val="20"/>
          <w:szCs w:val="20"/>
        </w:rPr>
      </w:pPr>
      <w:r w:rsidRPr="00C669F6">
        <w:rPr>
          <w:rFonts w:ascii="Calibri" w:hAnsi="Calibri"/>
          <w:sz w:val="20"/>
          <w:szCs w:val="20"/>
          <w:u w:val="single"/>
        </w:rPr>
        <w:t>Informatie:</w:t>
      </w:r>
      <w:r w:rsidRPr="00C669F6">
        <w:rPr>
          <w:rFonts w:ascii="Calibri" w:hAnsi="Calibri"/>
          <w:sz w:val="20"/>
          <w:szCs w:val="20"/>
        </w:rPr>
        <w:t xml:space="preserve"> </w:t>
      </w:r>
      <w:r w:rsidR="00050BF1">
        <w:rPr>
          <w:rFonts w:ascii="Calibri" w:hAnsi="Calibri"/>
          <w:sz w:val="20"/>
          <w:szCs w:val="20"/>
        </w:rPr>
        <w:t xml:space="preserve">Stad Gent, </w:t>
      </w:r>
      <w:r w:rsidRPr="00C669F6">
        <w:rPr>
          <w:rFonts w:ascii="Calibri" w:hAnsi="Calibri"/>
          <w:sz w:val="20"/>
          <w:szCs w:val="20"/>
        </w:rPr>
        <w:t>Dienst Feesten</w:t>
      </w:r>
      <w:r w:rsidR="00541361">
        <w:rPr>
          <w:rFonts w:ascii="Calibri" w:hAnsi="Calibri"/>
          <w:sz w:val="20"/>
          <w:szCs w:val="20"/>
        </w:rPr>
        <w:t xml:space="preserve"> en Ambulante Handel</w:t>
      </w:r>
      <w:r w:rsidRPr="00C669F6">
        <w:rPr>
          <w:rFonts w:ascii="Calibri" w:hAnsi="Calibri"/>
          <w:sz w:val="20"/>
          <w:szCs w:val="20"/>
        </w:rPr>
        <w:t xml:space="preserve">, Wiedauwkaai 49A, 9000 Gent, tel. 09 269 46 00, </w:t>
      </w:r>
      <w:hyperlink r:id="rId14" w:history="1">
        <w:r w:rsidR="00D9683E" w:rsidRPr="00C65B8F">
          <w:rPr>
            <w:rStyle w:val="Hyperlink"/>
            <w:rFonts w:ascii="Calibri" w:hAnsi="Calibri"/>
            <w:sz w:val="20"/>
            <w:szCs w:val="20"/>
          </w:rPr>
          <w:t>feestenenambulantehandel@stad.gent</w:t>
        </w:r>
      </w:hyperlink>
      <w:r w:rsidR="00D9683E">
        <w:rPr>
          <w:rFonts w:ascii="Calibri" w:hAnsi="Calibri"/>
          <w:sz w:val="20"/>
          <w:szCs w:val="20"/>
        </w:rPr>
        <w:t xml:space="preserve"> </w:t>
      </w:r>
    </w:p>
    <w:p w14:paraId="766FA998" w14:textId="77777777" w:rsidR="00720182" w:rsidRDefault="00720182" w:rsidP="009D543E">
      <w:pPr>
        <w:pStyle w:val="Geenafstand"/>
        <w:spacing w:line="276" w:lineRule="auto"/>
        <w:rPr>
          <w:rFonts w:ascii="Calibri" w:hAnsi="Calibri"/>
          <w:sz w:val="20"/>
          <w:szCs w:val="20"/>
        </w:rPr>
      </w:pPr>
    </w:p>
    <w:p w14:paraId="297A9FF8" w14:textId="77777777" w:rsidR="00BE302F" w:rsidRDefault="00631C17" w:rsidP="009D543E">
      <w:pPr>
        <w:pStyle w:val="Geenafstand"/>
        <w:spacing w:line="276" w:lineRule="auto"/>
        <w:rPr>
          <w:rStyle w:val="Hyperlink"/>
          <w:rFonts w:ascii="Calibri" w:hAnsi="Calibri"/>
          <w:sz w:val="20"/>
          <w:szCs w:val="20"/>
        </w:rPr>
      </w:pPr>
      <w:r w:rsidRPr="00C669F6">
        <w:rPr>
          <w:rFonts w:ascii="Calibri" w:hAnsi="Calibri"/>
          <w:sz w:val="20"/>
          <w:szCs w:val="20"/>
          <w:u w:val="single"/>
        </w:rPr>
        <w:t>Bevoegd:</w:t>
      </w:r>
      <w:r w:rsidRPr="00C669F6">
        <w:rPr>
          <w:rFonts w:ascii="Calibri" w:hAnsi="Calibri"/>
          <w:sz w:val="20"/>
          <w:szCs w:val="20"/>
        </w:rPr>
        <w:t> </w:t>
      </w:r>
      <w:r w:rsidR="00D9683E">
        <w:rPr>
          <w:rFonts w:ascii="Calibri" w:hAnsi="Calibri"/>
          <w:sz w:val="20"/>
          <w:szCs w:val="20"/>
        </w:rPr>
        <w:t>De heer</w:t>
      </w:r>
      <w:r w:rsidR="0046163D" w:rsidRPr="00C669F6">
        <w:rPr>
          <w:rFonts w:ascii="Calibri" w:hAnsi="Calibri"/>
          <w:sz w:val="20"/>
          <w:szCs w:val="20"/>
        </w:rPr>
        <w:t xml:space="preserve"> </w:t>
      </w:r>
      <w:r w:rsidR="00D9683E">
        <w:rPr>
          <w:rFonts w:ascii="Calibri" w:hAnsi="Calibri"/>
          <w:sz w:val="20"/>
          <w:szCs w:val="20"/>
        </w:rPr>
        <w:t>Bram Van Braeckevelt</w:t>
      </w:r>
      <w:r w:rsidR="0046163D" w:rsidRPr="00C669F6">
        <w:rPr>
          <w:rFonts w:ascii="Calibri" w:hAnsi="Calibri"/>
          <w:sz w:val="20"/>
          <w:szCs w:val="20"/>
        </w:rPr>
        <w:t xml:space="preserve">, </w:t>
      </w:r>
      <w:r w:rsidR="003D0F68">
        <w:rPr>
          <w:rFonts w:ascii="Calibri" w:hAnsi="Calibri"/>
          <w:sz w:val="20"/>
          <w:szCs w:val="20"/>
        </w:rPr>
        <w:t>s</w:t>
      </w:r>
      <w:r w:rsidR="003D0F68" w:rsidRPr="003D0F68">
        <w:rPr>
          <w:rFonts w:ascii="Calibri" w:hAnsi="Calibri"/>
          <w:sz w:val="20"/>
          <w:szCs w:val="20"/>
        </w:rPr>
        <w:t>chepen van Netheid, Toerisme, Werk en Feesten</w:t>
      </w:r>
      <w:r w:rsidR="0046163D" w:rsidRPr="00C669F6">
        <w:rPr>
          <w:rFonts w:ascii="Calibri" w:hAnsi="Calibri"/>
          <w:sz w:val="20"/>
          <w:szCs w:val="20"/>
        </w:rPr>
        <w:t xml:space="preserve">, stadhuis, Botermarkt 1, 9000 Gent, tel. 09 266 51 </w:t>
      </w:r>
      <w:r w:rsidR="003D0F68">
        <w:rPr>
          <w:rFonts w:ascii="Calibri" w:hAnsi="Calibri"/>
          <w:sz w:val="20"/>
          <w:szCs w:val="20"/>
        </w:rPr>
        <w:t>10</w:t>
      </w:r>
      <w:r w:rsidR="0046163D" w:rsidRPr="00C669F6">
        <w:rPr>
          <w:rFonts w:ascii="Calibri" w:hAnsi="Calibri"/>
          <w:sz w:val="20"/>
          <w:szCs w:val="20"/>
        </w:rPr>
        <w:t xml:space="preserve">, </w:t>
      </w:r>
      <w:hyperlink r:id="rId15" w:history="1">
        <w:r w:rsidR="007646DB" w:rsidRPr="00C65B8F">
          <w:rPr>
            <w:rStyle w:val="Hyperlink"/>
            <w:rFonts w:ascii="Calibri" w:hAnsi="Calibri"/>
            <w:sz w:val="20"/>
            <w:szCs w:val="20"/>
          </w:rPr>
          <w:t>schepen.vanbraeckevelt@stad.gent</w:t>
        </w:r>
      </w:hyperlink>
    </w:p>
    <w:p w14:paraId="720CA604" w14:textId="77777777" w:rsidR="00604CC2" w:rsidRDefault="00EB3F31" w:rsidP="009D543E">
      <w:pPr>
        <w:spacing w:after="0"/>
        <w:rPr>
          <w:b/>
          <w:sz w:val="44"/>
          <w:szCs w:val="44"/>
          <w:u w:val="single"/>
        </w:rPr>
      </w:pPr>
      <w:r w:rsidRPr="007A147F">
        <w:rPr>
          <w:b/>
          <w:sz w:val="44"/>
          <w:szCs w:val="44"/>
          <w:u w:val="single"/>
        </w:rPr>
        <w:lastRenderedPageBreak/>
        <w:t>Programma</w:t>
      </w:r>
      <w:r w:rsidR="008A725C" w:rsidRPr="007A147F">
        <w:rPr>
          <w:b/>
          <w:sz w:val="44"/>
          <w:szCs w:val="44"/>
          <w:u w:val="single"/>
        </w:rPr>
        <w:t xml:space="preserve"> Jazz in ’t Park 20</w:t>
      </w:r>
      <w:r w:rsidR="00CE329B">
        <w:rPr>
          <w:b/>
          <w:sz w:val="44"/>
          <w:szCs w:val="44"/>
          <w:u w:val="single"/>
        </w:rPr>
        <w:t>2</w:t>
      </w:r>
      <w:r w:rsidR="00E56432">
        <w:rPr>
          <w:b/>
          <w:sz w:val="44"/>
          <w:szCs w:val="44"/>
          <w:u w:val="single"/>
        </w:rPr>
        <w:t>4</w:t>
      </w:r>
    </w:p>
    <w:p w14:paraId="6A49D2F9" w14:textId="77777777" w:rsidR="00DB2832" w:rsidRDefault="00DB2832" w:rsidP="009D543E">
      <w:pPr>
        <w:spacing w:after="0"/>
        <w:rPr>
          <w:noProof/>
          <w:lang w:eastAsia="nl-BE"/>
        </w:rPr>
      </w:pPr>
    </w:p>
    <w:tbl>
      <w:tblPr>
        <w:tblStyle w:val="Tabelraster"/>
        <w:tblW w:w="0" w:type="auto"/>
        <w:jc w:val="center"/>
        <w:tblLook w:val="04A0" w:firstRow="1" w:lastRow="0" w:firstColumn="1" w:lastColumn="0" w:noHBand="0" w:noVBand="1"/>
      </w:tblPr>
      <w:tblGrid>
        <w:gridCol w:w="2084"/>
        <w:gridCol w:w="6271"/>
      </w:tblGrid>
      <w:tr w:rsidR="00604CC2" w:rsidRPr="00094D76" w14:paraId="14532DD5" w14:textId="77777777" w:rsidTr="005A2E1B">
        <w:trPr>
          <w:trHeight w:val="491"/>
          <w:jc w:val="center"/>
        </w:trPr>
        <w:tc>
          <w:tcPr>
            <w:tcW w:w="8355" w:type="dxa"/>
            <w:gridSpan w:val="2"/>
            <w:noWrap/>
            <w:vAlign w:val="center"/>
            <w:hideMark/>
          </w:tcPr>
          <w:p w14:paraId="2D2F8D79" w14:textId="424EDE83" w:rsidR="00604CC2" w:rsidRPr="00094D76" w:rsidRDefault="005A2E1B" w:rsidP="009D543E">
            <w:pPr>
              <w:spacing w:line="276" w:lineRule="auto"/>
              <w:rPr>
                <w:b/>
                <w:bCs/>
              </w:rPr>
            </w:pPr>
            <w:r>
              <w:rPr>
                <w:b/>
                <w:bCs/>
              </w:rPr>
              <w:t>d</w:t>
            </w:r>
            <w:r w:rsidR="00604CC2" w:rsidRPr="00094D76">
              <w:rPr>
                <w:b/>
                <w:bCs/>
              </w:rPr>
              <w:t xml:space="preserve">onderdag </w:t>
            </w:r>
            <w:r>
              <w:rPr>
                <w:b/>
                <w:bCs/>
              </w:rPr>
              <w:t>5 september 2024</w:t>
            </w:r>
          </w:p>
        </w:tc>
      </w:tr>
      <w:tr w:rsidR="00604CC2" w:rsidRPr="00094D76" w14:paraId="1E7780BB" w14:textId="77777777" w:rsidTr="005A2E1B">
        <w:trPr>
          <w:trHeight w:val="473"/>
          <w:jc w:val="center"/>
        </w:trPr>
        <w:tc>
          <w:tcPr>
            <w:tcW w:w="2084" w:type="dxa"/>
            <w:noWrap/>
            <w:vAlign w:val="center"/>
            <w:hideMark/>
          </w:tcPr>
          <w:p w14:paraId="5611F3CF" w14:textId="77777777" w:rsidR="00604CC2" w:rsidRPr="00094D76" w:rsidRDefault="00604CC2" w:rsidP="009D543E">
            <w:pPr>
              <w:spacing w:line="276" w:lineRule="auto"/>
            </w:pPr>
            <w:r w:rsidRPr="00094D76">
              <w:t>18u00-18u45</w:t>
            </w:r>
          </w:p>
        </w:tc>
        <w:tc>
          <w:tcPr>
            <w:tcW w:w="6271" w:type="dxa"/>
            <w:noWrap/>
            <w:vAlign w:val="center"/>
            <w:hideMark/>
          </w:tcPr>
          <w:p w14:paraId="09C32538" w14:textId="05A6B26C" w:rsidR="00604CC2" w:rsidRPr="00094D76" w:rsidRDefault="00720182" w:rsidP="009D543E">
            <w:pPr>
              <w:spacing w:line="276" w:lineRule="auto"/>
              <w:rPr>
                <w:b/>
                <w:bCs/>
              </w:rPr>
            </w:pPr>
            <w:r>
              <w:rPr>
                <w:b/>
                <w:bCs/>
              </w:rPr>
              <w:t>TB Project</w:t>
            </w:r>
          </w:p>
        </w:tc>
      </w:tr>
      <w:tr w:rsidR="00604CC2" w:rsidRPr="00094D76" w14:paraId="0A4B21CE" w14:textId="77777777" w:rsidTr="005A2E1B">
        <w:trPr>
          <w:trHeight w:val="453"/>
          <w:jc w:val="center"/>
        </w:trPr>
        <w:tc>
          <w:tcPr>
            <w:tcW w:w="2084" w:type="dxa"/>
            <w:noWrap/>
            <w:vAlign w:val="center"/>
            <w:hideMark/>
          </w:tcPr>
          <w:p w14:paraId="69923FED" w14:textId="77777777" w:rsidR="00604CC2" w:rsidRPr="00094D76" w:rsidRDefault="00604CC2" w:rsidP="009D543E">
            <w:pPr>
              <w:spacing w:line="276" w:lineRule="auto"/>
            </w:pPr>
            <w:r w:rsidRPr="00094D76">
              <w:t>19u15-20u00</w:t>
            </w:r>
          </w:p>
        </w:tc>
        <w:tc>
          <w:tcPr>
            <w:tcW w:w="6271" w:type="dxa"/>
            <w:noWrap/>
            <w:vAlign w:val="center"/>
            <w:hideMark/>
          </w:tcPr>
          <w:p w14:paraId="2AAB5791" w14:textId="7FD701E7" w:rsidR="00604CC2" w:rsidRPr="00094D76" w:rsidRDefault="005A2E1B" w:rsidP="009D543E">
            <w:pPr>
              <w:spacing w:line="276" w:lineRule="auto"/>
              <w:rPr>
                <w:b/>
                <w:bCs/>
              </w:rPr>
            </w:pPr>
            <w:proofErr w:type="spellStart"/>
            <w:r>
              <w:rPr>
                <w:b/>
                <w:bCs/>
              </w:rPr>
              <w:t>Giulio</w:t>
            </w:r>
            <w:proofErr w:type="spellEnd"/>
            <w:r>
              <w:rPr>
                <w:b/>
                <w:bCs/>
              </w:rPr>
              <w:t xml:space="preserve"> </w:t>
            </w:r>
            <w:proofErr w:type="spellStart"/>
            <w:r>
              <w:rPr>
                <w:b/>
                <w:bCs/>
              </w:rPr>
              <w:t>Ottanelli</w:t>
            </w:r>
            <w:proofErr w:type="spellEnd"/>
            <w:r>
              <w:rPr>
                <w:b/>
                <w:bCs/>
              </w:rPr>
              <w:t xml:space="preserve"> Quartet</w:t>
            </w:r>
          </w:p>
        </w:tc>
      </w:tr>
      <w:tr w:rsidR="00604CC2" w:rsidRPr="00094D76" w14:paraId="4502F439" w14:textId="77777777" w:rsidTr="005A2E1B">
        <w:trPr>
          <w:trHeight w:val="453"/>
          <w:jc w:val="center"/>
        </w:trPr>
        <w:tc>
          <w:tcPr>
            <w:tcW w:w="2084" w:type="dxa"/>
            <w:noWrap/>
            <w:vAlign w:val="center"/>
            <w:hideMark/>
          </w:tcPr>
          <w:p w14:paraId="7F5CA44A" w14:textId="77777777" w:rsidR="00604CC2" w:rsidRPr="00094D76" w:rsidRDefault="00604CC2" w:rsidP="009D543E">
            <w:pPr>
              <w:spacing w:line="276" w:lineRule="auto"/>
            </w:pPr>
            <w:r w:rsidRPr="00094D76">
              <w:t>20u45-21u45</w:t>
            </w:r>
          </w:p>
        </w:tc>
        <w:tc>
          <w:tcPr>
            <w:tcW w:w="6271" w:type="dxa"/>
            <w:noWrap/>
            <w:vAlign w:val="center"/>
            <w:hideMark/>
          </w:tcPr>
          <w:p w14:paraId="20179D86" w14:textId="77777777" w:rsidR="00604CC2" w:rsidRPr="00094D76" w:rsidRDefault="00604CC2" w:rsidP="009D543E">
            <w:pPr>
              <w:spacing w:line="276" w:lineRule="auto"/>
              <w:rPr>
                <w:b/>
                <w:bCs/>
              </w:rPr>
            </w:pPr>
            <w:r w:rsidRPr="00094D76">
              <w:rPr>
                <w:b/>
                <w:bCs/>
              </w:rPr>
              <w:t xml:space="preserve">Julien Tassin Quartet </w:t>
            </w:r>
          </w:p>
        </w:tc>
      </w:tr>
      <w:tr w:rsidR="00604CC2" w:rsidRPr="00094D76" w14:paraId="2E1D3047" w14:textId="77777777" w:rsidTr="005A2E1B">
        <w:trPr>
          <w:trHeight w:val="453"/>
          <w:jc w:val="center"/>
        </w:trPr>
        <w:tc>
          <w:tcPr>
            <w:tcW w:w="2084" w:type="dxa"/>
            <w:tcBorders>
              <w:bottom w:val="single" w:sz="4" w:space="0" w:color="auto"/>
            </w:tcBorders>
            <w:noWrap/>
            <w:vAlign w:val="center"/>
            <w:hideMark/>
          </w:tcPr>
          <w:p w14:paraId="1D6000AE" w14:textId="77777777" w:rsidR="00604CC2" w:rsidRPr="00094D76" w:rsidRDefault="00604CC2" w:rsidP="009D543E">
            <w:pPr>
              <w:spacing w:line="276" w:lineRule="auto"/>
            </w:pPr>
            <w:r w:rsidRPr="00094D76">
              <w:t>22u30-23u30</w:t>
            </w:r>
          </w:p>
        </w:tc>
        <w:tc>
          <w:tcPr>
            <w:tcW w:w="6271" w:type="dxa"/>
            <w:tcBorders>
              <w:bottom w:val="single" w:sz="4" w:space="0" w:color="auto"/>
            </w:tcBorders>
            <w:noWrap/>
            <w:vAlign w:val="center"/>
            <w:hideMark/>
          </w:tcPr>
          <w:p w14:paraId="0706E21D" w14:textId="77777777" w:rsidR="00604CC2" w:rsidRPr="00094D76" w:rsidRDefault="00604CC2" w:rsidP="009D543E">
            <w:pPr>
              <w:spacing w:line="276" w:lineRule="auto"/>
              <w:rPr>
                <w:b/>
                <w:bCs/>
              </w:rPr>
            </w:pPr>
            <w:r w:rsidRPr="00094D76">
              <w:rPr>
                <w:b/>
                <w:bCs/>
              </w:rPr>
              <w:t xml:space="preserve">Tutu Puoane </w:t>
            </w:r>
          </w:p>
        </w:tc>
      </w:tr>
      <w:tr w:rsidR="005A2E1B" w:rsidRPr="00094D76" w14:paraId="34409447" w14:textId="77777777" w:rsidTr="005A2E1B">
        <w:trPr>
          <w:trHeight w:val="473"/>
          <w:jc w:val="center"/>
        </w:trPr>
        <w:tc>
          <w:tcPr>
            <w:tcW w:w="8355" w:type="dxa"/>
            <w:gridSpan w:val="2"/>
            <w:tcBorders>
              <w:left w:val="nil"/>
              <w:right w:val="nil"/>
            </w:tcBorders>
            <w:noWrap/>
            <w:vAlign w:val="center"/>
          </w:tcPr>
          <w:p w14:paraId="108AB4A3" w14:textId="77777777" w:rsidR="005A2E1B" w:rsidRDefault="005A2E1B" w:rsidP="009D543E">
            <w:pPr>
              <w:spacing w:line="276" w:lineRule="auto"/>
              <w:rPr>
                <w:b/>
                <w:bCs/>
              </w:rPr>
            </w:pPr>
          </w:p>
        </w:tc>
      </w:tr>
      <w:tr w:rsidR="00604CC2" w:rsidRPr="00094D76" w14:paraId="7EB3473F" w14:textId="77777777" w:rsidTr="005A2E1B">
        <w:trPr>
          <w:trHeight w:val="473"/>
          <w:jc w:val="center"/>
        </w:trPr>
        <w:tc>
          <w:tcPr>
            <w:tcW w:w="8355" w:type="dxa"/>
            <w:gridSpan w:val="2"/>
            <w:noWrap/>
            <w:vAlign w:val="center"/>
            <w:hideMark/>
          </w:tcPr>
          <w:p w14:paraId="30D1E10C" w14:textId="4826FBC5" w:rsidR="00604CC2" w:rsidRPr="00094D76" w:rsidRDefault="005A2E1B" w:rsidP="009D543E">
            <w:pPr>
              <w:spacing w:line="276" w:lineRule="auto"/>
              <w:rPr>
                <w:b/>
                <w:bCs/>
              </w:rPr>
            </w:pPr>
            <w:r>
              <w:rPr>
                <w:b/>
                <w:bCs/>
              </w:rPr>
              <w:t>v</w:t>
            </w:r>
            <w:r w:rsidR="00604CC2" w:rsidRPr="00094D76">
              <w:rPr>
                <w:b/>
                <w:bCs/>
              </w:rPr>
              <w:t>rijdag 6</w:t>
            </w:r>
            <w:r>
              <w:rPr>
                <w:b/>
                <w:bCs/>
              </w:rPr>
              <w:t xml:space="preserve"> september 2024</w:t>
            </w:r>
          </w:p>
        </w:tc>
      </w:tr>
      <w:tr w:rsidR="00604CC2" w:rsidRPr="00094D76" w14:paraId="4E0907D6" w14:textId="77777777" w:rsidTr="005A2E1B">
        <w:trPr>
          <w:trHeight w:val="453"/>
          <w:jc w:val="center"/>
        </w:trPr>
        <w:tc>
          <w:tcPr>
            <w:tcW w:w="2084" w:type="dxa"/>
            <w:noWrap/>
            <w:vAlign w:val="center"/>
            <w:hideMark/>
          </w:tcPr>
          <w:p w14:paraId="3EC13D70" w14:textId="77777777" w:rsidR="00604CC2" w:rsidRPr="00094D76" w:rsidRDefault="00604CC2" w:rsidP="009D543E">
            <w:pPr>
              <w:spacing w:line="276" w:lineRule="auto"/>
            </w:pPr>
            <w:r w:rsidRPr="00094D76">
              <w:t xml:space="preserve">16u30-17u15 </w:t>
            </w:r>
          </w:p>
        </w:tc>
        <w:tc>
          <w:tcPr>
            <w:tcW w:w="6271" w:type="dxa"/>
            <w:noWrap/>
            <w:vAlign w:val="center"/>
            <w:hideMark/>
          </w:tcPr>
          <w:p w14:paraId="165ECDC7" w14:textId="77777777" w:rsidR="00604CC2" w:rsidRPr="00094D76" w:rsidRDefault="00604CC2" w:rsidP="009D543E">
            <w:pPr>
              <w:spacing w:line="276" w:lineRule="auto"/>
              <w:rPr>
                <w:b/>
                <w:bCs/>
              </w:rPr>
            </w:pPr>
            <w:r w:rsidRPr="00094D76">
              <w:rPr>
                <w:b/>
                <w:bCs/>
              </w:rPr>
              <w:t xml:space="preserve">Bodem </w:t>
            </w:r>
          </w:p>
        </w:tc>
      </w:tr>
      <w:tr w:rsidR="00604CC2" w:rsidRPr="00094D76" w14:paraId="2AD505FC" w14:textId="77777777" w:rsidTr="005A2E1B">
        <w:trPr>
          <w:trHeight w:val="453"/>
          <w:jc w:val="center"/>
        </w:trPr>
        <w:tc>
          <w:tcPr>
            <w:tcW w:w="2084" w:type="dxa"/>
            <w:noWrap/>
            <w:vAlign w:val="center"/>
            <w:hideMark/>
          </w:tcPr>
          <w:p w14:paraId="4B7E6D97" w14:textId="77777777" w:rsidR="00604CC2" w:rsidRPr="00094D76" w:rsidRDefault="00604CC2" w:rsidP="009D543E">
            <w:pPr>
              <w:spacing w:line="276" w:lineRule="auto"/>
            </w:pPr>
            <w:r w:rsidRPr="00094D76">
              <w:t>18u00-18u45</w:t>
            </w:r>
          </w:p>
        </w:tc>
        <w:tc>
          <w:tcPr>
            <w:tcW w:w="6271" w:type="dxa"/>
            <w:noWrap/>
            <w:vAlign w:val="center"/>
            <w:hideMark/>
          </w:tcPr>
          <w:p w14:paraId="4C3F1352" w14:textId="402C141F" w:rsidR="00604CC2" w:rsidRPr="00094D76" w:rsidRDefault="005A2E1B" w:rsidP="009D543E">
            <w:pPr>
              <w:spacing w:line="276" w:lineRule="auto"/>
              <w:rPr>
                <w:b/>
                <w:bCs/>
              </w:rPr>
            </w:pPr>
            <w:proofErr w:type="spellStart"/>
            <w:r>
              <w:rPr>
                <w:b/>
                <w:bCs/>
              </w:rPr>
              <w:t>Tomer</w:t>
            </w:r>
            <w:proofErr w:type="spellEnd"/>
            <w:r>
              <w:rPr>
                <w:b/>
                <w:bCs/>
              </w:rPr>
              <w:t xml:space="preserve"> Cohen Trio</w:t>
            </w:r>
          </w:p>
        </w:tc>
      </w:tr>
      <w:tr w:rsidR="00604CC2" w:rsidRPr="00094D76" w14:paraId="1EDBCC2D" w14:textId="77777777" w:rsidTr="005A2E1B">
        <w:trPr>
          <w:trHeight w:val="453"/>
          <w:jc w:val="center"/>
        </w:trPr>
        <w:tc>
          <w:tcPr>
            <w:tcW w:w="2084" w:type="dxa"/>
            <w:noWrap/>
            <w:vAlign w:val="center"/>
            <w:hideMark/>
          </w:tcPr>
          <w:p w14:paraId="49535C2E" w14:textId="77777777" w:rsidR="00604CC2" w:rsidRPr="00094D76" w:rsidRDefault="00604CC2" w:rsidP="009D543E">
            <w:pPr>
              <w:spacing w:line="276" w:lineRule="auto"/>
            </w:pPr>
            <w:r w:rsidRPr="00094D76">
              <w:t>19u15-20u00</w:t>
            </w:r>
          </w:p>
        </w:tc>
        <w:tc>
          <w:tcPr>
            <w:tcW w:w="6271" w:type="dxa"/>
            <w:noWrap/>
            <w:vAlign w:val="center"/>
            <w:hideMark/>
          </w:tcPr>
          <w:p w14:paraId="1E041D11" w14:textId="0A833BF3" w:rsidR="00604CC2" w:rsidRPr="00094D76" w:rsidRDefault="002939BF" w:rsidP="009D543E">
            <w:pPr>
              <w:spacing w:line="276" w:lineRule="auto"/>
              <w:rPr>
                <w:b/>
                <w:bCs/>
              </w:rPr>
            </w:pPr>
            <w:r>
              <w:rPr>
                <w:b/>
                <w:bCs/>
              </w:rPr>
              <w:t>ELLIOT</w:t>
            </w:r>
          </w:p>
        </w:tc>
      </w:tr>
      <w:tr w:rsidR="00604CC2" w:rsidRPr="00094D76" w14:paraId="75E25864" w14:textId="77777777" w:rsidTr="005A2E1B">
        <w:trPr>
          <w:trHeight w:val="453"/>
          <w:jc w:val="center"/>
        </w:trPr>
        <w:tc>
          <w:tcPr>
            <w:tcW w:w="2084" w:type="dxa"/>
            <w:noWrap/>
            <w:vAlign w:val="center"/>
            <w:hideMark/>
          </w:tcPr>
          <w:p w14:paraId="71349A42" w14:textId="77777777" w:rsidR="00604CC2" w:rsidRPr="00094D76" w:rsidRDefault="00604CC2" w:rsidP="009D543E">
            <w:pPr>
              <w:spacing w:line="276" w:lineRule="auto"/>
            </w:pPr>
            <w:r w:rsidRPr="00094D76">
              <w:t>20u45-21u45</w:t>
            </w:r>
          </w:p>
        </w:tc>
        <w:tc>
          <w:tcPr>
            <w:tcW w:w="6271" w:type="dxa"/>
            <w:noWrap/>
            <w:vAlign w:val="center"/>
            <w:hideMark/>
          </w:tcPr>
          <w:p w14:paraId="0A0ED3DC" w14:textId="77777777" w:rsidR="00604CC2" w:rsidRPr="00094D76" w:rsidRDefault="00604CC2" w:rsidP="009D543E">
            <w:pPr>
              <w:spacing w:line="276" w:lineRule="auto"/>
              <w:rPr>
                <w:b/>
                <w:bCs/>
              </w:rPr>
            </w:pPr>
            <w:r w:rsidRPr="00094D76">
              <w:rPr>
                <w:b/>
                <w:bCs/>
              </w:rPr>
              <w:t>No Plan Man</w:t>
            </w:r>
          </w:p>
        </w:tc>
      </w:tr>
      <w:tr w:rsidR="00604CC2" w:rsidRPr="00094D76" w14:paraId="2DE9578E" w14:textId="77777777" w:rsidTr="005A2E1B">
        <w:trPr>
          <w:trHeight w:val="453"/>
          <w:jc w:val="center"/>
        </w:trPr>
        <w:tc>
          <w:tcPr>
            <w:tcW w:w="2084" w:type="dxa"/>
            <w:tcBorders>
              <w:bottom w:val="single" w:sz="4" w:space="0" w:color="auto"/>
            </w:tcBorders>
            <w:noWrap/>
            <w:vAlign w:val="center"/>
            <w:hideMark/>
          </w:tcPr>
          <w:p w14:paraId="0765DA62" w14:textId="77777777" w:rsidR="00604CC2" w:rsidRPr="00094D76" w:rsidRDefault="00604CC2" w:rsidP="009D543E">
            <w:pPr>
              <w:spacing w:line="276" w:lineRule="auto"/>
            </w:pPr>
            <w:r w:rsidRPr="00094D76">
              <w:t>22u30-23u30</w:t>
            </w:r>
          </w:p>
        </w:tc>
        <w:tc>
          <w:tcPr>
            <w:tcW w:w="6271" w:type="dxa"/>
            <w:tcBorders>
              <w:bottom w:val="single" w:sz="4" w:space="0" w:color="auto"/>
            </w:tcBorders>
            <w:noWrap/>
            <w:vAlign w:val="center"/>
            <w:hideMark/>
          </w:tcPr>
          <w:p w14:paraId="6977A45C" w14:textId="77777777" w:rsidR="00604CC2" w:rsidRPr="00094D76" w:rsidRDefault="00604CC2" w:rsidP="009D543E">
            <w:pPr>
              <w:spacing w:line="276" w:lineRule="auto"/>
              <w:rPr>
                <w:b/>
                <w:bCs/>
              </w:rPr>
            </w:pPr>
            <w:r w:rsidRPr="00094D76">
              <w:rPr>
                <w:b/>
                <w:bCs/>
              </w:rPr>
              <w:t>Compro Oro</w:t>
            </w:r>
          </w:p>
        </w:tc>
      </w:tr>
      <w:tr w:rsidR="005A2E1B" w:rsidRPr="00094D76" w14:paraId="1AFE453C" w14:textId="77777777" w:rsidTr="005A2E1B">
        <w:trPr>
          <w:trHeight w:val="473"/>
          <w:jc w:val="center"/>
        </w:trPr>
        <w:tc>
          <w:tcPr>
            <w:tcW w:w="8355" w:type="dxa"/>
            <w:gridSpan w:val="2"/>
            <w:tcBorders>
              <w:left w:val="nil"/>
              <w:right w:val="nil"/>
            </w:tcBorders>
            <w:noWrap/>
            <w:vAlign w:val="center"/>
          </w:tcPr>
          <w:p w14:paraId="0CB8721C" w14:textId="77777777" w:rsidR="005A2E1B" w:rsidRDefault="005A2E1B" w:rsidP="009D543E">
            <w:pPr>
              <w:spacing w:line="276" w:lineRule="auto"/>
              <w:rPr>
                <w:b/>
                <w:bCs/>
              </w:rPr>
            </w:pPr>
          </w:p>
        </w:tc>
      </w:tr>
      <w:tr w:rsidR="00604CC2" w:rsidRPr="00094D76" w14:paraId="4246AE5B" w14:textId="77777777" w:rsidTr="005A2E1B">
        <w:trPr>
          <w:trHeight w:val="473"/>
          <w:jc w:val="center"/>
        </w:trPr>
        <w:tc>
          <w:tcPr>
            <w:tcW w:w="8355" w:type="dxa"/>
            <w:gridSpan w:val="2"/>
            <w:noWrap/>
            <w:vAlign w:val="center"/>
            <w:hideMark/>
          </w:tcPr>
          <w:p w14:paraId="6BD0BF45" w14:textId="57EFA4D9" w:rsidR="00604CC2" w:rsidRPr="00094D76" w:rsidRDefault="005A2E1B" w:rsidP="009D543E">
            <w:pPr>
              <w:spacing w:line="276" w:lineRule="auto"/>
              <w:rPr>
                <w:b/>
                <w:bCs/>
              </w:rPr>
            </w:pPr>
            <w:r>
              <w:rPr>
                <w:b/>
                <w:bCs/>
              </w:rPr>
              <w:t>z</w:t>
            </w:r>
            <w:r w:rsidR="00604CC2" w:rsidRPr="00094D76">
              <w:rPr>
                <w:b/>
                <w:bCs/>
              </w:rPr>
              <w:t>aterdag 7</w:t>
            </w:r>
            <w:r>
              <w:rPr>
                <w:b/>
                <w:bCs/>
              </w:rPr>
              <w:t xml:space="preserve"> september 2024</w:t>
            </w:r>
          </w:p>
        </w:tc>
      </w:tr>
      <w:tr w:rsidR="00604CC2" w:rsidRPr="00094D76" w14:paraId="198DF6B6" w14:textId="77777777" w:rsidTr="005A2E1B">
        <w:trPr>
          <w:trHeight w:val="453"/>
          <w:jc w:val="center"/>
        </w:trPr>
        <w:tc>
          <w:tcPr>
            <w:tcW w:w="2084" w:type="dxa"/>
            <w:noWrap/>
            <w:vAlign w:val="center"/>
            <w:hideMark/>
          </w:tcPr>
          <w:p w14:paraId="2C9BAF4D" w14:textId="77777777" w:rsidR="00604CC2" w:rsidRPr="00094D76" w:rsidRDefault="00604CC2" w:rsidP="009D543E">
            <w:pPr>
              <w:spacing w:line="276" w:lineRule="auto"/>
            </w:pPr>
            <w:r w:rsidRPr="00094D76">
              <w:t>15u00-17u00</w:t>
            </w:r>
          </w:p>
        </w:tc>
        <w:tc>
          <w:tcPr>
            <w:tcW w:w="6271" w:type="dxa"/>
            <w:noWrap/>
            <w:vAlign w:val="center"/>
            <w:hideMark/>
          </w:tcPr>
          <w:p w14:paraId="6BA0F96F" w14:textId="77777777" w:rsidR="00604CC2" w:rsidRPr="00094D76" w:rsidRDefault="00604CC2" w:rsidP="009D543E">
            <w:pPr>
              <w:spacing w:line="276" w:lineRule="auto"/>
              <w:rPr>
                <w:b/>
                <w:bCs/>
              </w:rPr>
            </w:pPr>
            <w:proofErr w:type="spellStart"/>
            <w:r w:rsidRPr="00094D76">
              <w:rPr>
                <w:b/>
                <w:bCs/>
              </w:rPr>
              <w:t>Meulestee</w:t>
            </w:r>
            <w:proofErr w:type="spellEnd"/>
            <w:r w:rsidRPr="00094D76">
              <w:rPr>
                <w:b/>
                <w:bCs/>
              </w:rPr>
              <w:t xml:space="preserve"> Freejazz</w:t>
            </w:r>
          </w:p>
        </w:tc>
      </w:tr>
      <w:tr w:rsidR="00604CC2" w:rsidRPr="00094D76" w14:paraId="5A4F5A51" w14:textId="77777777" w:rsidTr="005A2E1B">
        <w:trPr>
          <w:trHeight w:val="453"/>
          <w:jc w:val="center"/>
        </w:trPr>
        <w:tc>
          <w:tcPr>
            <w:tcW w:w="2084" w:type="dxa"/>
            <w:noWrap/>
            <w:vAlign w:val="center"/>
            <w:hideMark/>
          </w:tcPr>
          <w:p w14:paraId="763E606E" w14:textId="77777777" w:rsidR="00604CC2" w:rsidRPr="00094D76" w:rsidRDefault="00604CC2" w:rsidP="009D543E">
            <w:pPr>
              <w:spacing w:line="276" w:lineRule="auto"/>
            </w:pPr>
            <w:r w:rsidRPr="00094D76">
              <w:t>18u00-18u45</w:t>
            </w:r>
          </w:p>
        </w:tc>
        <w:tc>
          <w:tcPr>
            <w:tcW w:w="6271" w:type="dxa"/>
            <w:noWrap/>
            <w:vAlign w:val="center"/>
            <w:hideMark/>
          </w:tcPr>
          <w:p w14:paraId="520664A1" w14:textId="6626F6BB" w:rsidR="00604CC2" w:rsidRPr="00094D76" w:rsidRDefault="005A2E1B" w:rsidP="009D543E">
            <w:pPr>
              <w:spacing w:line="276" w:lineRule="auto"/>
              <w:rPr>
                <w:b/>
                <w:bCs/>
              </w:rPr>
            </w:pPr>
            <w:r>
              <w:rPr>
                <w:b/>
                <w:bCs/>
              </w:rPr>
              <w:t xml:space="preserve">Igor </w:t>
            </w:r>
            <w:proofErr w:type="spellStart"/>
            <w:r>
              <w:rPr>
                <w:b/>
                <w:bCs/>
              </w:rPr>
              <w:t>Senderov</w:t>
            </w:r>
            <w:proofErr w:type="spellEnd"/>
            <w:r>
              <w:rPr>
                <w:b/>
                <w:bCs/>
              </w:rPr>
              <w:t xml:space="preserve"> Quartet</w:t>
            </w:r>
          </w:p>
        </w:tc>
      </w:tr>
      <w:tr w:rsidR="00604CC2" w:rsidRPr="00094D76" w14:paraId="1DD983B0" w14:textId="77777777" w:rsidTr="005A2E1B">
        <w:trPr>
          <w:trHeight w:val="453"/>
          <w:jc w:val="center"/>
        </w:trPr>
        <w:tc>
          <w:tcPr>
            <w:tcW w:w="2084" w:type="dxa"/>
            <w:noWrap/>
            <w:vAlign w:val="center"/>
            <w:hideMark/>
          </w:tcPr>
          <w:p w14:paraId="3148A97F" w14:textId="77777777" w:rsidR="00604CC2" w:rsidRPr="00094D76" w:rsidRDefault="00604CC2" w:rsidP="009D543E">
            <w:pPr>
              <w:spacing w:line="276" w:lineRule="auto"/>
            </w:pPr>
            <w:r w:rsidRPr="00094D76">
              <w:t>19u15-20u00</w:t>
            </w:r>
          </w:p>
        </w:tc>
        <w:tc>
          <w:tcPr>
            <w:tcW w:w="6271" w:type="dxa"/>
            <w:noWrap/>
            <w:vAlign w:val="center"/>
            <w:hideMark/>
          </w:tcPr>
          <w:p w14:paraId="4B9B3F55" w14:textId="63C0ABFE" w:rsidR="00604CC2" w:rsidRPr="00094D76" w:rsidRDefault="005A2E1B" w:rsidP="009D543E">
            <w:pPr>
              <w:spacing w:line="276" w:lineRule="auto"/>
              <w:rPr>
                <w:b/>
                <w:bCs/>
              </w:rPr>
            </w:pPr>
            <w:r>
              <w:rPr>
                <w:b/>
                <w:bCs/>
              </w:rPr>
              <w:t xml:space="preserve">Opening </w:t>
            </w:r>
            <w:proofErr w:type="spellStart"/>
            <w:r>
              <w:rPr>
                <w:b/>
                <w:bCs/>
              </w:rPr>
              <w:t>Theory</w:t>
            </w:r>
            <w:proofErr w:type="spellEnd"/>
          </w:p>
        </w:tc>
      </w:tr>
      <w:tr w:rsidR="00604CC2" w:rsidRPr="00094D76" w14:paraId="7BD20729" w14:textId="77777777" w:rsidTr="005A2E1B">
        <w:trPr>
          <w:trHeight w:val="453"/>
          <w:jc w:val="center"/>
        </w:trPr>
        <w:tc>
          <w:tcPr>
            <w:tcW w:w="2084" w:type="dxa"/>
            <w:noWrap/>
            <w:vAlign w:val="center"/>
            <w:hideMark/>
          </w:tcPr>
          <w:p w14:paraId="3C9DA851" w14:textId="77777777" w:rsidR="00604CC2" w:rsidRPr="00094D76" w:rsidRDefault="00604CC2" w:rsidP="009D543E">
            <w:pPr>
              <w:spacing w:line="276" w:lineRule="auto"/>
            </w:pPr>
            <w:r w:rsidRPr="00094D76">
              <w:t>20u45-21u45</w:t>
            </w:r>
          </w:p>
        </w:tc>
        <w:tc>
          <w:tcPr>
            <w:tcW w:w="6271" w:type="dxa"/>
            <w:noWrap/>
            <w:vAlign w:val="center"/>
            <w:hideMark/>
          </w:tcPr>
          <w:p w14:paraId="074EF9CE" w14:textId="77777777" w:rsidR="00604CC2" w:rsidRPr="00094D76" w:rsidRDefault="00604CC2" w:rsidP="009D543E">
            <w:pPr>
              <w:spacing w:line="276" w:lineRule="auto"/>
              <w:rPr>
                <w:b/>
                <w:bCs/>
              </w:rPr>
            </w:pPr>
            <w:r w:rsidRPr="00094D76">
              <w:rPr>
                <w:b/>
                <w:bCs/>
              </w:rPr>
              <w:t>SPOOK</w:t>
            </w:r>
          </w:p>
        </w:tc>
      </w:tr>
      <w:tr w:rsidR="00604CC2" w:rsidRPr="00094D76" w14:paraId="17553FC3" w14:textId="77777777" w:rsidTr="005A2E1B">
        <w:trPr>
          <w:trHeight w:val="453"/>
          <w:jc w:val="center"/>
        </w:trPr>
        <w:tc>
          <w:tcPr>
            <w:tcW w:w="2084" w:type="dxa"/>
            <w:tcBorders>
              <w:bottom w:val="single" w:sz="4" w:space="0" w:color="auto"/>
            </w:tcBorders>
            <w:noWrap/>
            <w:vAlign w:val="center"/>
            <w:hideMark/>
          </w:tcPr>
          <w:p w14:paraId="436999FE" w14:textId="77777777" w:rsidR="00604CC2" w:rsidRPr="00094D76" w:rsidRDefault="00604CC2" w:rsidP="009D543E">
            <w:pPr>
              <w:spacing w:line="276" w:lineRule="auto"/>
            </w:pPr>
            <w:r w:rsidRPr="00094D76">
              <w:t>22u30-23u30</w:t>
            </w:r>
          </w:p>
        </w:tc>
        <w:tc>
          <w:tcPr>
            <w:tcW w:w="6271" w:type="dxa"/>
            <w:tcBorders>
              <w:bottom w:val="single" w:sz="4" w:space="0" w:color="auto"/>
            </w:tcBorders>
            <w:noWrap/>
            <w:vAlign w:val="center"/>
            <w:hideMark/>
          </w:tcPr>
          <w:p w14:paraId="454586E8" w14:textId="77777777" w:rsidR="00604CC2" w:rsidRPr="00094D76" w:rsidRDefault="00604CC2" w:rsidP="009D543E">
            <w:pPr>
              <w:spacing w:line="276" w:lineRule="auto"/>
              <w:rPr>
                <w:b/>
                <w:bCs/>
              </w:rPr>
            </w:pPr>
            <w:r w:rsidRPr="00094D76">
              <w:rPr>
                <w:b/>
                <w:bCs/>
              </w:rPr>
              <w:t>ECHT!</w:t>
            </w:r>
          </w:p>
        </w:tc>
      </w:tr>
      <w:tr w:rsidR="005A2E1B" w:rsidRPr="00094D76" w14:paraId="2EC0EDA9" w14:textId="77777777" w:rsidTr="005A2E1B">
        <w:trPr>
          <w:trHeight w:val="473"/>
          <w:jc w:val="center"/>
        </w:trPr>
        <w:tc>
          <w:tcPr>
            <w:tcW w:w="8355" w:type="dxa"/>
            <w:gridSpan w:val="2"/>
            <w:tcBorders>
              <w:left w:val="nil"/>
              <w:right w:val="nil"/>
            </w:tcBorders>
            <w:noWrap/>
            <w:vAlign w:val="center"/>
          </w:tcPr>
          <w:p w14:paraId="12ED2569" w14:textId="77777777" w:rsidR="005A2E1B" w:rsidRDefault="005A2E1B" w:rsidP="009D543E">
            <w:pPr>
              <w:spacing w:line="276" w:lineRule="auto"/>
              <w:rPr>
                <w:b/>
                <w:bCs/>
              </w:rPr>
            </w:pPr>
          </w:p>
        </w:tc>
      </w:tr>
      <w:tr w:rsidR="00604CC2" w:rsidRPr="00094D76" w14:paraId="73BEF440" w14:textId="77777777" w:rsidTr="005A2E1B">
        <w:trPr>
          <w:trHeight w:val="473"/>
          <w:jc w:val="center"/>
        </w:trPr>
        <w:tc>
          <w:tcPr>
            <w:tcW w:w="8355" w:type="dxa"/>
            <w:gridSpan w:val="2"/>
            <w:noWrap/>
            <w:vAlign w:val="center"/>
            <w:hideMark/>
          </w:tcPr>
          <w:p w14:paraId="3C7BC846" w14:textId="68D61E6D" w:rsidR="00604CC2" w:rsidRPr="00094D76" w:rsidRDefault="005A2E1B" w:rsidP="009D543E">
            <w:pPr>
              <w:spacing w:line="276" w:lineRule="auto"/>
              <w:rPr>
                <w:b/>
                <w:bCs/>
              </w:rPr>
            </w:pPr>
            <w:r>
              <w:rPr>
                <w:b/>
                <w:bCs/>
              </w:rPr>
              <w:t>z</w:t>
            </w:r>
            <w:r w:rsidR="00604CC2" w:rsidRPr="00094D76">
              <w:rPr>
                <w:b/>
                <w:bCs/>
              </w:rPr>
              <w:t>ondag 8</w:t>
            </w:r>
            <w:r>
              <w:rPr>
                <w:b/>
                <w:bCs/>
              </w:rPr>
              <w:t xml:space="preserve"> september 2024</w:t>
            </w:r>
          </w:p>
        </w:tc>
      </w:tr>
      <w:tr w:rsidR="00604CC2" w:rsidRPr="00094D76" w14:paraId="0D65F217" w14:textId="77777777" w:rsidTr="005A2E1B">
        <w:trPr>
          <w:trHeight w:val="453"/>
          <w:jc w:val="center"/>
        </w:trPr>
        <w:tc>
          <w:tcPr>
            <w:tcW w:w="2084" w:type="dxa"/>
            <w:noWrap/>
            <w:vAlign w:val="center"/>
            <w:hideMark/>
          </w:tcPr>
          <w:p w14:paraId="7FAD3EBF" w14:textId="77777777" w:rsidR="00604CC2" w:rsidRPr="00094D76" w:rsidRDefault="00604CC2" w:rsidP="009D543E">
            <w:pPr>
              <w:spacing w:line="276" w:lineRule="auto"/>
            </w:pPr>
            <w:r w:rsidRPr="00094D76">
              <w:t>14u00-14u45</w:t>
            </w:r>
          </w:p>
        </w:tc>
        <w:tc>
          <w:tcPr>
            <w:tcW w:w="6271" w:type="dxa"/>
            <w:noWrap/>
            <w:vAlign w:val="center"/>
            <w:hideMark/>
          </w:tcPr>
          <w:p w14:paraId="344D1D33" w14:textId="77777777" w:rsidR="00604CC2" w:rsidRPr="00094D76" w:rsidRDefault="00604CC2" w:rsidP="009D543E">
            <w:pPr>
              <w:spacing w:line="276" w:lineRule="auto"/>
              <w:rPr>
                <w:b/>
                <w:bCs/>
              </w:rPr>
            </w:pPr>
            <w:r w:rsidRPr="00094D76">
              <w:rPr>
                <w:b/>
                <w:bCs/>
              </w:rPr>
              <w:t>Volpe</w:t>
            </w:r>
          </w:p>
        </w:tc>
      </w:tr>
      <w:tr w:rsidR="00604CC2" w:rsidRPr="00094D76" w14:paraId="20BDD6DA" w14:textId="77777777" w:rsidTr="005A2E1B">
        <w:trPr>
          <w:trHeight w:val="453"/>
          <w:jc w:val="center"/>
        </w:trPr>
        <w:tc>
          <w:tcPr>
            <w:tcW w:w="2084" w:type="dxa"/>
            <w:noWrap/>
            <w:vAlign w:val="center"/>
            <w:hideMark/>
          </w:tcPr>
          <w:p w14:paraId="1B05178D" w14:textId="77777777" w:rsidR="00604CC2" w:rsidRPr="00094D76" w:rsidRDefault="00604CC2" w:rsidP="009D543E">
            <w:pPr>
              <w:spacing w:line="276" w:lineRule="auto"/>
            </w:pPr>
            <w:r w:rsidRPr="00094D76">
              <w:t>15u15-16u00</w:t>
            </w:r>
          </w:p>
        </w:tc>
        <w:tc>
          <w:tcPr>
            <w:tcW w:w="6271" w:type="dxa"/>
            <w:noWrap/>
            <w:vAlign w:val="center"/>
            <w:hideMark/>
          </w:tcPr>
          <w:p w14:paraId="2D6542BB" w14:textId="77777777" w:rsidR="00604CC2" w:rsidRPr="00094D76" w:rsidRDefault="00604CC2" w:rsidP="009D543E">
            <w:pPr>
              <w:spacing w:line="276" w:lineRule="auto"/>
              <w:rPr>
                <w:b/>
                <w:bCs/>
              </w:rPr>
            </w:pPr>
            <w:r w:rsidRPr="00094D76">
              <w:rPr>
                <w:b/>
                <w:bCs/>
              </w:rPr>
              <w:t xml:space="preserve">Orson Claeys </w:t>
            </w:r>
            <w:r w:rsidR="008A64A8">
              <w:rPr>
                <w:b/>
                <w:bCs/>
              </w:rPr>
              <w:t>Quartet</w:t>
            </w:r>
          </w:p>
        </w:tc>
      </w:tr>
      <w:tr w:rsidR="00604CC2" w:rsidRPr="00094D76" w14:paraId="1196F490" w14:textId="77777777" w:rsidTr="005A2E1B">
        <w:trPr>
          <w:trHeight w:val="453"/>
          <w:jc w:val="center"/>
        </w:trPr>
        <w:tc>
          <w:tcPr>
            <w:tcW w:w="2084" w:type="dxa"/>
            <w:noWrap/>
            <w:vAlign w:val="center"/>
            <w:hideMark/>
          </w:tcPr>
          <w:p w14:paraId="2DE837A6" w14:textId="77777777" w:rsidR="00604CC2" w:rsidRPr="00094D76" w:rsidRDefault="00604CC2" w:rsidP="009D543E">
            <w:pPr>
              <w:spacing w:line="276" w:lineRule="auto"/>
            </w:pPr>
            <w:r w:rsidRPr="00094D76">
              <w:t>16u45-17u45</w:t>
            </w:r>
          </w:p>
        </w:tc>
        <w:tc>
          <w:tcPr>
            <w:tcW w:w="6271" w:type="dxa"/>
            <w:vAlign w:val="center"/>
            <w:hideMark/>
          </w:tcPr>
          <w:p w14:paraId="40AB9599" w14:textId="77777777" w:rsidR="00604CC2" w:rsidRPr="00094D76" w:rsidRDefault="00604CC2" w:rsidP="009D543E">
            <w:pPr>
              <w:spacing w:line="276" w:lineRule="auto"/>
              <w:rPr>
                <w:b/>
                <w:bCs/>
              </w:rPr>
            </w:pPr>
            <w:r w:rsidRPr="00094D76">
              <w:rPr>
                <w:b/>
                <w:bCs/>
              </w:rPr>
              <w:t>Sam Comerford met Ultan O'Brien &amp; Hendrik Lasure</w:t>
            </w:r>
          </w:p>
        </w:tc>
      </w:tr>
      <w:tr w:rsidR="00604CC2" w:rsidRPr="00094D76" w14:paraId="4B02E68F" w14:textId="77777777" w:rsidTr="005A2E1B">
        <w:trPr>
          <w:trHeight w:val="473"/>
          <w:jc w:val="center"/>
        </w:trPr>
        <w:tc>
          <w:tcPr>
            <w:tcW w:w="2084" w:type="dxa"/>
            <w:noWrap/>
            <w:vAlign w:val="center"/>
            <w:hideMark/>
          </w:tcPr>
          <w:p w14:paraId="6730F3F4" w14:textId="77777777" w:rsidR="00604CC2" w:rsidRPr="00094D76" w:rsidRDefault="00604CC2" w:rsidP="009D543E">
            <w:pPr>
              <w:spacing w:line="276" w:lineRule="auto"/>
            </w:pPr>
            <w:r w:rsidRPr="00094D76">
              <w:t>18u30-20u00</w:t>
            </w:r>
          </w:p>
        </w:tc>
        <w:tc>
          <w:tcPr>
            <w:tcW w:w="6271" w:type="dxa"/>
            <w:noWrap/>
            <w:vAlign w:val="center"/>
            <w:hideMark/>
          </w:tcPr>
          <w:p w14:paraId="5C0BC7F5" w14:textId="77777777" w:rsidR="00604CC2" w:rsidRPr="00094D76" w:rsidRDefault="00604CC2" w:rsidP="009D543E">
            <w:pPr>
              <w:spacing w:line="276" w:lineRule="auto"/>
              <w:rPr>
                <w:b/>
                <w:bCs/>
              </w:rPr>
            </w:pPr>
            <w:r w:rsidRPr="00094D76">
              <w:rPr>
                <w:b/>
                <w:bCs/>
              </w:rPr>
              <w:t>Bert Joris ft. Sam Joris Octet</w:t>
            </w:r>
          </w:p>
        </w:tc>
      </w:tr>
    </w:tbl>
    <w:p w14:paraId="4953CCA6" w14:textId="77777777" w:rsidR="00E13D4D" w:rsidRPr="008A725C" w:rsidRDefault="00E13D4D" w:rsidP="009D543E">
      <w:pPr>
        <w:spacing w:after="0"/>
        <w:rPr>
          <w:b/>
          <w:sz w:val="32"/>
          <w:szCs w:val="32"/>
          <w:u w:val="single"/>
        </w:rPr>
      </w:pPr>
    </w:p>
    <w:p w14:paraId="2EDEC7D5" w14:textId="77777777" w:rsidR="00976038" w:rsidRPr="009663C9" w:rsidRDefault="00976038" w:rsidP="009D543E">
      <w:pPr>
        <w:spacing w:after="0"/>
        <w:rPr>
          <w:b/>
          <w:sz w:val="32"/>
          <w:szCs w:val="32"/>
          <w:u w:val="single"/>
        </w:rPr>
      </w:pPr>
    </w:p>
    <w:p w14:paraId="33A513D1" w14:textId="77777777" w:rsidR="00E73F3B" w:rsidRDefault="00E73F3B" w:rsidP="009D543E">
      <w:pPr>
        <w:spacing w:after="0"/>
        <w:rPr>
          <w:b/>
          <w:sz w:val="32"/>
          <w:szCs w:val="32"/>
          <w:u w:val="single"/>
        </w:rPr>
      </w:pPr>
    </w:p>
    <w:p w14:paraId="3651A45C" w14:textId="4EB9EA28" w:rsidR="00912940" w:rsidRPr="00477B9F" w:rsidRDefault="005A2E1B" w:rsidP="009D543E">
      <w:pPr>
        <w:spacing w:after="0"/>
        <w:rPr>
          <w:b/>
          <w:sz w:val="32"/>
          <w:szCs w:val="32"/>
          <w:u w:val="single"/>
        </w:rPr>
      </w:pPr>
      <w:r w:rsidRPr="00477B9F">
        <w:rPr>
          <w:b/>
          <w:sz w:val="32"/>
          <w:szCs w:val="32"/>
          <w:u w:val="single"/>
        </w:rPr>
        <w:lastRenderedPageBreak/>
        <w:t>d</w:t>
      </w:r>
      <w:r w:rsidR="00F91967" w:rsidRPr="00477B9F">
        <w:rPr>
          <w:b/>
          <w:sz w:val="32"/>
          <w:szCs w:val="32"/>
          <w:u w:val="single"/>
        </w:rPr>
        <w:t xml:space="preserve">onderdag </w:t>
      </w:r>
      <w:r w:rsidR="00C06FDD" w:rsidRPr="00477B9F">
        <w:rPr>
          <w:b/>
          <w:sz w:val="32"/>
          <w:szCs w:val="32"/>
          <w:u w:val="single"/>
        </w:rPr>
        <w:t>5</w:t>
      </w:r>
      <w:r w:rsidRPr="00477B9F">
        <w:rPr>
          <w:b/>
          <w:sz w:val="32"/>
          <w:szCs w:val="32"/>
          <w:u w:val="single"/>
        </w:rPr>
        <w:t xml:space="preserve"> september 2024</w:t>
      </w:r>
    </w:p>
    <w:p w14:paraId="751B2520" w14:textId="77777777" w:rsidR="001D71D4" w:rsidRPr="00477B9F" w:rsidRDefault="001D71D4" w:rsidP="009D543E">
      <w:pPr>
        <w:spacing w:after="0"/>
      </w:pPr>
    </w:p>
    <w:p w14:paraId="2D6C364F" w14:textId="6F6A1D93" w:rsidR="00576D9A" w:rsidRPr="00477B9F" w:rsidRDefault="001D71D4" w:rsidP="009D543E">
      <w:pPr>
        <w:spacing w:after="0"/>
        <w:rPr>
          <w:rFonts w:cs="Helvetica"/>
          <w:sz w:val="28"/>
          <w:szCs w:val="28"/>
        </w:rPr>
      </w:pPr>
      <w:r w:rsidRPr="00477B9F">
        <w:rPr>
          <w:b/>
          <w:sz w:val="28"/>
          <w:szCs w:val="28"/>
        </w:rPr>
        <w:t>1</w:t>
      </w:r>
      <w:r w:rsidR="004672EE" w:rsidRPr="00477B9F">
        <w:rPr>
          <w:b/>
          <w:sz w:val="28"/>
          <w:szCs w:val="28"/>
        </w:rPr>
        <w:t>8</w:t>
      </w:r>
      <w:r w:rsidRPr="00477B9F">
        <w:rPr>
          <w:b/>
          <w:sz w:val="28"/>
          <w:szCs w:val="28"/>
        </w:rPr>
        <w:t>u</w:t>
      </w:r>
      <w:r w:rsidR="004672EE" w:rsidRPr="00477B9F">
        <w:rPr>
          <w:b/>
          <w:sz w:val="28"/>
          <w:szCs w:val="28"/>
        </w:rPr>
        <w:t>0</w:t>
      </w:r>
      <w:r w:rsidRPr="00477B9F">
        <w:rPr>
          <w:b/>
          <w:sz w:val="28"/>
          <w:szCs w:val="28"/>
        </w:rPr>
        <w:t xml:space="preserve">0: </w:t>
      </w:r>
      <w:r w:rsidR="0041013E" w:rsidRPr="00477B9F">
        <w:rPr>
          <w:rFonts w:cs="Helvetica"/>
          <w:b/>
          <w:sz w:val="28"/>
          <w:szCs w:val="28"/>
        </w:rPr>
        <w:t>TB Project</w:t>
      </w:r>
    </w:p>
    <w:p w14:paraId="2B6C4DF1" w14:textId="52B53A8C" w:rsidR="007D1308" w:rsidRPr="00477B9F" w:rsidRDefault="007D1308" w:rsidP="009D543E">
      <w:pPr>
        <w:autoSpaceDE w:val="0"/>
        <w:autoSpaceDN w:val="0"/>
        <w:adjustRightInd w:val="0"/>
        <w:spacing w:after="0"/>
        <w:rPr>
          <w:sz w:val="28"/>
          <w:szCs w:val="28"/>
        </w:rPr>
      </w:pPr>
      <w:r w:rsidRPr="00477B9F">
        <w:rPr>
          <w:sz w:val="28"/>
          <w:szCs w:val="28"/>
        </w:rPr>
        <w:t xml:space="preserve">Muziekmozaïek presenteert de finale van B-Jazz </w:t>
      </w:r>
      <w:r w:rsidR="00371574" w:rsidRPr="00477B9F">
        <w:rPr>
          <w:sz w:val="28"/>
          <w:szCs w:val="28"/>
        </w:rPr>
        <w:t xml:space="preserve">International Contest </w:t>
      </w:r>
      <w:r w:rsidRPr="00477B9F">
        <w:rPr>
          <w:sz w:val="28"/>
          <w:szCs w:val="28"/>
        </w:rPr>
        <w:t>2024.</w:t>
      </w:r>
    </w:p>
    <w:p w14:paraId="3551542E" w14:textId="7EE4E0A8" w:rsidR="00371574" w:rsidRPr="00477B9F" w:rsidRDefault="00371574" w:rsidP="009D543E">
      <w:pPr>
        <w:autoSpaceDE w:val="0"/>
        <w:autoSpaceDN w:val="0"/>
        <w:adjustRightInd w:val="0"/>
        <w:spacing w:after="0"/>
      </w:pPr>
      <w:r w:rsidRPr="00477B9F">
        <w:t xml:space="preserve">Tristan, Egon en Loïc leerden elkaar kennen aan het Conservatorium van Montpellier. Na enkele optredens, vooral met het </w:t>
      </w:r>
      <w:proofErr w:type="spellStart"/>
      <w:r w:rsidRPr="00477B9F">
        <w:t>After</w:t>
      </w:r>
      <w:proofErr w:type="spellEnd"/>
      <w:r w:rsidRPr="00477B9F">
        <w:t xml:space="preserve"> </w:t>
      </w:r>
      <w:proofErr w:type="spellStart"/>
      <w:r w:rsidRPr="00477B9F">
        <w:t>Reception</w:t>
      </w:r>
      <w:proofErr w:type="spellEnd"/>
      <w:r w:rsidRPr="00477B9F">
        <w:t xml:space="preserve"> Quintet, en het behalen van hun diploma trok het trio naar het Koninklijk Conservatorium van Brussel</w:t>
      </w:r>
      <w:r w:rsidR="002F23F0" w:rsidRPr="00477B9F">
        <w:t>, waar ze</w:t>
      </w:r>
      <w:r w:rsidRPr="00477B9F">
        <w:t xml:space="preserve"> </w:t>
      </w:r>
      <w:proofErr w:type="spellStart"/>
      <w:r w:rsidRPr="00477B9F">
        <w:t>Gaspard</w:t>
      </w:r>
      <w:proofErr w:type="spellEnd"/>
      <w:r w:rsidRPr="00477B9F">
        <w:t xml:space="preserve"> en ‘Scott’</w:t>
      </w:r>
      <w:r w:rsidR="002F23F0" w:rsidRPr="00477B9F">
        <w:t xml:space="preserve"> ontmoetten.</w:t>
      </w:r>
    </w:p>
    <w:p w14:paraId="1978C78D" w14:textId="61B39060" w:rsidR="00371574" w:rsidRPr="00477B9F" w:rsidRDefault="00371574" w:rsidP="009D543E">
      <w:pPr>
        <w:autoSpaceDE w:val="0"/>
        <w:autoSpaceDN w:val="0"/>
        <w:adjustRightInd w:val="0"/>
        <w:spacing w:after="0"/>
      </w:pPr>
      <w:r w:rsidRPr="00477B9F">
        <w:t xml:space="preserve">De originele composities van bandleider </w:t>
      </w:r>
      <w:r w:rsidR="002F23F0" w:rsidRPr="00477B9F">
        <w:t>Tristan</w:t>
      </w:r>
      <w:r w:rsidRPr="00477B9F">
        <w:t xml:space="preserve"> w</w:t>
      </w:r>
      <w:r w:rsidR="002F23F0" w:rsidRPr="00477B9F">
        <w:t>e</w:t>
      </w:r>
      <w:r w:rsidRPr="00477B9F">
        <w:t xml:space="preserve">rden met lof onthaald tijdens concerten in Brusselse clubs zoals </w:t>
      </w:r>
      <w:proofErr w:type="spellStart"/>
      <w:r w:rsidRPr="00477B9F">
        <w:t>L’Ascenseur</w:t>
      </w:r>
      <w:proofErr w:type="spellEnd"/>
      <w:r w:rsidRPr="00477B9F">
        <w:t xml:space="preserve"> en Sounds Jazz Club. Tot zijn belangrijkste invloeden rekent hij grootheden als John </w:t>
      </w:r>
      <w:proofErr w:type="spellStart"/>
      <w:r w:rsidRPr="00477B9F">
        <w:t>Coltrane</w:t>
      </w:r>
      <w:proofErr w:type="spellEnd"/>
      <w:r w:rsidRPr="00477B9F">
        <w:t xml:space="preserve">, </w:t>
      </w:r>
      <w:proofErr w:type="spellStart"/>
      <w:r w:rsidRPr="00477B9F">
        <w:t>Thelonious</w:t>
      </w:r>
      <w:proofErr w:type="spellEnd"/>
      <w:r w:rsidRPr="00477B9F">
        <w:t xml:space="preserve"> Monk en </w:t>
      </w:r>
      <w:proofErr w:type="spellStart"/>
      <w:r w:rsidRPr="00477B9F">
        <w:t>Ornette</w:t>
      </w:r>
      <w:proofErr w:type="spellEnd"/>
      <w:r w:rsidRPr="00477B9F">
        <w:t xml:space="preserve"> Coleman, maar ook meer hedendaagse muzikanten zoals Ambrose Akinmusire, Immanuel Wilkins of vibrafonist Joel Ross. Het kwintet weet luisteraars te boeien en neemt hen mee op een kleurrijke reis</w:t>
      </w:r>
      <w:r w:rsidR="002F23F0" w:rsidRPr="00477B9F">
        <w:t>.</w:t>
      </w:r>
      <w:r w:rsidRPr="00477B9F">
        <w:t xml:space="preserve"> </w:t>
      </w:r>
      <w:r w:rsidR="002F23F0" w:rsidRPr="00477B9F">
        <w:t>D</w:t>
      </w:r>
      <w:r w:rsidRPr="00477B9F">
        <w:t xml:space="preserve">e energie die de muzikanten op het podium delen, laat </w:t>
      </w:r>
      <w:r w:rsidR="002F23F0" w:rsidRPr="00477B9F">
        <w:t>het publiek</w:t>
      </w:r>
      <w:r w:rsidRPr="00477B9F">
        <w:t xml:space="preserve"> trillen.</w:t>
      </w:r>
      <w:r w:rsidR="0099456F" w:rsidRPr="00477B9F">
        <w:br/>
        <w:t>TB Project is één van de twee winnaars van de Belgische voorrondes van B-Jazz 2024.</w:t>
      </w:r>
    </w:p>
    <w:p w14:paraId="52AA55B5" w14:textId="77777777" w:rsidR="002F23F0" w:rsidRPr="00477B9F" w:rsidRDefault="002F23F0" w:rsidP="009D543E">
      <w:pPr>
        <w:autoSpaceDE w:val="0"/>
        <w:autoSpaceDN w:val="0"/>
        <w:adjustRightInd w:val="0"/>
        <w:spacing w:after="0"/>
      </w:pPr>
    </w:p>
    <w:p w14:paraId="67347521" w14:textId="4667BBBE" w:rsidR="002F23F0" w:rsidRPr="00477B9F" w:rsidRDefault="00576D9A" w:rsidP="009D543E">
      <w:pPr>
        <w:autoSpaceDE w:val="0"/>
        <w:autoSpaceDN w:val="0"/>
        <w:adjustRightInd w:val="0"/>
        <w:spacing w:after="0"/>
        <w:rPr>
          <w:rFonts w:cs="Helvetica"/>
        </w:rPr>
      </w:pPr>
      <w:r w:rsidRPr="00477B9F">
        <w:rPr>
          <w:rFonts w:cs="Helvetica"/>
          <w:b/>
        </w:rPr>
        <w:t>Bezetting:</w:t>
      </w:r>
      <w:r w:rsidR="002F23F0" w:rsidRPr="00477B9F">
        <w:rPr>
          <w:rFonts w:cs="Helvetica"/>
        </w:rPr>
        <w:tab/>
      </w:r>
      <w:r w:rsidR="00371574" w:rsidRPr="00477B9F">
        <w:rPr>
          <w:rFonts w:cs="Helvetica"/>
        </w:rPr>
        <w:t xml:space="preserve">Tristan </w:t>
      </w:r>
      <w:proofErr w:type="spellStart"/>
      <w:r w:rsidR="00371574" w:rsidRPr="00477B9F">
        <w:rPr>
          <w:rFonts w:cs="Helvetica"/>
        </w:rPr>
        <w:t>Bernoud</w:t>
      </w:r>
      <w:proofErr w:type="spellEnd"/>
      <w:r w:rsidR="00371574" w:rsidRPr="00477B9F">
        <w:rPr>
          <w:rFonts w:cs="Helvetica"/>
        </w:rPr>
        <w:t xml:space="preserve"> (vibrafoon), Egon </w:t>
      </w:r>
      <w:proofErr w:type="spellStart"/>
      <w:r w:rsidR="00371574" w:rsidRPr="00477B9F">
        <w:rPr>
          <w:rFonts w:cs="Helvetica"/>
        </w:rPr>
        <w:t>Wolfson</w:t>
      </w:r>
      <w:proofErr w:type="spellEnd"/>
      <w:r w:rsidR="00371574" w:rsidRPr="00477B9F">
        <w:rPr>
          <w:rFonts w:cs="Helvetica"/>
        </w:rPr>
        <w:t xml:space="preserve"> (drum</w:t>
      </w:r>
      <w:r w:rsidR="00E52656" w:rsidRPr="00477B9F">
        <w:rPr>
          <w:rFonts w:cs="Helvetica"/>
        </w:rPr>
        <w:t>s</w:t>
      </w:r>
      <w:r w:rsidR="00371574" w:rsidRPr="00477B9F">
        <w:rPr>
          <w:rFonts w:cs="Helvetica"/>
        </w:rPr>
        <w:t xml:space="preserve">), Loïc </w:t>
      </w:r>
      <w:proofErr w:type="spellStart"/>
      <w:r w:rsidR="00371574" w:rsidRPr="00477B9F">
        <w:rPr>
          <w:rFonts w:cs="Helvetica"/>
        </w:rPr>
        <w:t>Lengagne</w:t>
      </w:r>
      <w:proofErr w:type="spellEnd"/>
      <w:r w:rsidR="00371574" w:rsidRPr="00477B9F">
        <w:rPr>
          <w:rFonts w:cs="Helvetica"/>
        </w:rPr>
        <w:t xml:space="preserve"> (piano),</w:t>
      </w:r>
    </w:p>
    <w:p w14:paraId="74F6D6D6" w14:textId="0F42736A" w:rsidR="00DB7484" w:rsidRPr="00477B9F" w:rsidRDefault="00371574" w:rsidP="009D543E">
      <w:pPr>
        <w:autoSpaceDE w:val="0"/>
        <w:autoSpaceDN w:val="0"/>
        <w:adjustRightInd w:val="0"/>
        <w:spacing w:after="0"/>
        <w:ind w:left="708" w:firstLine="708"/>
        <w:rPr>
          <w:rFonts w:cs="Helvetica"/>
        </w:rPr>
      </w:pPr>
      <w:proofErr w:type="spellStart"/>
      <w:r w:rsidRPr="00477B9F">
        <w:rPr>
          <w:rFonts w:cs="Helvetica"/>
        </w:rPr>
        <w:t>Gaspard</w:t>
      </w:r>
      <w:proofErr w:type="spellEnd"/>
      <w:r w:rsidRPr="00477B9F">
        <w:rPr>
          <w:rFonts w:cs="Helvetica"/>
        </w:rPr>
        <w:t xml:space="preserve"> </w:t>
      </w:r>
      <w:proofErr w:type="spellStart"/>
      <w:r w:rsidRPr="00477B9F">
        <w:rPr>
          <w:rFonts w:cs="Helvetica"/>
        </w:rPr>
        <w:t>Mathelin</w:t>
      </w:r>
      <w:proofErr w:type="spellEnd"/>
      <w:r w:rsidRPr="00477B9F">
        <w:rPr>
          <w:rFonts w:cs="Helvetica"/>
        </w:rPr>
        <w:t xml:space="preserve"> (trompet) en ‘Scott’ </w:t>
      </w:r>
      <w:proofErr w:type="spellStart"/>
      <w:r w:rsidRPr="00477B9F">
        <w:rPr>
          <w:rFonts w:cs="Helvetica"/>
        </w:rPr>
        <w:t>Cizhou</w:t>
      </w:r>
      <w:proofErr w:type="spellEnd"/>
      <w:r w:rsidRPr="00477B9F">
        <w:rPr>
          <w:rFonts w:cs="Helvetica"/>
        </w:rPr>
        <w:t xml:space="preserve"> </w:t>
      </w:r>
      <w:proofErr w:type="spellStart"/>
      <w:r w:rsidRPr="00477B9F">
        <w:rPr>
          <w:rFonts w:cs="Helvetica"/>
        </w:rPr>
        <w:t>Huang</w:t>
      </w:r>
      <w:proofErr w:type="spellEnd"/>
      <w:r w:rsidRPr="00477B9F">
        <w:rPr>
          <w:rFonts w:cs="Helvetica"/>
        </w:rPr>
        <w:t xml:space="preserve"> (</w:t>
      </w:r>
      <w:r w:rsidR="0099456F" w:rsidRPr="00477B9F">
        <w:rPr>
          <w:rFonts w:cs="Helvetica"/>
        </w:rPr>
        <w:t>contra</w:t>
      </w:r>
      <w:r w:rsidRPr="00477B9F">
        <w:rPr>
          <w:rFonts w:cs="Helvetica"/>
        </w:rPr>
        <w:t>bas)</w:t>
      </w:r>
    </w:p>
    <w:p w14:paraId="3C9CCA1A" w14:textId="77777777" w:rsidR="00A2078F" w:rsidRPr="00477B9F" w:rsidRDefault="00A2078F" w:rsidP="009D543E">
      <w:pPr>
        <w:autoSpaceDE w:val="0"/>
        <w:autoSpaceDN w:val="0"/>
        <w:adjustRightInd w:val="0"/>
        <w:spacing w:after="0"/>
        <w:rPr>
          <w:rFonts w:cs="Helvetica"/>
        </w:rPr>
      </w:pPr>
    </w:p>
    <w:p w14:paraId="55583906" w14:textId="333249B1" w:rsidR="00477B9F" w:rsidRPr="00477B9F" w:rsidRDefault="00016CCD" w:rsidP="009D543E">
      <w:pPr>
        <w:autoSpaceDE w:val="0"/>
        <w:autoSpaceDN w:val="0"/>
        <w:adjustRightInd w:val="0"/>
        <w:spacing w:after="0"/>
        <w:rPr>
          <w:rFonts w:cs="Helvetica"/>
        </w:rPr>
      </w:pPr>
      <w:hyperlink r:id="rId16" w:history="1">
        <w:r w:rsidR="00477B9F" w:rsidRPr="00477B9F">
          <w:rPr>
            <w:rStyle w:val="Hyperlink"/>
            <w:rFonts w:cs="Helvetica"/>
          </w:rPr>
          <w:t>www.instagram.com/brntristan</w:t>
        </w:r>
      </w:hyperlink>
    </w:p>
    <w:p w14:paraId="4885CCB8" w14:textId="77777777" w:rsidR="00477B9F" w:rsidRPr="00477B9F" w:rsidRDefault="00477B9F" w:rsidP="009D543E">
      <w:pPr>
        <w:autoSpaceDE w:val="0"/>
        <w:autoSpaceDN w:val="0"/>
        <w:adjustRightInd w:val="0"/>
        <w:spacing w:after="0"/>
        <w:rPr>
          <w:rFonts w:cs="Helvetica"/>
        </w:rPr>
      </w:pPr>
    </w:p>
    <w:p w14:paraId="660212BF" w14:textId="77777777" w:rsidR="00140AEB" w:rsidRPr="00477B9F" w:rsidRDefault="00140AEB" w:rsidP="009D543E">
      <w:pPr>
        <w:autoSpaceDE w:val="0"/>
        <w:autoSpaceDN w:val="0"/>
        <w:adjustRightInd w:val="0"/>
        <w:spacing w:after="0"/>
        <w:rPr>
          <w:rFonts w:ascii="Helvetica" w:hAnsi="Helvetica" w:cs="Helvetica"/>
        </w:rPr>
      </w:pPr>
    </w:p>
    <w:p w14:paraId="78961847" w14:textId="034B57F7" w:rsidR="00A125E9" w:rsidRPr="00477B9F" w:rsidRDefault="00724480" w:rsidP="009D543E">
      <w:pPr>
        <w:autoSpaceDE w:val="0"/>
        <w:autoSpaceDN w:val="0"/>
        <w:adjustRightInd w:val="0"/>
        <w:spacing w:after="0"/>
        <w:rPr>
          <w:b/>
          <w:sz w:val="28"/>
          <w:szCs w:val="28"/>
        </w:rPr>
      </w:pPr>
      <w:r w:rsidRPr="00477B9F">
        <w:rPr>
          <w:b/>
          <w:sz w:val="28"/>
          <w:szCs w:val="28"/>
        </w:rPr>
        <w:t>19</w:t>
      </w:r>
      <w:r w:rsidR="007A6FAA" w:rsidRPr="00477B9F">
        <w:rPr>
          <w:b/>
          <w:sz w:val="28"/>
          <w:szCs w:val="28"/>
        </w:rPr>
        <w:t>u</w:t>
      </w:r>
      <w:r w:rsidRPr="00477B9F">
        <w:rPr>
          <w:b/>
          <w:sz w:val="28"/>
          <w:szCs w:val="28"/>
        </w:rPr>
        <w:t>15</w:t>
      </w:r>
      <w:r w:rsidR="007A6FAA" w:rsidRPr="00477B9F">
        <w:rPr>
          <w:b/>
          <w:sz w:val="28"/>
          <w:szCs w:val="28"/>
        </w:rPr>
        <w:t xml:space="preserve">: </w:t>
      </w:r>
      <w:proofErr w:type="spellStart"/>
      <w:r w:rsidR="002F23F0" w:rsidRPr="00477B9F">
        <w:rPr>
          <w:b/>
          <w:sz w:val="28"/>
          <w:szCs w:val="28"/>
        </w:rPr>
        <w:t>Giulio</w:t>
      </w:r>
      <w:proofErr w:type="spellEnd"/>
      <w:r w:rsidR="002F23F0" w:rsidRPr="00477B9F">
        <w:rPr>
          <w:b/>
          <w:sz w:val="28"/>
          <w:szCs w:val="28"/>
        </w:rPr>
        <w:t xml:space="preserve"> </w:t>
      </w:r>
      <w:proofErr w:type="spellStart"/>
      <w:r w:rsidR="002F23F0" w:rsidRPr="00477B9F">
        <w:rPr>
          <w:b/>
          <w:sz w:val="28"/>
          <w:szCs w:val="28"/>
        </w:rPr>
        <w:t>Ottanelli</w:t>
      </w:r>
      <w:proofErr w:type="spellEnd"/>
      <w:r w:rsidR="002F23F0" w:rsidRPr="00477B9F">
        <w:rPr>
          <w:b/>
          <w:sz w:val="28"/>
          <w:szCs w:val="28"/>
        </w:rPr>
        <w:t xml:space="preserve"> Quartet</w:t>
      </w:r>
    </w:p>
    <w:p w14:paraId="312E5567" w14:textId="63D0132D" w:rsidR="007D1308" w:rsidRPr="00477B9F" w:rsidRDefault="007D1308" w:rsidP="009D543E">
      <w:pPr>
        <w:autoSpaceDE w:val="0"/>
        <w:autoSpaceDN w:val="0"/>
        <w:adjustRightInd w:val="0"/>
        <w:spacing w:after="0"/>
        <w:rPr>
          <w:sz w:val="28"/>
          <w:szCs w:val="28"/>
        </w:rPr>
      </w:pPr>
      <w:r w:rsidRPr="00477B9F">
        <w:rPr>
          <w:sz w:val="28"/>
          <w:szCs w:val="28"/>
        </w:rPr>
        <w:t xml:space="preserve">Muziekmozaïek presenteert de finale van B-Jazz </w:t>
      </w:r>
      <w:r w:rsidR="00371574" w:rsidRPr="00477B9F">
        <w:rPr>
          <w:sz w:val="28"/>
          <w:szCs w:val="28"/>
        </w:rPr>
        <w:t xml:space="preserve">International Contest </w:t>
      </w:r>
      <w:r w:rsidRPr="00477B9F">
        <w:rPr>
          <w:sz w:val="28"/>
          <w:szCs w:val="28"/>
        </w:rPr>
        <w:t>2024.</w:t>
      </w:r>
    </w:p>
    <w:p w14:paraId="75EAF758" w14:textId="06489F64" w:rsidR="002F23F0" w:rsidRPr="00477B9F" w:rsidRDefault="002F23F0" w:rsidP="009D543E">
      <w:pPr>
        <w:autoSpaceDE w:val="0"/>
        <w:autoSpaceDN w:val="0"/>
        <w:adjustRightInd w:val="0"/>
        <w:spacing w:after="0"/>
      </w:pPr>
      <w:r w:rsidRPr="00477B9F">
        <w:t xml:space="preserve">Het </w:t>
      </w:r>
      <w:proofErr w:type="spellStart"/>
      <w:r w:rsidRPr="00477B9F">
        <w:t>Giulio</w:t>
      </w:r>
      <w:proofErr w:type="spellEnd"/>
      <w:r w:rsidRPr="00477B9F">
        <w:t xml:space="preserve"> </w:t>
      </w:r>
      <w:proofErr w:type="spellStart"/>
      <w:r w:rsidRPr="00477B9F">
        <w:t>Ottanelli</w:t>
      </w:r>
      <w:proofErr w:type="spellEnd"/>
      <w:r w:rsidRPr="00477B9F">
        <w:t xml:space="preserve"> kwartet wil het geluid verkennen dat wordt gecreëerd door twee saxofoons die met elkaar interageren, in een continue stroom die compositie en improvisatie verbindt.</w:t>
      </w:r>
      <w:r w:rsidR="0041013E" w:rsidRPr="00477B9F">
        <w:t xml:space="preserve"> D</w:t>
      </w:r>
      <w:r w:rsidRPr="00477B9F">
        <w:t xml:space="preserve">e groep </w:t>
      </w:r>
      <w:r w:rsidR="0041013E" w:rsidRPr="00477B9F">
        <w:t>brengt</w:t>
      </w:r>
      <w:r w:rsidRPr="00477B9F">
        <w:t xml:space="preserve"> ritmische en energieke muziek met verfijnde melodieën en oneven tempo's, met invloeden variërend van historische jazzmuzikanten als L. </w:t>
      </w:r>
      <w:proofErr w:type="spellStart"/>
      <w:r w:rsidRPr="00477B9F">
        <w:t>Tristano</w:t>
      </w:r>
      <w:proofErr w:type="spellEnd"/>
      <w:r w:rsidRPr="00477B9F">
        <w:t xml:space="preserve">, B. </w:t>
      </w:r>
      <w:proofErr w:type="spellStart"/>
      <w:r w:rsidRPr="00477B9F">
        <w:t>Strayhorn</w:t>
      </w:r>
      <w:proofErr w:type="spellEnd"/>
      <w:r w:rsidRPr="00477B9F">
        <w:t xml:space="preserve">, C. </w:t>
      </w:r>
      <w:proofErr w:type="spellStart"/>
      <w:r w:rsidRPr="00477B9F">
        <w:t>Mingus</w:t>
      </w:r>
      <w:proofErr w:type="spellEnd"/>
      <w:r w:rsidRPr="00477B9F">
        <w:t xml:space="preserve"> tot traditionele Oost-Europese muziek. De band heeft al opgetreden op vele festivals in Frankrijk, Spanje en Europa en bracht zijn eerste EP </w:t>
      </w:r>
      <w:r w:rsidR="0041013E" w:rsidRPr="00477B9F">
        <w:t>‘</w:t>
      </w:r>
      <w:r w:rsidRPr="00477B9F">
        <w:t xml:space="preserve">The Paris </w:t>
      </w:r>
      <w:proofErr w:type="spellStart"/>
      <w:r w:rsidRPr="00477B9F">
        <w:t>Session</w:t>
      </w:r>
      <w:proofErr w:type="spellEnd"/>
      <w:r w:rsidR="0041013E" w:rsidRPr="00477B9F">
        <w:t>’</w:t>
      </w:r>
      <w:r w:rsidRPr="00477B9F">
        <w:t xml:space="preserve"> uit in mei 2023. Het </w:t>
      </w:r>
      <w:proofErr w:type="spellStart"/>
      <w:r w:rsidRPr="00477B9F">
        <w:t>Giulio</w:t>
      </w:r>
      <w:proofErr w:type="spellEnd"/>
      <w:r w:rsidRPr="00477B9F">
        <w:t xml:space="preserve"> </w:t>
      </w:r>
      <w:proofErr w:type="spellStart"/>
      <w:r w:rsidRPr="00477B9F">
        <w:t>Ottanelli</w:t>
      </w:r>
      <w:proofErr w:type="spellEnd"/>
      <w:r w:rsidRPr="00477B9F">
        <w:t xml:space="preserve"> Quartet is </w:t>
      </w:r>
      <w:r w:rsidR="0041013E" w:rsidRPr="00477B9F">
        <w:t xml:space="preserve">tevens </w:t>
      </w:r>
      <w:r w:rsidRPr="00477B9F">
        <w:t xml:space="preserve">de winnaar van de </w:t>
      </w:r>
      <w:proofErr w:type="spellStart"/>
      <w:r w:rsidRPr="00477B9F">
        <w:t>Gexto</w:t>
      </w:r>
      <w:proofErr w:type="spellEnd"/>
      <w:r w:rsidRPr="00477B9F">
        <w:t xml:space="preserve"> International </w:t>
      </w:r>
      <w:proofErr w:type="spellStart"/>
      <w:r w:rsidRPr="00477B9F">
        <w:t>Competition</w:t>
      </w:r>
      <w:proofErr w:type="spellEnd"/>
      <w:r w:rsidRPr="00477B9F">
        <w:t xml:space="preserve"> 2023 en heeft een live-opname van het concert uitgebracht.</w:t>
      </w:r>
    </w:p>
    <w:p w14:paraId="0093D2FC" w14:textId="77777777" w:rsidR="002F23F0" w:rsidRPr="00477B9F" w:rsidRDefault="002F23F0" w:rsidP="009D543E">
      <w:pPr>
        <w:autoSpaceDE w:val="0"/>
        <w:autoSpaceDN w:val="0"/>
        <w:adjustRightInd w:val="0"/>
        <w:spacing w:after="0"/>
      </w:pPr>
    </w:p>
    <w:p w14:paraId="72B2A19D" w14:textId="77777777" w:rsidR="002F23F0" w:rsidRPr="00477B9F" w:rsidRDefault="00A125E9" w:rsidP="009D543E">
      <w:pPr>
        <w:pStyle w:val="Default"/>
        <w:spacing w:line="276" w:lineRule="auto"/>
        <w:rPr>
          <w:rFonts w:asciiTheme="minorHAnsi" w:hAnsiTheme="minorHAnsi" w:cstheme="minorHAnsi"/>
          <w:sz w:val="22"/>
          <w:szCs w:val="22"/>
        </w:rPr>
      </w:pPr>
      <w:r w:rsidRPr="00477B9F">
        <w:rPr>
          <w:rFonts w:asciiTheme="minorHAnsi" w:hAnsiTheme="minorHAnsi" w:cstheme="minorHAnsi"/>
          <w:b/>
          <w:sz w:val="22"/>
          <w:szCs w:val="22"/>
        </w:rPr>
        <w:t>Bezetting</w:t>
      </w:r>
      <w:r w:rsidRPr="00477B9F">
        <w:rPr>
          <w:rFonts w:asciiTheme="minorHAnsi" w:hAnsiTheme="minorHAnsi" w:cstheme="minorHAnsi"/>
          <w:sz w:val="22"/>
          <w:szCs w:val="22"/>
        </w:rPr>
        <w:t>:</w:t>
      </w:r>
      <w:r w:rsidR="002F23F0" w:rsidRPr="00477B9F">
        <w:rPr>
          <w:rFonts w:asciiTheme="minorHAnsi" w:hAnsiTheme="minorHAnsi" w:cstheme="minorHAnsi"/>
          <w:sz w:val="22"/>
          <w:szCs w:val="22"/>
        </w:rPr>
        <w:tab/>
      </w:r>
      <w:proofErr w:type="spellStart"/>
      <w:r w:rsidR="002F23F0" w:rsidRPr="00477B9F">
        <w:rPr>
          <w:rFonts w:asciiTheme="minorHAnsi" w:hAnsiTheme="minorHAnsi" w:cstheme="minorHAnsi"/>
          <w:sz w:val="22"/>
          <w:szCs w:val="22"/>
        </w:rPr>
        <w:t>Giulio</w:t>
      </w:r>
      <w:proofErr w:type="spellEnd"/>
      <w:r w:rsidR="002F23F0" w:rsidRPr="00477B9F">
        <w:rPr>
          <w:rFonts w:asciiTheme="minorHAnsi" w:hAnsiTheme="minorHAnsi" w:cstheme="minorHAnsi"/>
          <w:sz w:val="22"/>
          <w:szCs w:val="22"/>
        </w:rPr>
        <w:t xml:space="preserve"> </w:t>
      </w:r>
      <w:proofErr w:type="spellStart"/>
      <w:r w:rsidR="002F23F0" w:rsidRPr="00477B9F">
        <w:rPr>
          <w:rFonts w:asciiTheme="minorHAnsi" w:hAnsiTheme="minorHAnsi" w:cstheme="minorHAnsi"/>
          <w:sz w:val="22"/>
          <w:szCs w:val="22"/>
        </w:rPr>
        <w:t>Ottanelli</w:t>
      </w:r>
      <w:proofErr w:type="spellEnd"/>
      <w:r w:rsidR="002F23F0" w:rsidRPr="00477B9F">
        <w:rPr>
          <w:rFonts w:asciiTheme="minorHAnsi" w:hAnsiTheme="minorHAnsi" w:cstheme="minorHAnsi"/>
          <w:sz w:val="22"/>
          <w:szCs w:val="22"/>
        </w:rPr>
        <w:t xml:space="preserve"> (alt- en sopraansax), </w:t>
      </w:r>
      <w:proofErr w:type="spellStart"/>
      <w:r w:rsidR="002F23F0" w:rsidRPr="00477B9F">
        <w:rPr>
          <w:rFonts w:asciiTheme="minorHAnsi" w:hAnsiTheme="minorHAnsi" w:cstheme="minorHAnsi"/>
          <w:sz w:val="22"/>
          <w:szCs w:val="22"/>
        </w:rPr>
        <w:t>Jeremie</w:t>
      </w:r>
      <w:proofErr w:type="spellEnd"/>
      <w:r w:rsidR="002F23F0" w:rsidRPr="00477B9F">
        <w:rPr>
          <w:rFonts w:asciiTheme="minorHAnsi" w:hAnsiTheme="minorHAnsi" w:cstheme="minorHAnsi"/>
          <w:sz w:val="22"/>
          <w:szCs w:val="22"/>
        </w:rPr>
        <w:t xml:space="preserve"> </w:t>
      </w:r>
      <w:proofErr w:type="spellStart"/>
      <w:r w:rsidR="002F23F0" w:rsidRPr="00477B9F">
        <w:rPr>
          <w:rFonts w:asciiTheme="minorHAnsi" w:hAnsiTheme="minorHAnsi" w:cstheme="minorHAnsi"/>
          <w:sz w:val="22"/>
          <w:szCs w:val="22"/>
        </w:rPr>
        <w:t>Lucchese</w:t>
      </w:r>
      <w:proofErr w:type="spellEnd"/>
      <w:r w:rsidR="002F23F0" w:rsidRPr="00477B9F">
        <w:rPr>
          <w:rFonts w:asciiTheme="minorHAnsi" w:hAnsiTheme="minorHAnsi" w:cstheme="minorHAnsi"/>
          <w:sz w:val="22"/>
          <w:szCs w:val="22"/>
        </w:rPr>
        <w:t xml:space="preserve"> (tenorsaxofoon),</w:t>
      </w:r>
    </w:p>
    <w:p w14:paraId="598F22C3" w14:textId="090728BD" w:rsidR="005876B8" w:rsidRPr="00477B9F" w:rsidRDefault="002F23F0" w:rsidP="009D543E">
      <w:pPr>
        <w:pStyle w:val="Default"/>
        <w:spacing w:line="276" w:lineRule="auto"/>
        <w:ind w:left="708" w:firstLine="708"/>
        <w:rPr>
          <w:rFonts w:asciiTheme="minorHAnsi" w:hAnsiTheme="minorHAnsi" w:cstheme="minorHAnsi"/>
          <w:sz w:val="22"/>
          <w:szCs w:val="22"/>
          <w:lang w:val="fr-BE"/>
        </w:rPr>
      </w:pPr>
      <w:r w:rsidRPr="00477B9F">
        <w:rPr>
          <w:rFonts w:asciiTheme="minorHAnsi" w:hAnsiTheme="minorHAnsi" w:cstheme="minorHAnsi"/>
          <w:sz w:val="22"/>
          <w:szCs w:val="22"/>
          <w:lang w:val="fr-BE"/>
        </w:rPr>
        <w:t xml:space="preserve">Tom </w:t>
      </w:r>
      <w:proofErr w:type="spellStart"/>
      <w:r w:rsidRPr="00477B9F">
        <w:rPr>
          <w:rFonts w:asciiTheme="minorHAnsi" w:hAnsiTheme="minorHAnsi" w:cstheme="minorHAnsi"/>
          <w:sz w:val="22"/>
          <w:szCs w:val="22"/>
          <w:lang w:val="fr-BE"/>
        </w:rPr>
        <w:t>Boizot</w:t>
      </w:r>
      <w:proofErr w:type="spellEnd"/>
      <w:r w:rsidRPr="00477B9F">
        <w:rPr>
          <w:rFonts w:asciiTheme="minorHAnsi" w:hAnsiTheme="minorHAnsi" w:cstheme="minorHAnsi"/>
          <w:sz w:val="22"/>
          <w:szCs w:val="22"/>
          <w:lang w:val="fr-BE"/>
        </w:rPr>
        <w:t xml:space="preserve"> (</w:t>
      </w:r>
      <w:proofErr w:type="spellStart"/>
      <w:r w:rsidRPr="00477B9F">
        <w:rPr>
          <w:rFonts w:asciiTheme="minorHAnsi" w:hAnsiTheme="minorHAnsi" w:cstheme="minorHAnsi"/>
          <w:sz w:val="22"/>
          <w:szCs w:val="22"/>
          <w:lang w:val="fr-BE"/>
        </w:rPr>
        <w:t>contrabas</w:t>
      </w:r>
      <w:proofErr w:type="spellEnd"/>
      <w:r w:rsidRPr="00477B9F">
        <w:rPr>
          <w:rFonts w:asciiTheme="minorHAnsi" w:hAnsiTheme="minorHAnsi" w:cstheme="minorHAnsi"/>
          <w:sz w:val="22"/>
          <w:szCs w:val="22"/>
          <w:lang w:val="fr-BE"/>
        </w:rPr>
        <w:t>) en Emile Rameau (drums)</w:t>
      </w:r>
    </w:p>
    <w:p w14:paraId="63358494" w14:textId="77777777" w:rsidR="00A125E9" w:rsidRPr="00477B9F" w:rsidRDefault="00A125E9" w:rsidP="009D543E">
      <w:pPr>
        <w:autoSpaceDE w:val="0"/>
        <w:autoSpaceDN w:val="0"/>
        <w:adjustRightInd w:val="0"/>
        <w:spacing w:after="0"/>
        <w:rPr>
          <w:lang w:val="fr-BE"/>
        </w:rPr>
      </w:pPr>
    </w:p>
    <w:p w14:paraId="6C684700" w14:textId="4573C37F" w:rsidR="0099456F" w:rsidRPr="00477B9F" w:rsidRDefault="00016CCD" w:rsidP="009D543E">
      <w:pPr>
        <w:autoSpaceDE w:val="0"/>
        <w:autoSpaceDN w:val="0"/>
        <w:adjustRightInd w:val="0"/>
        <w:spacing w:after="0"/>
        <w:rPr>
          <w:lang w:val="fr-BE"/>
        </w:rPr>
      </w:pPr>
      <w:hyperlink r:id="rId17" w:history="1">
        <w:r w:rsidR="0099456F" w:rsidRPr="00477B9F">
          <w:rPr>
            <w:rStyle w:val="Hyperlink"/>
            <w:lang w:val="fr-BE"/>
          </w:rPr>
          <w:t>www.giulioottanelli.com</w:t>
        </w:r>
      </w:hyperlink>
    </w:p>
    <w:p w14:paraId="0D09B683" w14:textId="77777777" w:rsidR="0099456F" w:rsidRPr="00477B9F" w:rsidRDefault="0099456F" w:rsidP="009D543E">
      <w:pPr>
        <w:autoSpaceDE w:val="0"/>
        <w:autoSpaceDN w:val="0"/>
        <w:adjustRightInd w:val="0"/>
        <w:spacing w:after="0"/>
        <w:rPr>
          <w:lang w:val="fr-BE"/>
        </w:rPr>
      </w:pPr>
    </w:p>
    <w:p w14:paraId="172C17A1" w14:textId="77777777" w:rsidR="008D56DA" w:rsidRPr="00477B9F" w:rsidRDefault="008D56DA" w:rsidP="009D543E">
      <w:pPr>
        <w:autoSpaceDE w:val="0"/>
        <w:autoSpaceDN w:val="0"/>
        <w:adjustRightInd w:val="0"/>
        <w:spacing w:after="0"/>
        <w:rPr>
          <w:b/>
          <w:lang w:val="fr-BE"/>
        </w:rPr>
      </w:pPr>
    </w:p>
    <w:p w14:paraId="11934A9E" w14:textId="77777777" w:rsidR="004C7F38" w:rsidRPr="00016CCD" w:rsidRDefault="004F2DE0" w:rsidP="009D543E">
      <w:pPr>
        <w:spacing w:after="0"/>
        <w:rPr>
          <w:b/>
          <w:sz w:val="28"/>
          <w:szCs w:val="28"/>
          <w:lang w:val="fr-BE"/>
        </w:rPr>
      </w:pPr>
      <w:r w:rsidRPr="00016CCD">
        <w:rPr>
          <w:b/>
          <w:sz w:val="28"/>
          <w:szCs w:val="28"/>
          <w:lang w:val="fr-BE"/>
        </w:rPr>
        <w:t>2</w:t>
      </w:r>
      <w:r w:rsidR="00724480" w:rsidRPr="00016CCD">
        <w:rPr>
          <w:b/>
          <w:sz w:val="28"/>
          <w:szCs w:val="28"/>
          <w:lang w:val="fr-BE"/>
        </w:rPr>
        <w:t>0</w:t>
      </w:r>
      <w:r w:rsidRPr="00016CCD">
        <w:rPr>
          <w:b/>
          <w:sz w:val="28"/>
          <w:szCs w:val="28"/>
          <w:lang w:val="fr-BE"/>
        </w:rPr>
        <w:t>u</w:t>
      </w:r>
      <w:r w:rsidR="00724480" w:rsidRPr="00016CCD">
        <w:rPr>
          <w:b/>
          <w:sz w:val="28"/>
          <w:szCs w:val="28"/>
          <w:lang w:val="fr-BE"/>
        </w:rPr>
        <w:t>45</w:t>
      </w:r>
      <w:r w:rsidRPr="00016CCD">
        <w:rPr>
          <w:b/>
          <w:sz w:val="28"/>
          <w:szCs w:val="28"/>
          <w:lang w:val="fr-BE"/>
        </w:rPr>
        <w:t>:</w:t>
      </w:r>
      <w:r w:rsidR="00523588" w:rsidRPr="00016CCD">
        <w:rPr>
          <w:b/>
          <w:sz w:val="28"/>
          <w:szCs w:val="28"/>
          <w:lang w:val="fr-BE"/>
        </w:rPr>
        <w:t xml:space="preserve"> </w:t>
      </w:r>
      <w:r w:rsidR="00C06FDD" w:rsidRPr="00016CCD">
        <w:rPr>
          <w:b/>
          <w:sz w:val="28"/>
          <w:szCs w:val="28"/>
          <w:lang w:val="fr-BE"/>
        </w:rPr>
        <w:t>Julien Tassin Quartet</w:t>
      </w:r>
    </w:p>
    <w:p w14:paraId="5AA23BAE" w14:textId="77777777" w:rsidR="000201A5" w:rsidRPr="00477B9F" w:rsidRDefault="000201A5" w:rsidP="009D543E">
      <w:pPr>
        <w:spacing w:after="0"/>
        <w:rPr>
          <w:sz w:val="28"/>
          <w:szCs w:val="28"/>
        </w:rPr>
      </w:pPr>
      <w:r w:rsidRPr="00477B9F">
        <w:rPr>
          <w:sz w:val="28"/>
          <w:szCs w:val="28"/>
        </w:rPr>
        <w:t>Inside Jazz presenteert</w:t>
      </w:r>
    </w:p>
    <w:p w14:paraId="1CD86977" w14:textId="77777777" w:rsidR="00165E26" w:rsidRPr="00477B9F" w:rsidRDefault="00C06FDD" w:rsidP="009D543E">
      <w:pPr>
        <w:spacing w:after="0"/>
      </w:pPr>
      <w:r w:rsidRPr="00477B9F">
        <w:t>Soms koesteren we hoge verwachtingen</w:t>
      </w:r>
      <w:r w:rsidR="00BC55F7" w:rsidRPr="00477B9F">
        <w:t xml:space="preserve"> en </w:t>
      </w:r>
      <w:r w:rsidRPr="00477B9F">
        <w:t>worden we verrast door onvoorziene wendingen. Deze momenten herinneren ons aan de cruciale rol die veerkracht en (zelf)geloof spelen in ons leven. Dat is precies wat Julien Tassin met zijn nieuwste album, “Great Expectations”, wil verkennen: zijn eigen ervaringen met hoop, vreugde en teleurstelling.</w:t>
      </w:r>
      <w:r w:rsidR="00AD7C3A" w:rsidRPr="00477B9F">
        <w:t xml:space="preserve"> </w:t>
      </w:r>
      <w:r w:rsidR="00E81352" w:rsidRPr="00477B9F">
        <w:t xml:space="preserve">Net als in de klassieke muziek, bestaan de meeste </w:t>
      </w:r>
      <w:r w:rsidR="00E81352" w:rsidRPr="00477B9F">
        <w:lastRenderedPageBreak/>
        <w:t>stukken uit verschillende delen die elk een eigen stemming en sfeer weerspiegelen. De verrassende wendingen in de muziek sluiten naadloos aan bij het overkoepelende thema, waarbij elk nummer een verhaal vertelt dat moeiteloos overgaat tussen verschillende grooves, met behoud van een filmische ondertoon. Toch blijft er ook ruimte voor improvisatie en interactie, wat altijd al de kracht is van het gezelschap. Tassins fascinatie voor blues is overal voelbaar doorheen de muziek. Het resultaat is een indrukwekkende mix van blues, jazz en rock, verweven tot een betoverend geheel.</w:t>
      </w:r>
    </w:p>
    <w:p w14:paraId="3552B93F" w14:textId="77777777" w:rsidR="00C06FDD" w:rsidRPr="00477B9F" w:rsidRDefault="00C06FDD" w:rsidP="009D543E">
      <w:pPr>
        <w:spacing w:after="0"/>
        <w:rPr>
          <w:b/>
        </w:rPr>
      </w:pPr>
    </w:p>
    <w:p w14:paraId="044F7FF1" w14:textId="4C287044" w:rsidR="0041013E" w:rsidRPr="00477B9F" w:rsidRDefault="004C7F38" w:rsidP="009D543E">
      <w:pPr>
        <w:spacing w:after="0"/>
      </w:pPr>
      <w:r w:rsidRPr="00477B9F">
        <w:rPr>
          <w:b/>
        </w:rPr>
        <w:t>Bezetting:</w:t>
      </w:r>
      <w:r w:rsidRPr="00477B9F">
        <w:t xml:space="preserve"> </w:t>
      </w:r>
      <w:r w:rsidR="0041013E" w:rsidRPr="00477B9F">
        <w:tab/>
      </w:r>
      <w:r w:rsidR="00E81352" w:rsidRPr="00477B9F">
        <w:t>Julien Tassin (gitaar), Nicolas Thys (contrabas), Dré Pallemaerts (drum</w:t>
      </w:r>
      <w:r w:rsidR="00E52656" w:rsidRPr="00477B9F">
        <w:t>s</w:t>
      </w:r>
      <w:r w:rsidR="00E81352" w:rsidRPr="00477B9F">
        <w:t>)</w:t>
      </w:r>
      <w:r w:rsidR="0041013E" w:rsidRPr="00477B9F">
        <w:t xml:space="preserve"> en</w:t>
      </w:r>
    </w:p>
    <w:p w14:paraId="41997683" w14:textId="724CB883" w:rsidR="00BC3A32" w:rsidRPr="00016CCD" w:rsidRDefault="00E81352" w:rsidP="009D543E">
      <w:pPr>
        <w:spacing w:after="0"/>
        <w:ind w:left="708" w:firstLine="708"/>
        <w:rPr>
          <w:lang w:val="fr-BE"/>
        </w:rPr>
      </w:pPr>
      <w:r w:rsidRPr="00016CCD">
        <w:rPr>
          <w:lang w:val="fr-BE"/>
        </w:rPr>
        <w:t xml:space="preserve">Hermon </w:t>
      </w:r>
      <w:proofErr w:type="spellStart"/>
      <w:r w:rsidRPr="00016CCD">
        <w:rPr>
          <w:lang w:val="fr-BE"/>
        </w:rPr>
        <w:t>Mehari</w:t>
      </w:r>
      <w:proofErr w:type="spellEnd"/>
      <w:r w:rsidRPr="00016CCD">
        <w:rPr>
          <w:lang w:val="fr-BE"/>
        </w:rPr>
        <w:t xml:space="preserve"> (</w:t>
      </w:r>
      <w:proofErr w:type="spellStart"/>
      <w:r w:rsidRPr="00016CCD">
        <w:rPr>
          <w:lang w:val="fr-BE"/>
        </w:rPr>
        <w:t>trompet</w:t>
      </w:r>
      <w:proofErr w:type="spellEnd"/>
      <w:r w:rsidRPr="00016CCD">
        <w:rPr>
          <w:lang w:val="fr-BE"/>
        </w:rPr>
        <w:t>)</w:t>
      </w:r>
    </w:p>
    <w:p w14:paraId="7E898371" w14:textId="77777777" w:rsidR="002F23F0" w:rsidRPr="00016CCD" w:rsidRDefault="002F23F0" w:rsidP="009D543E">
      <w:pPr>
        <w:spacing w:after="0"/>
        <w:rPr>
          <w:lang w:val="fr-BE"/>
        </w:rPr>
      </w:pPr>
    </w:p>
    <w:p w14:paraId="37644426" w14:textId="06A282D4" w:rsidR="00794523" w:rsidRPr="00477B9F" w:rsidRDefault="00016CCD" w:rsidP="009D543E">
      <w:pPr>
        <w:spacing w:after="0"/>
        <w:rPr>
          <w:lang w:val="fr-BE"/>
        </w:rPr>
      </w:pPr>
      <w:hyperlink r:id="rId18" w:history="1">
        <w:r w:rsidR="00E52656" w:rsidRPr="00477B9F">
          <w:rPr>
            <w:rStyle w:val="Hyperlink"/>
            <w:lang w:val="fr-BE"/>
          </w:rPr>
          <w:t>insidejazz.be/tag/julien-</w:t>
        </w:r>
        <w:proofErr w:type="spellStart"/>
        <w:r w:rsidR="00E52656" w:rsidRPr="00477B9F">
          <w:rPr>
            <w:rStyle w:val="Hyperlink"/>
            <w:lang w:val="fr-BE"/>
          </w:rPr>
          <w:t>tassin</w:t>
        </w:r>
        <w:proofErr w:type="spellEnd"/>
        <w:r w:rsidR="00E52656" w:rsidRPr="00477B9F">
          <w:rPr>
            <w:rStyle w:val="Hyperlink"/>
            <w:lang w:val="fr-BE"/>
          </w:rPr>
          <w:t>-quartet</w:t>
        </w:r>
      </w:hyperlink>
      <w:r w:rsidR="00AE5339" w:rsidRPr="00477B9F">
        <w:rPr>
          <w:lang w:val="fr-BE"/>
        </w:rPr>
        <w:t xml:space="preserve"> </w:t>
      </w:r>
    </w:p>
    <w:p w14:paraId="1C97475D" w14:textId="77777777" w:rsidR="00AE5339" w:rsidRPr="00477B9F" w:rsidRDefault="00AE5339" w:rsidP="009D543E">
      <w:pPr>
        <w:spacing w:after="0"/>
        <w:rPr>
          <w:b/>
          <w:lang w:val="fr-BE"/>
        </w:rPr>
      </w:pPr>
    </w:p>
    <w:p w14:paraId="0D2BD72B" w14:textId="77777777" w:rsidR="0041013E" w:rsidRPr="00477B9F" w:rsidRDefault="0041013E" w:rsidP="009D543E">
      <w:pPr>
        <w:spacing w:after="0"/>
        <w:rPr>
          <w:b/>
          <w:lang w:val="fr-BE"/>
        </w:rPr>
      </w:pPr>
    </w:p>
    <w:p w14:paraId="7299814A" w14:textId="77777777" w:rsidR="00181323" w:rsidRPr="00016CCD" w:rsidRDefault="00181323" w:rsidP="009D543E">
      <w:pPr>
        <w:spacing w:after="0"/>
        <w:rPr>
          <w:b/>
          <w:sz w:val="28"/>
          <w:szCs w:val="28"/>
          <w:lang w:val="fr-BE"/>
        </w:rPr>
      </w:pPr>
      <w:r w:rsidRPr="00016CCD">
        <w:rPr>
          <w:b/>
          <w:sz w:val="28"/>
          <w:szCs w:val="28"/>
          <w:lang w:val="fr-BE"/>
        </w:rPr>
        <w:t xml:space="preserve">22u30: </w:t>
      </w:r>
      <w:r w:rsidR="003B00E6" w:rsidRPr="00016CCD">
        <w:rPr>
          <w:b/>
          <w:sz w:val="28"/>
          <w:szCs w:val="28"/>
          <w:lang w:val="fr-BE"/>
        </w:rPr>
        <w:t xml:space="preserve">Tutu </w:t>
      </w:r>
      <w:proofErr w:type="spellStart"/>
      <w:r w:rsidR="003B00E6" w:rsidRPr="00016CCD">
        <w:rPr>
          <w:b/>
          <w:sz w:val="28"/>
          <w:szCs w:val="28"/>
          <w:lang w:val="fr-BE"/>
        </w:rPr>
        <w:t>Puoane</w:t>
      </w:r>
      <w:proofErr w:type="spellEnd"/>
    </w:p>
    <w:p w14:paraId="0601F12B" w14:textId="77777777" w:rsidR="00FF301B" w:rsidRPr="00477B9F" w:rsidRDefault="001166BA" w:rsidP="009D543E">
      <w:pPr>
        <w:spacing w:after="0"/>
      </w:pPr>
      <w:r w:rsidRPr="00477B9F">
        <w:t xml:space="preserve">Zangeres Tutu </w:t>
      </w:r>
      <w:proofErr w:type="spellStart"/>
      <w:r w:rsidRPr="00477B9F">
        <w:t>Puoane</w:t>
      </w:r>
      <w:proofErr w:type="spellEnd"/>
      <w:r w:rsidRPr="00477B9F">
        <w:t xml:space="preserve"> is één van de meest opvallende en charismatische muzikale stemmen uit Zuid-Afrika van de afgelopen jaren. Oorspronkelijk afkomstig uit Mamelodi, een township in Pretoria, </w:t>
      </w:r>
      <w:r w:rsidR="00C02E60" w:rsidRPr="00477B9F">
        <w:t>heeft ze</w:t>
      </w:r>
      <w:r w:rsidRPr="00477B9F">
        <w:t xml:space="preserve"> sinds 2004 haar thuis in Antwerpen. </w:t>
      </w:r>
      <w:r w:rsidR="007C5B98" w:rsidRPr="00477B9F">
        <w:t xml:space="preserve">Tutu liep een kleine tien jaar rond met de poëziebundel In </w:t>
      </w:r>
      <w:r w:rsidR="00F2313A" w:rsidRPr="00477B9F">
        <w:t>“</w:t>
      </w:r>
      <w:r w:rsidR="007C5B98" w:rsidRPr="00477B9F">
        <w:t>A Ribbon Of Rhythm</w:t>
      </w:r>
      <w:r w:rsidR="00F2313A" w:rsidRPr="00477B9F">
        <w:t>”</w:t>
      </w:r>
      <w:r w:rsidR="007C5B98" w:rsidRPr="00477B9F">
        <w:t xml:space="preserve"> van haar Zuid-Afrikaanse landgenote Lebogang</w:t>
      </w:r>
      <w:r w:rsidR="0023598E" w:rsidRPr="00477B9F">
        <w:t xml:space="preserve"> </w:t>
      </w:r>
      <w:r w:rsidR="007C5B98" w:rsidRPr="00477B9F">
        <w:t xml:space="preserve">Mashile onder de arm. </w:t>
      </w:r>
      <w:r w:rsidR="00EA3E3E" w:rsidRPr="00477B9F">
        <w:t>Haar</w:t>
      </w:r>
      <w:r w:rsidR="007C5B98" w:rsidRPr="00477B9F">
        <w:t xml:space="preserve"> gedichten maakten een diepe indruk op</w:t>
      </w:r>
      <w:r w:rsidRPr="00477B9F">
        <w:t xml:space="preserve"> </w:t>
      </w:r>
      <w:r w:rsidR="00EA3E3E" w:rsidRPr="00477B9F">
        <w:t>Tutu</w:t>
      </w:r>
      <w:r w:rsidR="007C5B98" w:rsidRPr="00477B9F">
        <w:t xml:space="preserve">, en elke keer ze </w:t>
      </w:r>
      <w:r w:rsidR="0023598E" w:rsidRPr="00477B9F">
        <w:t>de</w:t>
      </w:r>
      <w:r w:rsidR="007C5B98" w:rsidRPr="00477B9F">
        <w:t>ze las, hoorde ze muziek.</w:t>
      </w:r>
      <w:r w:rsidR="0023598E" w:rsidRPr="00477B9F">
        <w:t xml:space="preserve"> </w:t>
      </w:r>
      <w:r w:rsidR="007C5B98" w:rsidRPr="00477B9F">
        <w:t>Uiteindelijk schreef ze een hoop nieuwe songs bijeen gebaseerd op enkele van haar</w:t>
      </w:r>
      <w:r w:rsidR="0023598E" w:rsidRPr="00477B9F">
        <w:t xml:space="preserve"> </w:t>
      </w:r>
      <w:r w:rsidR="007C5B98" w:rsidRPr="00477B9F">
        <w:t>favorieten uit Mashile’s bundel. Resultaat is een gloedvol repertoire op</w:t>
      </w:r>
      <w:r w:rsidR="0023598E" w:rsidRPr="00477B9F">
        <w:t xml:space="preserve"> </w:t>
      </w:r>
      <w:r w:rsidR="007C5B98" w:rsidRPr="00477B9F">
        <w:t>haar eigen Afrikaanse kruispunt van singer-songwriting, jazz en soul.</w:t>
      </w:r>
      <w:r w:rsidRPr="00477B9F">
        <w:t xml:space="preserve"> Puoane’s prachtige stem, haar intuïtie, haar gevoel voor ritme en melodie,</w:t>
      </w:r>
      <w:r w:rsidR="003B00E6" w:rsidRPr="00477B9F">
        <w:t xml:space="preserve"> </w:t>
      </w:r>
      <w:r w:rsidRPr="00477B9F">
        <w:t>gecombineerd met haar typische charme en zin voor humor op het podium,</w:t>
      </w:r>
      <w:r w:rsidR="003B00E6" w:rsidRPr="00477B9F">
        <w:t xml:space="preserve"> </w:t>
      </w:r>
      <w:r w:rsidRPr="00477B9F">
        <w:t>maken van elk concert een unieke en onvergetelijke gebeurtenis.</w:t>
      </w:r>
    </w:p>
    <w:p w14:paraId="138DA6B6" w14:textId="77777777" w:rsidR="0023598E" w:rsidRPr="00477B9F" w:rsidRDefault="0023598E" w:rsidP="009D543E">
      <w:pPr>
        <w:spacing w:after="0"/>
      </w:pPr>
    </w:p>
    <w:p w14:paraId="312B382A" w14:textId="77777777" w:rsidR="0099456F" w:rsidRPr="00477B9F" w:rsidRDefault="004C5550" w:rsidP="009D543E">
      <w:pPr>
        <w:spacing w:after="0"/>
      </w:pPr>
      <w:r w:rsidRPr="00477B9F">
        <w:rPr>
          <w:b/>
        </w:rPr>
        <w:t>Bezetting:</w:t>
      </w:r>
      <w:r w:rsidR="0099456F" w:rsidRPr="00477B9F">
        <w:tab/>
      </w:r>
      <w:r w:rsidR="003B00E6" w:rsidRPr="00477B9F">
        <w:t>Tutu Puoane (zang), Ewout Pierreux (piano), Tim Finoulst (gitaar &amp; pedal steel),</w:t>
      </w:r>
    </w:p>
    <w:p w14:paraId="3C414E69" w14:textId="25199D57" w:rsidR="001E2C87" w:rsidRPr="00477B9F" w:rsidRDefault="003B00E6" w:rsidP="009D543E">
      <w:pPr>
        <w:spacing w:after="0"/>
        <w:ind w:left="708" w:firstLine="708"/>
      </w:pPr>
      <w:r w:rsidRPr="00477B9F">
        <w:t>Clemens van der Feen (bas)</w:t>
      </w:r>
      <w:r w:rsidR="001E73EF">
        <w:t xml:space="preserve"> en</w:t>
      </w:r>
      <w:r w:rsidRPr="00477B9F">
        <w:t xml:space="preserve"> Dré Pallemaerts (drum</w:t>
      </w:r>
      <w:r w:rsidR="00E52656" w:rsidRPr="00477B9F">
        <w:t>s</w:t>
      </w:r>
      <w:r w:rsidRPr="00477B9F">
        <w:t>)</w:t>
      </w:r>
    </w:p>
    <w:p w14:paraId="3069F820" w14:textId="77777777" w:rsidR="001616C0" w:rsidRPr="00477B9F" w:rsidRDefault="001616C0" w:rsidP="009D543E">
      <w:pPr>
        <w:spacing w:after="0"/>
      </w:pPr>
    </w:p>
    <w:p w14:paraId="6C609F44" w14:textId="5607EF74" w:rsidR="00181323" w:rsidRPr="00477B9F" w:rsidRDefault="00016CCD" w:rsidP="009D543E">
      <w:pPr>
        <w:spacing w:after="0"/>
      </w:pPr>
      <w:hyperlink r:id="rId19" w:history="1">
        <w:r w:rsidR="00E52656" w:rsidRPr="00477B9F">
          <w:rPr>
            <w:rStyle w:val="Hyperlink"/>
          </w:rPr>
          <w:t>www.tutupuoanemusic.com</w:t>
        </w:r>
      </w:hyperlink>
      <w:r w:rsidR="00BA4733" w:rsidRPr="00477B9F">
        <w:t xml:space="preserve"> </w:t>
      </w:r>
    </w:p>
    <w:p w14:paraId="51CAE405" w14:textId="77777777" w:rsidR="00BA4733" w:rsidRPr="00477B9F" w:rsidRDefault="00BA4733" w:rsidP="009D543E">
      <w:pPr>
        <w:pBdr>
          <w:bottom w:val="single" w:sz="4" w:space="1" w:color="auto"/>
        </w:pBdr>
        <w:spacing w:after="0"/>
        <w:rPr>
          <w:b/>
        </w:rPr>
      </w:pPr>
    </w:p>
    <w:p w14:paraId="0B0512DE" w14:textId="77777777" w:rsidR="0099456F" w:rsidRPr="00477B9F" w:rsidRDefault="0099456F" w:rsidP="009D543E">
      <w:pPr>
        <w:pBdr>
          <w:bottom w:val="single" w:sz="4" w:space="1" w:color="auto"/>
        </w:pBdr>
        <w:spacing w:after="0"/>
        <w:rPr>
          <w:b/>
        </w:rPr>
      </w:pPr>
    </w:p>
    <w:p w14:paraId="6F9A7871" w14:textId="77777777" w:rsidR="006F308A" w:rsidRPr="00477B9F" w:rsidRDefault="006F308A" w:rsidP="009D543E">
      <w:pPr>
        <w:spacing w:after="0"/>
        <w:rPr>
          <w:b/>
          <w:sz w:val="32"/>
          <w:szCs w:val="32"/>
          <w:u w:val="single"/>
        </w:rPr>
      </w:pPr>
    </w:p>
    <w:p w14:paraId="73D0160A" w14:textId="77777777" w:rsidR="001E73EF" w:rsidRDefault="001E73EF" w:rsidP="009D543E">
      <w:pPr>
        <w:spacing w:after="0"/>
        <w:rPr>
          <w:b/>
          <w:sz w:val="32"/>
          <w:szCs w:val="32"/>
          <w:u w:val="single"/>
        </w:rPr>
      </w:pPr>
      <w:r>
        <w:rPr>
          <w:b/>
          <w:sz w:val="32"/>
          <w:szCs w:val="32"/>
          <w:u w:val="single"/>
        </w:rPr>
        <w:br w:type="page"/>
      </w:r>
    </w:p>
    <w:p w14:paraId="140B8515" w14:textId="62B5CEEC" w:rsidR="00E90AD9" w:rsidRPr="00477B9F" w:rsidRDefault="005A2E1B" w:rsidP="009D543E">
      <w:pPr>
        <w:spacing w:after="0"/>
        <w:rPr>
          <w:b/>
          <w:sz w:val="32"/>
          <w:szCs w:val="32"/>
          <w:u w:val="single"/>
        </w:rPr>
      </w:pPr>
      <w:r w:rsidRPr="00477B9F">
        <w:rPr>
          <w:b/>
          <w:sz w:val="32"/>
          <w:szCs w:val="32"/>
          <w:u w:val="single"/>
        </w:rPr>
        <w:lastRenderedPageBreak/>
        <w:t>v</w:t>
      </w:r>
      <w:r w:rsidR="00E73F3B" w:rsidRPr="00477B9F">
        <w:rPr>
          <w:b/>
          <w:sz w:val="32"/>
          <w:szCs w:val="32"/>
          <w:u w:val="single"/>
        </w:rPr>
        <w:t>r</w:t>
      </w:r>
      <w:r w:rsidR="006B7C79" w:rsidRPr="00477B9F">
        <w:rPr>
          <w:b/>
          <w:sz w:val="32"/>
          <w:szCs w:val="32"/>
          <w:u w:val="single"/>
        </w:rPr>
        <w:t xml:space="preserve">ijdag </w:t>
      </w:r>
      <w:r w:rsidR="00CB707F" w:rsidRPr="00477B9F">
        <w:rPr>
          <w:b/>
          <w:sz w:val="32"/>
          <w:szCs w:val="32"/>
          <w:u w:val="single"/>
        </w:rPr>
        <w:t>6</w:t>
      </w:r>
      <w:r w:rsidRPr="00477B9F">
        <w:rPr>
          <w:b/>
          <w:sz w:val="32"/>
          <w:szCs w:val="32"/>
          <w:u w:val="single"/>
        </w:rPr>
        <w:t xml:space="preserve"> september 2024</w:t>
      </w:r>
    </w:p>
    <w:p w14:paraId="18FD3E30" w14:textId="77777777" w:rsidR="00DB3794" w:rsidRPr="00477B9F" w:rsidRDefault="00DB3794" w:rsidP="009D543E">
      <w:pPr>
        <w:spacing w:after="0"/>
        <w:rPr>
          <w:b/>
          <w:u w:val="single"/>
        </w:rPr>
      </w:pPr>
    </w:p>
    <w:p w14:paraId="46477CD2" w14:textId="77777777" w:rsidR="00497E52" w:rsidRPr="00477B9F" w:rsidRDefault="00497E52" w:rsidP="009D543E">
      <w:pPr>
        <w:spacing w:after="0"/>
        <w:rPr>
          <w:b/>
          <w:sz w:val="28"/>
          <w:szCs w:val="28"/>
        </w:rPr>
      </w:pPr>
      <w:r w:rsidRPr="00477B9F">
        <w:rPr>
          <w:b/>
          <w:sz w:val="28"/>
          <w:szCs w:val="28"/>
        </w:rPr>
        <w:t xml:space="preserve">16u30: </w:t>
      </w:r>
      <w:r w:rsidR="006A4B01" w:rsidRPr="00477B9F">
        <w:rPr>
          <w:b/>
          <w:sz w:val="28"/>
          <w:szCs w:val="28"/>
        </w:rPr>
        <w:t>Bodem</w:t>
      </w:r>
    </w:p>
    <w:p w14:paraId="3F8C65C5" w14:textId="77777777" w:rsidR="00544B25" w:rsidRPr="00477B9F" w:rsidRDefault="00544B25" w:rsidP="009D543E">
      <w:pPr>
        <w:spacing w:after="0"/>
        <w:rPr>
          <w:sz w:val="28"/>
          <w:szCs w:val="28"/>
        </w:rPr>
      </w:pPr>
      <w:r w:rsidRPr="00477B9F">
        <w:rPr>
          <w:sz w:val="28"/>
          <w:szCs w:val="28"/>
        </w:rPr>
        <w:t>Jazzlab presenteert</w:t>
      </w:r>
    </w:p>
    <w:p w14:paraId="08291C79" w14:textId="74947439" w:rsidR="00540F77" w:rsidRPr="00477B9F" w:rsidRDefault="0001491A" w:rsidP="009D543E">
      <w:pPr>
        <w:autoSpaceDE w:val="0"/>
        <w:autoSpaceDN w:val="0"/>
        <w:adjustRightInd w:val="0"/>
        <w:spacing w:after="0"/>
        <w:rPr>
          <w:rFonts w:cstheme="minorHAnsi"/>
        </w:rPr>
      </w:pPr>
      <w:r w:rsidRPr="00477B9F">
        <w:rPr>
          <w:rFonts w:cstheme="minorHAnsi"/>
        </w:rPr>
        <w:t>D</w:t>
      </w:r>
      <w:r w:rsidR="00E6627A" w:rsidRPr="00477B9F">
        <w:rPr>
          <w:rFonts w:cstheme="minorHAnsi"/>
        </w:rPr>
        <w:t>e Belgische jazz blijft</w:t>
      </w:r>
      <w:r w:rsidRPr="00477B9F">
        <w:rPr>
          <w:rFonts w:cstheme="minorHAnsi"/>
        </w:rPr>
        <w:t xml:space="preserve"> zich vernieuwen </w:t>
      </w:r>
      <w:r w:rsidR="00E6627A" w:rsidRPr="00477B9F">
        <w:rPr>
          <w:rFonts w:cstheme="minorHAnsi"/>
        </w:rPr>
        <w:t xml:space="preserve">en steeds weer </w:t>
      </w:r>
      <w:r w:rsidRPr="00477B9F">
        <w:rPr>
          <w:rFonts w:cstheme="minorHAnsi"/>
        </w:rPr>
        <w:t xml:space="preserve">duiken </w:t>
      </w:r>
      <w:r w:rsidR="00E6627A" w:rsidRPr="00477B9F">
        <w:rPr>
          <w:rFonts w:cstheme="minorHAnsi"/>
        </w:rPr>
        <w:t>nieuwe talenten o</w:t>
      </w:r>
      <w:r w:rsidR="001616C0" w:rsidRPr="00477B9F">
        <w:rPr>
          <w:rFonts w:cstheme="minorHAnsi"/>
        </w:rPr>
        <w:t>p</w:t>
      </w:r>
      <w:r w:rsidR="00E6627A" w:rsidRPr="00477B9F">
        <w:rPr>
          <w:rFonts w:cstheme="minorHAnsi"/>
        </w:rPr>
        <w:t>. E</w:t>
      </w:r>
      <w:r w:rsidR="001616C0" w:rsidRPr="00477B9F">
        <w:rPr>
          <w:rFonts w:cstheme="minorHAnsi"/>
        </w:rPr>
        <w:t>é</w:t>
      </w:r>
      <w:r w:rsidR="00E6627A" w:rsidRPr="00477B9F">
        <w:rPr>
          <w:rFonts w:cstheme="minorHAnsi"/>
        </w:rPr>
        <w:t xml:space="preserve">n van de opvallende nieuwkomers is Bodem, het trio rond </w:t>
      </w:r>
      <w:proofErr w:type="spellStart"/>
      <w:r w:rsidR="00E6627A" w:rsidRPr="00477B9F">
        <w:rPr>
          <w:rFonts w:cstheme="minorHAnsi"/>
        </w:rPr>
        <w:t>saxofoniste</w:t>
      </w:r>
      <w:proofErr w:type="spellEnd"/>
      <w:r w:rsidR="00E6627A" w:rsidRPr="00477B9F">
        <w:rPr>
          <w:rFonts w:cstheme="minorHAnsi"/>
        </w:rPr>
        <w:t xml:space="preserve"> </w:t>
      </w:r>
      <w:proofErr w:type="spellStart"/>
      <w:r w:rsidR="00E6627A" w:rsidRPr="00477B9F">
        <w:rPr>
          <w:rFonts w:cstheme="minorHAnsi"/>
          <w:bCs/>
        </w:rPr>
        <w:t>Adia</w:t>
      </w:r>
      <w:proofErr w:type="spellEnd"/>
      <w:r w:rsidR="00E6627A" w:rsidRPr="00477B9F">
        <w:rPr>
          <w:rFonts w:cstheme="minorHAnsi"/>
          <w:bCs/>
        </w:rPr>
        <w:t xml:space="preserve"> </w:t>
      </w:r>
      <w:proofErr w:type="spellStart"/>
      <w:r w:rsidR="00E6627A" w:rsidRPr="00477B9F">
        <w:rPr>
          <w:rFonts w:cstheme="minorHAnsi"/>
          <w:bCs/>
        </w:rPr>
        <w:t>Vanheerentals</w:t>
      </w:r>
      <w:proofErr w:type="spellEnd"/>
      <w:r w:rsidR="00E6627A" w:rsidRPr="00477B9F">
        <w:rPr>
          <w:rFonts w:cstheme="minorHAnsi"/>
        </w:rPr>
        <w:t>, die het pas nog schopte tot De Twintigers van Klara</w:t>
      </w:r>
      <w:r w:rsidR="005242E2">
        <w:rPr>
          <w:rFonts w:cstheme="minorHAnsi"/>
        </w:rPr>
        <w:t>: j</w:t>
      </w:r>
      <w:r w:rsidR="00E6627A" w:rsidRPr="00477B9F">
        <w:rPr>
          <w:rFonts w:cstheme="minorHAnsi"/>
        </w:rPr>
        <w:t>onge muzikanten om in het oog te houden. Met Bodem blinkt ze uit in lyrische melodieën en frisse, collectieve interactie.</w:t>
      </w:r>
      <w:r w:rsidR="004C2EFC" w:rsidRPr="00477B9F">
        <w:t xml:space="preserve"> </w:t>
      </w:r>
      <w:r w:rsidR="004C2EFC" w:rsidRPr="00477B9F">
        <w:rPr>
          <w:rFonts w:cstheme="minorHAnsi"/>
        </w:rPr>
        <w:t>Het trio zoekt een spreidstand op tussen het sferische van de Scandinavische scene en wat potiger werk uit Chicago.</w:t>
      </w:r>
      <w:r w:rsidR="00356684" w:rsidRPr="00477B9F">
        <w:rPr>
          <w:rFonts w:cstheme="minorHAnsi"/>
        </w:rPr>
        <w:t xml:space="preserve"> Debuutalbum Kleine mars, uitgegeven door het kersverse label MOKUHI Sonorities van Nicolas Rombouts, pakte meteen uit met een charmante combinatie van intimiteit en energie.</w:t>
      </w:r>
      <w:r w:rsidR="00DD22D0" w:rsidRPr="00477B9F">
        <w:rPr>
          <w:rFonts w:cstheme="minorHAnsi"/>
        </w:rPr>
        <w:t xml:space="preserve"> Verwacht u aan lyrische melodieën, collectieve interactie, betoverende gitaarklanken en sferische percussie.</w:t>
      </w:r>
    </w:p>
    <w:p w14:paraId="2C3602A2" w14:textId="77777777" w:rsidR="003C6032" w:rsidRPr="001E73EF" w:rsidRDefault="003C6032" w:rsidP="009D543E">
      <w:pPr>
        <w:autoSpaceDE w:val="0"/>
        <w:autoSpaceDN w:val="0"/>
        <w:adjustRightInd w:val="0"/>
        <w:spacing w:after="0"/>
        <w:rPr>
          <w:rFonts w:cstheme="minorHAnsi"/>
          <w:b/>
        </w:rPr>
      </w:pPr>
    </w:p>
    <w:p w14:paraId="2F0FCEEE" w14:textId="61EE283E" w:rsidR="003C6032" w:rsidRPr="00477B9F" w:rsidRDefault="003C6032" w:rsidP="009D543E">
      <w:pPr>
        <w:autoSpaceDE w:val="0"/>
        <w:autoSpaceDN w:val="0"/>
        <w:adjustRightInd w:val="0"/>
        <w:spacing w:after="0"/>
        <w:rPr>
          <w:rFonts w:cstheme="minorHAnsi"/>
        </w:rPr>
      </w:pPr>
      <w:r w:rsidRPr="00477B9F">
        <w:rPr>
          <w:rFonts w:cstheme="minorHAnsi"/>
          <w:b/>
        </w:rPr>
        <w:t>Bezetting:</w:t>
      </w:r>
      <w:r w:rsidR="00E52656" w:rsidRPr="00477B9F">
        <w:rPr>
          <w:rFonts w:cstheme="minorHAnsi"/>
          <w:b/>
        </w:rPr>
        <w:tab/>
      </w:r>
      <w:proofErr w:type="spellStart"/>
      <w:r w:rsidRPr="00477B9F">
        <w:rPr>
          <w:rFonts w:cstheme="minorHAnsi"/>
        </w:rPr>
        <w:t>Adia</w:t>
      </w:r>
      <w:proofErr w:type="spellEnd"/>
      <w:r w:rsidRPr="00477B9F">
        <w:rPr>
          <w:rFonts w:cstheme="minorHAnsi"/>
        </w:rPr>
        <w:t xml:space="preserve"> </w:t>
      </w:r>
      <w:proofErr w:type="spellStart"/>
      <w:r w:rsidRPr="00477B9F">
        <w:rPr>
          <w:rFonts w:cstheme="minorHAnsi"/>
        </w:rPr>
        <w:t>Vanheerentals</w:t>
      </w:r>
      <w:proofErr w:type="spellEnd"/>
      <w:r w:rsidRPr="00477B9F">
        <w:rPr>
          <w:rFonts w:cstheme="minorHAnsi"/>
        </w:rPr>
        <w:t xml:space="preserve"> (saxofoon), Willem Malfliet (gitaar)</w:t>
      </w:r>
      <w:r w:rsidR="00E52656" w:rsidRPr="00477B9F">
        <w:rPr>
          <w:rFonts w:cstheme="minorHAnsi"/>
        </w:rPr>
        <w:t xml:space="preserve"> en</w:t>
      </w:r>
      <w:r w:rsidRPr="00477B9F">
        <w:rPr>
          <w:rFonts w:cstheme="minorHAnsi"/>
        </w:rPr>
        <w:t xml:space="preserve"> Anke Verslype (drum</w:t>
      </w:r>
      <w:r w:rsidR="00E52656" w:rsidRPr="00477B9F">
        <w:rPr>
          <w:rFonts w:cstheme="minorHAnsi"/>
        </w:rPr>
        <w:t>s</w:t>
      </w:r>
      <w:r w:rsidRPr="00477B9F">
        <w:rPr>
          <w:rFonts w:cstheme="minorHAnsi"/>
        </w:rPr>
        <w:t>)</w:t>
      </w:r>
    </w:p>
    <w:p w14:paraId="50020BEA" w14:textId="77777777" w:rsidR="00477B9F" w:rsidRPr="00477B9F" w:rsidRDefault="00477B9F" w:rsidP="009D543E">
      <w:pPr>
        <w:autoSpaceDE w:val="0"/>
        <w:autoSpaceDN w:val="0"/>
        <w:adjustRightInd w:val="0"/>
        <w:spacing w:after="0"/>
        <w:rPr>
          <w:rFonts w:cstheme="minorHAnsi"/>
          <w:b/>
        </w:rPr>
      </w:pPr>
    </w:p>
    <w:p w14:paraId="0C823E48" w14:textId="6CAC2930" w:rsidR="00E6627A" w:rsidRPr="00477B9F" w:rsidRDefault="00016CCD" w:rsidP="009D543E">
      <w:pPr>
        <w:spacing w:after="0"/>
      </w:pPr>
      <w:hyperlink r:id="rId20" w:history="1">
        <w:r w:rsidR="00E23FA8" w:rsidRPr="00477B9F">
          <w:rPr>
            <w:rStyle w:val="Hyperlink"/>
          </w:rPr>
          <w:t>vi.be/platform/bodem</w:t>
        </w:r>
      </w:hyperlink>
      <w:r w:rsidR="00E23FA8" w:rsidRPr="00477B9F">
        <w:t xml:space="preserve"> </w:t>
      </w:r>
    </w:p>
    <w:p w14:paraId="7B9BFE02" w14:textId="77777777" w:rsidR="00B30F05" w:rsidRPr="00477B9F" w:rsidRDefault="00B30F05" w:rsidP="009D543E">
      <w:pPr>
        <w:spacing w:after="0"/>
      </w:pPr>
    </w:p>
    <w:p w14:paraId="642667D5" w14:textId="77777777" w:rsidR="00E52656" w:rsidRPr="00477B9F" w:rsidRDefault="00E52656" w:rsidP="009D543E">
      <w:pPr>
        <w:spacing w:after="0"/>
      </w:pPr>
    </w:p>
    <w:p w14:paraId="2A6C9939" w14:textId="0C9081DD" w:rsidR="00B30F05" w:rsidRPr="00477B9F" w:rsidRDefault="00B30F05" w:rsidP="009D543E">
      <w:pPr>
        <w:spacing w:after="0"/>
        <w:rPr>
          <w:rFonts w:cs="Helvetica"/>
          <w:sz w:val="28"/>
          <w:szCs w:val="28"/>
        </w:rPr>
      </w:pPr>
      <w:r w:rsidRPr="00477B9F">
        <w:rPr>
          <w:b/>
          <w:sz w:val="28"/>
          <w:szCs w:val="28"/>
        </w:rPr>
        <w:t xml:space="preserve">18u00: </w:t>
      </w:r>
      <w:proofErr w:type="spellStart"/>
      <w:r w:rsidR="0041013E" w:rsidRPr="00477B9F">
        <w:rPr>
          <w:rFonts w:cs="Helvetica"/>
          <w:b/>
          <w:sz w:val="28"/>
          <w:szCs w:val="28"/>
        </w:rPr>
        <w:t>Tomer</w:t>
      </w:r>
      <w:proofErr w:type="spellEnd"/>
      <w:r w:rsidR="0041013E" w:rsidRPr="00477B9F">
        <w:rPr>
          <w:rFonts w:cs="Helvetica"/>
          <w:b/>
          <w:sz w:val="28"/>
          <w:szCs w:val="28"/>
        </w:rPr>
        <w:t xml:space="preserve"> Cohen Trio</w:t>
      </w:r>
    </w:p>
    <w:p w14:paraId="233EFB59" w14:textId="4898CE0D" w:rsidR="00646F47" w:rsidRPr="00477B9F" w:rsidRDefault="00646F47" w:rsidP="009D543E">
      <w:pPr>
        <w:autoSpaceDE w:val="0"/>
        <w:autoSpaceDN w:val="0"/>
        <w:adjustRightInd w:val="0"/>
        <w:spacing w:after="0"/>
        <w:rPr>
          <w:sz w:val="28"/>
          <w:szCs w:val="28"/>
        </w:rPr>
      </w:pPr>
      <w:r w:rsidRPr="00477B9F">
        <w:rPr>
          <w:sz w:val="28"/>
          <w:szCs w:val="28"/>
        </w:rPr>
        <w:t xml:space="preserve">Muziekmozaïek presenteert de finale van B-Jazz </w:t>
      </w:r>
      <w:r w:rsidR="00371574" w:rsidRPr="00477B9F">
        <w:rPr>
          <w:sz w:val="28"/>
          <w:szCs w:val="28"/>
        </w:rPr>
        <w:t xml:space="preserve">International Contest </w:t>
      </w:r>
      <w:r w:rsidRPr="00477B9F">
        <w:rPr>
          <w:sz w:val="28"/>
          <w:szCs w:val="28"/>
        </w:rPr>
        <w:t>2024.</w:t>
      </w:r>
    </w:p>
    <w:p w14:paraId="322DD5ED" w14:textId="08842A39" w:rsidR="00371574" w:rsidRPr="00477B9F" w:rsidRDefault="0041013E" w:rsidP="009D543E">
      <w:pPr>
        <w:autoSpaceDE w:val="0"/>
        <w:autoSpaceDN w:val="0"/>
        <w:adjustRightInd w:val="0"/>
        <w:spacing w:after="0"/>
      </w:pPr>
      <w:r w:rsidRPr="00477B9F">
        <w:t xml:space="preserve">De Amerikaans-Israëlische gitarist </w:t>
      </w:r>
      <w:proofErr w:type="spellStart"/>
      <w:r w:rsidRPr="00477B9F">
        <w:t>Tomer</w:t>
      </w:r>
      <w:proofErr w:type="spellEnd"/>
      <w:r w:rsidRPr="00477B9F">
        <w:t xml:space="preserve"> Cohen werd geboren in de VS, maar bracht zijn jeugd door op het platteland in Israël. Op jonge leeftijd pakte hij de gitaar op en vanaf dat moment wist hij dat muziek zijn doel in het leven was. In de loop der jaren is </w:t>
      </w:r>
      <w:proofErr w:type="spellStart"/>
      <w:r w:rsidRPr="00477B9F">
        <w:t>Tomer</w:t>
      </w:r>
      <w:proofErr w:type="spellEnd"/>
      <w:r w:rsidRPr="00477B9F">
        <w:t xml:space="preserve"> uitgegroeid tot een veelbelovend talent in de NYC jazzscene. Elk nummer heeft een verhaal, waarmee </w:t>
      </w:r>
      <w:proofErr w:type="spellStart"/>
      <w:r w:rsidRPr="00477B9F">
        <w:t>Tomer</w:t>
      </w:r>
      <w:proofErr w:type="spellEnd"/>
      <w:r w:rsidRPr="00477B9F">
        <w:t xml:space="preserve"> op een diep niveau contact maakt met het publiek. Door verhalen in zijn optredens te verwerken, nodigt hij het publiek uit om actief deel te nemen aan de muzikale reis. </w:t>
      </w:r>
      <w:r w:rsidR="00B55ABA" w:rsidRPr="00477B9F">
        <w:t xml:space="preserve">Zo ook op het recente album </w:t>
      </w:r>
      <w:r w:rsidR="001E5FF2">
        <w:t>“</w:t>
      </w:r>
      <w:r w:rsidRPr="00477B9F">
        <w:t xml:space="preserve">Story of a </w:t>
      </w:r>
      <w:proofErr w:type="spellStart"/>
      <w:r w:rsidRPr="00477B9F">
        <w:t>Traveler</w:t>
      </w:r>
      <w:proofErr w:type="spellEnd"/>
      <w:r w:rsidR="001E5FF2">
        <w:t>”</w:t>
      </w:r>
      <w:r w:rsidRPr="00477B9F">
        <w:t xml:space="preserve">, met </w:t>
      </w:r>
      <w:proofErr w:type="spellStart"/>
      <w:r w:rsidRPr="00477B9F">
        <w:t>Shai</w:t>
      </w:r>
      <w:proofErr w:type="spellEnd"/>
      <w:r w:rsidRPr="00477B9F">
        <w:t xml:space="preserve"> Maestro als gast.</w:t>
      </w:r>
    </w:p>
    <w:p w14:paraId="618EE060" w14:textId="5EFBC1CE" w:rsidR="0099456F" w:rsidRPr="00477B9F" w:rsidRDefault="0099456F" w:rsidP="009D543E">
      <w:pPr>
        <w:autoSpaceDE w:val="0"/>
        <w:autoSpaceDN w:val="0"/>
        <w:adjustRightInd w:val="0"/>
        <w:spacing w:after="0"/>
      </w:pPr>
      <w:r w:rsidRPr="00477B9F">
        <w:t>TB Project is één van de twee winnaars van de Belgische voorrondes van B-Jazz 2024.</w:t>
      </w:r>
    </w:p>
    <w:p w14:paraId="3590A1CD" w14:textId="77777777" w:rsidR="00B55ABA" w:rsidRPr="00477B9F" w:rsidRDefault="00B55ABA" w:rsidP="009D543E">
      <w:pPr>
        <w:autoSpaceDE w:val="0"/>
        <w:autoSpaceDN w:val="0"/>
        <w:adjustRightInd w:val="0"/>
        <w:spacing w:after="0"/>
      </w:pPr>
    </w:p>
    <w:p w14:paraId="423D3E6D" w14:textId="10EA6377" w:rsidR="00B30F05" w:rsidRPr="00477B9F" w:rsidRDefault="00B30F05" w:rsidP="009D543E">
      <w:pPr>
        <w:autoSpaceDE w:val="0"/>
        <w:autoSpaceDN w:val="0"/>
        <w:adjustRightInd w:val="0"/>
        <w:spacing w:after="0"/>
        <w:rPr>
          <w:rFonts w:cs="Helvetica"/>
        </w:rPr>
      </w:pPr>
      <w:r w:rsidRPr="00477B9F">
        <w:rPr>
          <w:rFonts w:cs="Helvetica"/>
          <w:b/>
        </w:rPr>
        <w:t>Bezetting:</w:t>
      </w:r>
      <w:r w:rsidR="00B55ABA" w:rsidRPr="00477B9F">
        <w:rPr>
          <w:rFonts w:cs="Helvetica"/>
        </w:rPr>
        <w:tab/>
      </w:r>
      <w:proofErr w:type="spellStart"/>
      <w:r w:rsidR="00B55ABA" w:rsidRPr="00477B9F">
        <w:rPr>
          <w:rFonts w:cs="Helvetica"/>
        </w:rPr>
        <w:t>Tomer</w:t>
      </w:r>
      <w:proofErr w:type="spellEnd"/>
      <w:r w:rsidR="00B55ABA" w:rsidRPr="00477B9F">
        <w:rPr>
          <w:rFonts w:cs="Helvetica"/>
        </w:rPr>
        <w:t xml:space="preserve"> Cohen (gitaar), </w:t>
      </w:r>
      <w:r w:rsidR="00B55ABA" w:rsidRPr="00477B9F">
        <w:t xml:space="preserve">Cyrille </w:t>
      </w:r>
      <w:proofErr w:type="spellStart"/>
      <w:r w:rsidR="00B55ABA" w:rsidRPr="00477B9F">
        <w:t>Obermüller</w:t>
      </w:r>
      <w:proofErr w:type="spellEnd"/>
      <w:r w:rsidR="00B55ABA" w:rsidRPr="00477B9F">
        <w:t xml:space="preserve"> (contrabas) en Gert-Jan </w:t>
      </w:r>
      <w:proofErr w:type="spellStart"/>
      <w:r w:rsidR="00B55ABA" w:rsidRPr="00477B9F">
        <w:t>Dreessen</w:t>
      </w:r>
      <w:proofErr w:type="spellEnd"/>
      <w:r w:rsidR="00B55ABA" w:rsidRPr="00477B9F">
        <w:t xml:space="preserve"> (drum</w:t>
      </w:r>
      <w:r w:rsidR="001E73EF">
        <w:t>s</w:t>
      </w:r>
      <w:r w:rsidR="00B55ABA" w:rsidRPr="00477B9F">
        <w:t>)</w:t>
      </w:r>
    </w:p>
    <w:p w14:paraId="4290C52C" w14:textId="77777777" w:rsidR="00B30F05" w:rsidRPr="00477B9F" w:rsidRDefault="00B30F05" w:rsidP="009D543E">
      <w:pPr>
        <w:autoSpaceDE w:val="0"/>
        <w:autoSpaceDN w:val="0"/>
        <w:adjustRightInd w:val="0"/>
        <w:spacing w:after="0"/>
        <w:rPr>
          <w:rFonts w:cs="Helvetica"/>
        </w:rPr>
      </w:pPr>
    </w:p>
    <w:p w14:paraId="0F89C096" w14:textId="5F7EB3A4" w:rsidR="002939BF" w:rsidRPr="00016CCD" w:rsidRDefault="00016CCD" w:rsidP="009D543E">
      <w:pPr>
        <w:autoSpaceDE w:val="0"/>
        <w:autoSpaceDN w:val="0"/>
        <w:adjustRightInd w:val="0"/>
        <w:spacing w:after="0"/>
        <w:rPr>
          <w:rFonts w:cs="Helvetica"/>
        </w:rPr>
      </w:pPr>
      <w:hyperlink r:id="rId21" w:history="1">
        <w:r w:rsidR="002939BF" w:rsidRPr="00016CCD">
          <w:rPr>
            <w:rStyle w:val="Hyperlink"/>
            <w:rFonts w:cs="Helvetica"/>
          </w:rPr>
          <w:t>www.tomercohenmusic.com</w:t>
        </w:r>
      </w:hyperlink>
    </w:p>
    <w:p w14:paraId="415F8E0D" w14:textId="77777777" w:rsidR="002939BF" w:rsidRPr="00016CCD" w:rsidRDefault="002939BF" w:rsidP="009D543E">
      <w:pPr>
        <w:autoSpaceDE w:val="0"/>
        <w:autoSpaceDN w:val="0"/>
        <w:adjustRightInd w:val="0"/>
        <w:spacing w:after="0"/>
        <w:rPr>
          <w:rFonts w:cs="Helvetica"/>
        </w:rPr>
      </w:pPr>
    </w:p>
    <w:p w14:paraId="46E90033" w14:textId="77777777" w:rsidR="00B30F05" w:rsidRPr="00016CCD" w:rsidRDefault="00B30F05" w:rsidP="009D543E">
      <w:pPr>
        <w:autoSpaceDE w:val="0"/>
        <w:autoSpaceDN w:val="0"/>
        <w:adjustRightInd w:val="0"/>
        <w:spacing w:after="0"/>
        <w:rPr>
          <w:rFonts w:ascii="Helvetica" w:hAnsi="Helvetica" w:cs="Helvetica"/>
        </w:rPr>
      </w:pPr>
    </w:p>
    <w:p w14:paraId="73B98ED9" w14:textId="106D9C11" w:rsidR="00B30F05" w:rsidRPr="00016CCD" w:rsidRDefault="00B30F05" w:rsidP="009D543E">
      <w:pPr>
        <w:autoSpaceDE w:val="0"/>
        <w:autoSpaceDN w:val="0"/>
        <w:adjustRightInd w:val="0"/>
        <w:spacing w:after="0"/>
        <w:rPr>
          <w:b/>
          <w:sz w:val="28"/>
          <w:szCs w:val="28"/>
        </w:rPr>
      </w:pPr>
      <w:r w:rsidRPr="00016CCD">
        <w:rPr>
          <w:b/>
          <w:sz w:val="28"/>
          <w:szCs w:val="28"/>
        </w:rPr>
        <w:t xml:space="preserve">19u15: </w:t>
      </w:r>
      <w:r w:rsidR="002939BF" w:rsidRPr="00016CCD">
        <w:rPr>
          <w:b/>
          <w:sz w:val="28"/>
          <w:szCs w:val="28"/>
        </w:rPr>
        <w:t>ELLIOT</w:t>
      </w:r>
    </w:p>
    <w:p w14:paraId="30AA115F" w14:textId="033A9C22" w:rsidR="00646F47" w:rsidRPr="00477B9F" w:rsidRDefault="00646F47" w:rsidP="009D543E">
      <w:pPr>
        <w:autoSpaceDE w:val="0"/>
        <w:autoSpaceDN w:val="0"/>
        <w:adjustRightInd w:val="0"/>
        <w:spacing w:after="0"/>
        <w:rPr>
          <w:sz w:val="28"/>
          <w:szCs w:val="28"/>
        </w:rPr>
      </w:pPr>
      <w:r w:rsidRPr="00477B9F">
        <w:rPr>
          <w:sz w:val="28"/>
          <w:szCs w:val="28"/>
        </w:rPr>
        <w:t xml:space="preserve">Muziekmozaïek presenteert de finale van B-Jazz </w:t>
      </w:r>
      <w:r w:rsidR="00371574" w:rsidRPr="00477B9F">
        <w:rPr>
          <w:sz w:val="28"/>
          <w:szCs w:val="28"/>
        </w:rPr>
        <w:t xml:space="preserve">International Contest </w:t>
      </w:r>
      <w:r w:rsidRPr="00477B9F">
        <w:rPr>
          <w:sz w:val="28"/>
          <w:szCs w:val="28"/>
        </w:rPr>
        <w:t>2024.</w:t>
      </w:r>
    </w:p>
    <w:p w14:paraId="4DC79E3F" w14:textId="38CE1C19" w:rsidR="002939BF" w:rsidRDefault="002939BF" w:rsidP="009D543E">
      <w:pPr>
        <w:autoSpaceDE w:val="0"/>
        <w:autoSpaceDN w:val="0"/>
        <w:adjustRightInd w:val="0"/>
        <w:spacing w:after="0"/>
      </w:pPr>
      <w:r w:rsidRPr="00477B9F">
        <w:t xml:space="preserve">In november 2023 </w:t>
      </w:r>
      <w:r w:rsidR="006739CB">
        <w:t>speelde</w:t>
      </w:r>
      <w:r w:rsidRPr="00477B9F">
        <w:t xml:space="preserve"> ELLIOT, onder leiding van drummer en componist Jakob Lingen, zijn eerste optreden tijdens de </w:t>
      </w:r>
      <w:proofErr w:type="spellStart"/>
      <w:r w:rsidRPr="00477B9F">
        <w:t>JazzNight</w:t>
      </w:r>
      <w:proofErr w:type="spellEnd"/>
      <w:r w:rsidRPr="00477B9F">
        <w:t xml:space="preserve"> in AINSI, gevolgd door de winst van de Maastricht </w:t>
      </w:r>
      <w:proofErr w:type="spellStart"/>
      <w:r w:rsidRPr="00477B9F">
        <w:t>JazzAward</w:t>
      </w:r>
      <w:proofErr w:type="spellEnd"/>
      <w:r w:rsidRPr="00477B9F">
        <w:t xml:space="preserve"> 2024 in maart. Zwaar beïnvloed door J.S. Bach, folkloristische muziek en de liefde voor vrij geïmproviseerde muziek, zijn de composities gearrangeerd maar toch vrij zodat improvisatie en communicatie centraal staan. Het doel is om een geluid en gevoel te creëren dat de luisteraar bindt en leidt door de sensatie van vrije geïmproviseerde muziek met de schoonheid van samenspelende melodieën, evenals opzwepende, maar geaarde ritmes. ELLIOT omvat een verscheidenheid aan soundscapes en texturen die een unieke diepte geven aan de muziek.</w:t>
      </w:r>
    </w:p>
    <w:p w14:paraId="664AA9FE" w14:textId="3DF0D211" w:rsidR="005670DD" w:rsidRDefault="005670DD" w:rsidP="005670DD">
      <w:pPr>
        <w:autoSpaceDE w:val="0"/>
        <w:autoSpaceDN w:val="0"/>
        <w:adjustRightInd w:val="0"/>
        <w:spacing w:after="0"/>
        <w:rPr>
          <w:rFonts w:cstheme="minorHAnsi"/>
        </w:rPr>
      </w:pPr>
      <w:r>
        <w:rPr>
          <w:rFonts w:cstheme="minorHAnsi"/>
        </w:rPr>
        <w:lastRenderedPageBreak/>
        <w:t xml:space="preserve">ELLIOT werd geselecteerd door </w:t>
      </w:r>
      <w:r w:rsidR="00A45478">
        <w:rPr>
          <w:rFonts w:cstheme="minorHAnsi"/>
        </w:rPr>
        <w:t>Conservatorium Maastricht in Nederland</w:t>
      </w:r>
      <w:r>
        <w:rPr>
          <w:rFonts w:cstheme="minorHAnsi"/>
        </w:rPr>
        <w:t>.</w:t>
      </w:r>
    </w:p>
    <w:p w14:paraId="72293447" w14:textId="77777777" w:rsidR="002939BF" w:rsidRPr="00477B9F" w:rsidRDefault="002939BF" w:rsidP="009D543E">
      <w:pPr>
        <w:autoSpaceDE w:val="0"/>
        <w:autoSpaceDN w:val="0"/>
        <w:adjustRightInd w:val="0"/>
        <w:spacing w:after="0"/>
      </w:pPr>
    </w:p>
    <w:p w14:paraId="1A4DCF1E" w14:textId="77777777" w:rsidR="002939BF" w:rsidRPr="00477B9F" w:rsidRDefault="00B30F05" w:rsidP="009D543E">
      <w:pPr>
        <w:pStyle w:val="Default"/>
        <w:spacing w:line="276" w:lineRule="auto"/>
        <w:rPr>
          <w:rFonts w:asciiTheme="minorHAnsi" w:hAnsiTheme="minorHAnsi" w:cstheme="minorHAnsi"/>
          <w:sz w:val="22"/>
          <w:szCs w:val="22"/>
        </w:rPr>
      </w:pPr>
      <w:r w:rsidRPr="00477B9F">
        <w:rPr>
          <w:rFonts w:asciiTheme="minorHAnsi" w:hAnsiTheme="minorHAnsi" w:cstheme="minorHAnsi"/>
          <w:b/>
          <w:sz w:val="22"/>
          <w:szCs w:val="22"/>
        </w:rPr>
        <w:t>Bezetting</w:t>
      </w:r>
      <w:r w:rsidRPr="00477B9F">
        <w:rPr>
          <w:rFonts w:asciiTheme="minorHAnsi" w:hAnsiTheme="minorHAnsi" w:cstheme="minorHAnsi"/>
          <w:sz w:val="22"/>
          <w:szCs w:val="22"/>
        </w:rPr>
        <w:t>:</w:t>
      </w:r>
      <w:r w:rsidR="002939BF" w:rsidRPr="00477B9F">
        <w:rPr>
          <w:rFonts w:asciiTheme="minorHAnsi" w:hAnsiTheme="minorHAnsi" w:cstheme="minorHAnsi"/>
          <w:sz w:val="22"/>
          <w:szCs w:val="22"/>
        </w:rPr>
        <w:tab/>
        <w:t xml:space="preserve">Mathias </w:t>
      </w:r>
      <w:proofErr w:type="spellStart"/>
      <w:r w:rsidR="002939BF" w:rsidRPr="00477B9F">
        <w:rPr>
          <w:rFonts w:asciiTheme="minorHAnsi" w:hAnsiTheme="minorHAnsi" w:cstheme="minorHAnsi"/>
          <w:sz w:val="22"/>
          <w:szCs w:val="22"/>
        </w:rPr>
        <w:t>Palludan</w:t>
      </w:r>
      <w:proofErr w:type="spellEnd"/>
      <w:r w:rsidR="002939BF" w:rsidRPr="00477B9F">
        <w:rPr>
          <w:rFonts w:asciiTheme="minorHAnsi" w:hAnsiTheme="minorHAnsi" w:cstheme="minorHAnsi"/>
          <w:sz w:val="22"/>
          <w:szCs w:val="22"/>
        </w:rPr>
        <w:t xml:space="preserve"> (tenorsaxofoon), Simon </w:t>
      </w:r>
      <w:proofErr w:type="spellStart"/>
      <w:r w:rsidR="002939BF" w:rsidRPr="00477B9F">
        <w:rPr>
          <w:rFonts w:asciiTheme="minorHAnsi" w:hAnsiTheme="minorHAnsi" w:cstheme="minorHAnsi"/>
          <w:sz w:val="22"/>
          <w:szCs w:val="22"/>
        </w:rPr>
        <w:t>Lutgens</w:t>
      </w:r>
      <w:proofErr w:type="spellEnd"/>
      <w:r w:rsidR="002939BF" w:rsidRPr="00477B9F">
        <w:rPr>
          <w:rFonts w:asciiTheme="minorHAnsi" w:hAnsiTheme="minorHAnsi" w:cstheme="minorHAnsi"/>
          <w:sz w:val="22"/>
          <w:szCs w:val="22"/>
        </w:rPr>
        <w:t xml:space="preserve"> (trompet), Lea Lingen (contrabas), </w:t>
      </w:r>
    </w:p>
    <w:p w14:paraId="07692AC7" w14:textId="2C8C3804" w:rsidR="00B30F05" w:rsidRPr="00477B9F" w:rsidRDefault="002939BF" w:rsidP="009D543E">
      <w:pPr>
        <w:pStyle w:val="Default"/>
        <w:spacing w:line="276" w:lineRule="auto"/>
        <w:ind w:left="708" w:firstLine="708"/>
        <w:rPr>
          <w:rFonts w:asciiTheme="minorHAnsi" w:hAnsiTheme="minorHAnsi" w:cstheme="minorHAnsi"/>
          <w:sz w:val="22"/>
          <w:szCs w:val="22"/>
        </w:rPr>
      </w:pPr>
      <w:proofErr w:type="spellStart"/>
      <w:r w:rsidRPr="00477B9F">
        <w:rPr>
          <w:rFonts w:asciiTheme="minorHAnsi" w:hAnsiTheme="minorHAnsi" w:cstheme="minorHAnsi"/>
          <w:sz w:val="22"/>
          <w:szCs w:val="22"/>
        </w:rPr>
        <w:t>Abhig</w:t>
      </w:r>
      <w:proofErr w:type="spellEnd"/>
      <w:r w:rsidRPr="00477B9F">
        <w:rPr>
          <w:rFonts w:asciiTheme="minorHAnsi" w:hAnsiTheme="minorHAnsi" w:cstheme="minorHAnsi"/>
          <w:sz w:val="22"/>
          <w:szCs w:val="22"/>
        </w:rPr>
        <w:t xml:space="preserve"> </w:t>
      </w:r>
      <w:proofErr w:type="spellStart"/>
      <w:r w:rsidRPr="00477B9F">
        <w:rPr>
          <w:rFonts w:asciiTheme="minorHAnsi" w:hAnsiTheme="minorHAnsi" w:cstheme="minorHAnsi"/>
          <w:sz w:val="22"/>
          <w:szCs w:val="22"/>
        </w:rPr>
        <w:t>Bharati</w:t>
      </w:r>
      <w:proofErr w:type="spellEnd"/>
      <w:r w:rsidRPr="00477B9F">
        <w:rPr>
          <w:rFonts w:asciiTheme="minorHAnsi" w:hAnsiTheme="minorHAnsi" w:cstheme="minorHAnsi"/>
          <w:sz w:val="22"/>
          <w:szCs w:val="22"/>
        </w:rPr>
        <w:t xml:space="preserve"> (gitaar) en Jakob Lingen (drums)</w:t>
      </w:r>
    </w:p>
    <w:p w14:paraId="689ACFC9" w14:textId="77777777" w:rsidR="00B30F05" w:rsidRPr="00477B9F" w:rsidRDefault="00B30F05" w:rsidP="009D543E">
      <w:pPr>
        <w:spacing w:after="0"/>
      </w:pPr>
    </w:p>
    <w:p w14:paraId="59B21A72" w14:textId="42C05A9A" w:rsidR="002939BF" w:rsidRPr="00016CCD" w:rsidRDefault="00016CCD" w:rsidP="009D543E">
      <w:pPr>
        <w:spacing w:after="0"/>
        <w:rPr>
          <w:lang w:val="en-GB"/>
        </w:rPr>
      </w:pPr>
      <w:hyperlink r:id="rId22" w:history="1">
        <w:r w:rsidR="002939BF" w:rsidRPr="00016CCD">
          <w:rPr>
            <w:rStyle w:val="Hyperlink"/>
            <w:lang w:val="en-GB"/>
          </w:rPr>
          <w:t>www.instagram.com/elliot__music</w:t>
        </w:r>
      </w:hyperlink>
    </w:p>
    <w:p w14:paraId="207339A9" w14:textId="77777777" w:rsidR="002939BF" w:rsidRPr="00016CCD" w:rsidRDefault="002939BF" w:rsidP="009D543E">
      <w:pPr>
        <w:spacing w:after="0"/>
        <w:rPr>
          <w:lang w:val="en-GB"/>
        </w:rPr>
      </w:pPr>
    </w:p>
    <w:p w14:paraId="7957B182" w14:textId="77777777" w:rsidR="00E52656" w:rsidRPr="00016CCD" w:rsidRDefault="00E52656" w:rsidP="009D543E">
      <w:pPr>
        <w:spacing w:after="0"/>
        <w:rPr>
          <w:lang w:val="en-GB"/>
        </w:rPr>
      </w:pPr>
    </w:p>
    <w:p w14:paraId="16223467" w14:textId="77777777" w:rsidR="008A0F13" w:rsidRPr="00016CCD" w:rsidRDefault="008A0F13" w:rsidP="009D543E">
      <w:pPr>
        <w:spacing w:after="0"/>
        <w:rPr>
          <w:b/>
          <w:sz w:val="28"/>
          <w:szCs w:val="28"/>
          <w:lang w:val="en-GB"/>
        </w:rPr>
      </w:pPr>
      <w:r w:rsidRPr="00016CCD">
        <w:rPr>
          <w:b/>
          <w:sz w:val="28"/>
          <w:szCs w:val="28"/>
          <w:lang w:val="en-GB"/>
        </w:rPr>
        <w:t>20u45: No Plan Man</w:t>
      </w:r>
    </w:p>
    <w:p w14:paraId="394119DA" w14:textId="77777777" w:rsidR="008D26A8" w:rsidRPr="001E73EF" w:rsidRDefault="008D26A8" w:rsidP="009D543E">
      <w:pPr>
        <w:spacing w:after="0"/>
        <w:rPr>
          <w:rFonts w:cstheme="minorHAnsi"/>
          <w:sz w:val="28"/>
          <w:szCs w:val="28"/>
        </w:rPr>
      </w:pPr>
      <w:r w:rsidRPr="001E73EF">
        <w:rPr>
          <w:rFonts w:cstheme="minorHAnsi"/>
          <w:sz w:val="28"/>
          <w:szCs w:val="28"/>
        </w:rPr>
        <w:t>el NEGOCITO Records presenteert</w:t>
      </w:r>
    </w:p>
    <w:p w14:paraId="11899026" w14:textId="77777777" w:rsidR="00190341" w:rsidRPr="00477B9F" w:rsidRDefault="00FB32A5" w:rsidP="009D543E">
      <w:pPr>
        <w:spacing w:after="0"/>
      </w:pPr>
      <w:r w:rsidRPr="00477B9F">
        <w:t xml:space="preserve">No Plan Man is </w:t>
      </w:r>
      <w:r w:rsidR="00640F7D" w:rsidRPr="00477B9F">
        <w:t>een</w:t>
      </w:r>
      <w:r w:rsidRPr="00477B9F">
        <w:t xml:space="preserve"> improvisatiekwartet van 4 sterke persoonlijkheden,</w:t>
      </w:r>
      <w:r w:rsidR="00640F7D" w:rsidRPr="00477B9F">
        <w:t xml:space="preserve"> </w:t>
      </w:r>
      <w:r w:rsidRPr="00477B9F">
        <w:t>4 boeiende muzikanten met een uitgesproken avontuurlijk profiel.</w:t>
      </w:r>
      <w:r w:rsidR="00D6637B" w:rsidRPr="00477B9F">
        <w:t xml:space="preserve"> </w:t>
      </w:r>
      <w:r w:rsidR="009911F2" w:rsidRPr="00477B9F">
        <w:t xml:space="preserve">Peter Jacquemyn, de veelzijdige beeldend kunstenaar en free jazz contrabassist. Mauro Pawlowski, berucht als Belgische zanger en gitarist in bands zoals Evil Superstars en dEUS. Eric Thielemans, drummer/percussionist en </w:t>
      </w:r>
      <w:r w:rsidR="00640F7D" w:rsidRPr="00477B9F">
        <w:t xml:space="preserve">avontuurlijke, </w:t>
      </w:r>
      <w:r w:rsidR="009911F2" w:rsidRPr="00477B9F">
        <w:t>muzikal</w:t>
      </w:r>
      <w:r w:rsidR="00640F7D" w:rsidRPr="00477B9F">
        <w:t>e</w:t>
      </w:r>
      <w:r w:rsidR="009911F2" w:rsidRPr="00477B9F">
        <w:t xml:space="preserve"> denker</w:t>
      </w:r>
      <w:r w:rsidR="00CD61D5" w:rsidRPr="00477B9F">
        <w:t xml:space="preserve">. En </w:t>
      </w:r>
      <w:r w:rsidR="00640F7D" w:rsidRPr="00477B9F">
        <w:t xml:space="preserve"> John Dikeman, Amerikaans saxofonist, die met een </w:t>
      </w:r>
      <w:r w:rsidR="008855F2" w:rsidRPr="00477B9F">
        <w:t>semi-</w:t>
      </w:r>
      <w:r w:rsidR="00640F7D" w:rsidRPr="00477B9F">
        <w:t xml:space="preserve">religieuze overtuiging en golvende dynamiek speelt. </w:t>
      </w:r>
      <w:r w:rsidR="00D6637B" w:rsidRPr="00477B9F">
        <w:t xml:space="preserve">Voor het concert </w:t>
      </w:r>
      <w:r w:rsidR="00640F7D" w:rsidRPr="00477B9F">
        <w:t xml:space="preserve">op </w:t>
      </w:r>
      <w:r w:rsidR="00D6637B" w:rsidRPr="00477B9F">
        <w:t xml:space="preserve"> Jazz in 't Park nodig</w:t>
      </w:r>
      <w:r w:rsidR="00640F7D" w:rsidRPr="00477B9F">
        <w:t xml:space="preserve">t </w:t>
      </w:r>
      <w:r w:rsidR="008855F2" w:rsidRPr="00477B9F">
        <w:t>dit</w:t>
      </w:r>
      <w:r w:rsidR="008F51F3" w:rsidRPr="00477B9F">
        <w:t xml:space="preserve"> verbluffend</w:t>
      </w:r>
      <w:r w:rsidR="00640F7D" w:rsidRPr="00477B9F">
        <w:t xml:space="preserve"> kwartet</w:t>
      </w:r>
      <w:r w:rsidR="00D6637B" w:rsidRPr="00477B9F">
        <w:t xml:space="preserve"> de Franse grootmeester trompettist Jean-Luc Cappozzo  uit</w:t>
      </w:r>
      <w:r w:rsidR="00640F7D" w:rsidRPr="00477B9F">
        <w:t xml:space="preserve">, </w:t>
      </w:r>
      <w:r w:rsidR="0040758F" w:rsidRPr="00477B9F">
        <w:t>reeds decennia een</w:t>
      </w:r>
      <w:r w:rsidR="00640F7D" w:rsidRPr="00477B9F">
        <w:t xml:space="preserve"> toonaangevende</w:t>
      </w:r>
      <w:r w:rsidR="0040758F" w:rsidRPr="00477B9F">
        <w:t xml:space="preserve"> muzikant uit de Europese jazz- en improscene. De kracht van No Plan Mans is woest, ongetemd, grenzeloos. </w:t>
      </w:r>
    </w:p>
    <w:p w14:paraId="656BAE03" w14:textId="77777777" w:rsidR="00FB32A5" w:rsidRPr="00477B9F" w:rsidRDefault="00FB32A5" w:rsidP="009D543E">
      <w:pPr>
        <w:spacing w:after="0"/>
      </w:pPr>
    </w:p>
    <w:p w14:paraId="6EFF895F" w14:textId="01BFFAB2" w:rsidR="00190341" w:rsidRPr="00477B9F" w:rsidRDefault="00190341" w:rsidP="009D543E">
      <w:pPr>
        <w:spacing w:after="0"/>
        <w:ind w:left="1410" w:hanging="1410"/>
      </w:pPr>
      <w:r w:rsidRPr="00477B9F">
        <w:rPr>
          <w:b/>
        </w:rPr>
        <w:t>Bezetting</w:t>
      </w:r>
      <w:r w:rsidRPr="00477B9F">
        <w:t>:</w:t>
      </w:r>
      <w:r w:rsidR="00477B9F">
        <w:tab/>
      </w:r>
      <w:r w:rsidRPr="00477B9F">
        <w:t>Peter Jacquemyn (contrabas)</w:t>
      </w:r>
      <w:r w:rsidR="00CC764E" w:rsidRPr="00477B9F">
        <w:t>, Mauro Pawlowski (gitaar),</w:t>
      </w:r>
      <w:r w:rsidR="001E73EF">
        <w:t xml:space="preserve"> </w:t>
      </w:r>
      <w:r w:rsidR="00CC764E" w:rsidRPr="00477B9F">
        <w:t>Eric Thielemans (drum</w:t>
      </w:r>
      <w:r w:rsidR="001E73EF">
        <w:t>s &amp;</w:t>
      </w:r>
      <w:r w:rsidR="00CC764E" w:rsidRPr="00477B9F">
        <w:t xml:space="preserve"> percussie), John Dikeman (saxofoon)</w:t>
      </w:r>
      <w:r w:rsidR="001E73EF">
        <w:t xml:space="preserve"> en</w:t>
      </w:r>
      <w:r w:rsidR="00184BED" w:rsidRPr="00477B9F">
        <w:t xml:space="preserve"> Jean-Luc Cappozzo (trompet)</w:t>
      </w:r>
    </w:p>
    <w:p w14:paraId="5C45EB02" w14:textId="77777777" w:rsidR="00184BED" w:rsidRPr="00477B9F" w:rsidRDefault="00184BED" w:rsidP="009D543E">
      <w:pPr>
        <w:spacing w:after="0"/>
      </w:pPr>
    </w:p>
    <w:p w14:paraId="0155A258" w14:textId="77777777" w:rsidR="0088384D" w:rsidRPr="00477B9F" w:rsidRDefault="00016CCD" w:rsidP="009D543E">
      <w:pPr>
        <w:spacing w:after="0"/>
      </w:pPr>
      <w:hyperlink r:id="rId23" w:history="1">
        <w:r w:rsidR="0088384D" w:rsidRPr="00477B9F">
          <w:rPr>
            <w:rStyle w:val="Hyperlink"/>
          </w:rPr>
          <w:t>https://elnegocitorecords.com</w:t>
        </w:r>
      </w:hyperlink>
      <w:r w:rsidR="0088384D" w:rsidRPr="00477B9F">
        <w:t xml:space="preserve"> </w:t>
      </w:r>
    </w:p>
    <w:p w14:paraId="400A8EA2" w14:textId="77777777" w:rsidR="00F92E41" w:rsidRPr="00477B9F" w:rsidRDefault="00F92E41" w:rsidP="009D543E">
      <w:pPr>
        <w:spacing w:after="0"/>
      </w:pPr>
    </w:p>
    <w:p w14:paraId="700EC3BA" w14:textId="77777777" w:rsidR="00F92E41" w:rsidRPr="00477B9F" w:rsidRDefault="00F92E41" w:rsidP="009D543E">
      <w:pPr>
        <w:spacing w:after="0"/>
      </w:pPr>
    </w:p>
    <w:p w14:paraId="0177B67A" w14:textId="77777777" w:rsidR="00F92E41" w:rsidRPr="00477B9F" w:rsidRDefault="00F92E41" w:rsidP="009D543E">
      <w:pPr>
        <w:spacing w:after="0"/>
        <w:rPr>
          <w:b/>
          <w:sz w:val="28"/>
          <w:szCs w:val="28"/>
        </w:rPr>
      </w:pPr>
      <w:r w:rsidRPr="00477B9F">
        <w:rPr>
          <w:b/>
          <w:sz w:val="28"/>
          <w:szCs w:val="28"/>
        </w:rPr>
        <w:t>22u30: Compro Oro</w:t>
      </w:r>
    </w:p>
    <w:p w14:paraId="68A01C31" w14:textId="77777777" w:rsidR="00F92E41" w:rsidRPr="00477B9F" w:rsidRDefault="00F92E41" w:rsidP="009D543E">
      <w:pPr>
        <w:spacing w:after="0"/>
      </w:pPr>
      <w:r w:rsidRPr="00477B9F">
        <w:t>De Gentse post-exotica</w:t>
      </w:r>
      <w:r w:rsidR="00816417" w:rsidRPr="00477B9F">
        <w:t xml:space="preserve"> en </w:t>
      </w:r>
      <w:r w:rsidRPr="00477B9F">
        <w:t>jazz-psychedeli</w:t>
      </w:r>
      <w:r w:rsidR="008B0D46" w:rsidRPr="00477B9F">
        <w:t>c</w:t>
      </w:r>
      <w:r w:rsidRPr="00477B9F">
        <w:t>a</w:t>
      </w:r>
      <w:r w:rsidR="00816417" w:rsidRPr="00477B9F">
        <w:t xml:space="preserve"> </w:t>
      </w:r>
      <w:r w:rsidRPr="00477B9F">
        <w:t xml:space="preserve">avonturiers </w:t>
      </w:r>
      <w:r w:rsidR="00816417" w:rsidRPr="00477B9F">
        <w:t xml:space="preserve">van </w:t>
      </w:r>
      <w:r w:rsidRPr="00477B9F">
        <w:t xml:space="preserve">Compro Oro </w:t>
      </w:r>
      <w:r w:rsidR="00A47CD3" w:rsidRPr="00477B9F">
        <w:t>zoeken</w:t>
      </w:r>
      <w:r w:rsidRPr="00477B9F">
        <w:t xml:space="preserve"> sinds </w:t>
      </w:r>
      <w:r w:rsidR="00A47CD3" w:rsidRPr="00477B9F">
        <w:t xml:space="preserve">hun oprichting in 2014 naar psychedelische klanken en jazzgrooves. </w:t>
      </w:r>
      <w:r w:rsidR="00A95630" w:rsidRPr="00477B9F">
        <w:t xml:space="preserve">Synthesizers en elektronische effecten verfraaien hun kenmerkende muzikale huwelijk van vibrafoons, elektrische gitaren, jazzfunkritmes, exotische percussie en dubby baspatronen. Bandleider en componist Wim Segers </w:t>
      </w:r>
      <w:r w:rsidR="00AD1DE8" w:rsidRPr="00477B9F">
        <w:t xml:space="preserve">maakt </w:t>
      </w:r>
      <w:r w:rsidR="008D6443" w:rsidRPr="00477B9F">
        <w:t>de</w:t>
      </w:r>
      <w:r w:rsidR="00A95630" w:rsidRPr="00477B9F">
        <w:t xml:space="preserve"> composities vaak op piano of op een meer analoge manier, waardoor er voldoende ruimte overbl</w:t>
      </w:r>
      <w:r w:rsidR="008D6443" w:rsidRPr="00477B9F">
        <w:t>ij</w:t>
      </w:r>
      <w:r w:rsidR="00A95630" w:rsidRPr="00477B9F">
        <w:t>f</w:t>
      </w:r>
      <w:r w:rsidR="008D6443" w:rsidRPr="00477B9F">
        <w:t>t</w:t>
      </w:r>
      <w:r w:rsidR="00A95630" w:rsidRPr="00477B9F">
        <w:t xml:space="preserve"> voor zijn</w:t>
      </w:r>
      <w:r w:rsidR="008D6443" w:rsidRPr="00477B9F">
        <w:t xml:space="preserve"> medemuzikanten</w:t>
      </w:r>
      <w:r w:rsidR="00A95630" w:rsidRPr="00477B9F">
        <w:t xml:space="preserve"> om </w:t>
      </w:r>
      <w:r w:rsidR="008D6443" w:rsidRPr="00477B9F">
        <w:t>de</w:t>
      </w:r>
      <w:r w:rsidR="00A95630" w:rsidRPr="00477B9F">
        <w:t xml:space="preserve"> numme</w:t>
      </w:r>
      <w:r w:rsidR="008D6443" w:rsidRPr="00477B9F">
        <w:t>rs</w:t>
      </w:r>
      <w:r w:rsidR="00A95630" w:rsidRPr="00477B9F">
        <w:t xml:space="preserve"> </w:t>
      </w:r>
      <w:r w:rsidR="008D6443" w:rsidRPr="00477B9F">
        <w:t xml:space="preserve">verder </w:t>
      </w:r>
      <w:r w:rsidR="00A95630" w:rsidRPr="00477B9F">
        <w:t>op smaak te brengen. Compro Oro creëert</w:t>
      </w:r>
      <w:r w:rsidR="009C77F4" w:rsidRPr="00477B9F">
        <w:t xml:space="preserve"> hierdoor</w:t>
      </w:r>
      <w:r w:rsidR="00A95630" w:rsidRPr="00477B9F">
        <w:t xml:space="preserve"> een muzikale, eclectische identiteit die z’n gelijke niet kent in België en vér daarbuiten.</w:t>
      </w:r>
    </w:p>
    <w:p w14:paraId="616674A4" w14:textId="77777777" w:rsidR="00B94DBE" w:rsidRPr="00477B9F" w:rsidRDefault="00B94DBE" w:rsidP="009D543E">
      <w:pPr>
        <w:spacing w:after="0"/>
      </w:pPr>
    </w:p>
    <w:p w14:paraId="3295B203" w14:textId="2DB4382D" w:rsidR="00B94DBE" w:rsidRPr="00477B9F" w:rsidRDefault="00B94DBE" w:rsidP="009D543E">
      <w:pPr>
        <w:spacing w:after="0"/>
        <w:ind w:left="1410" w:hanging="1410"/>
      </w:pPr>
      <w:r w:rsidRPr="00477B9F">
        <w:rPr>
          <w:b/>
        </w:rPr>
        <w:t>Bezetting:</w:t>
      </w:r>
      <w:r w:rsidR="001E73EF">
        <w:tab/>
      </w:r>
      <w:r w:rsidRPr="00477B9F">
        <w:t>Wim Segers (vibrafoon, marimba, synths, vocals, composities)</w:t>
      </w:r>
      <w:r w:rsidR="00E26F89" w:rsidRPr="00477B9F">
        <w:t xml:space="preserve">, </w:t>
      </w:r>
      <w:r w:rsidRPr="00477B9F">
        <w:t>Bart Vervaeck (gitaar, lap- en pedal</w:t>
      </w:r>
      <w:r w:rsidR="008B0D46" w:rsidRPr="00477B9F">
        <w:t xml:space="preserve"> </w:t>
      </w:r>
      <w:r w:rsidRPr="00477B9F">
        <w:t>steel)</w:t>
      </w:r>
      <w:r w:rsidR="00E26F89" w:rsidRPr="00477B9F">
        <w:t xml:space="preserve">, </w:t>
      </w:r>
      <w:r w:rsidRPr="00477B9F">
        <w:t>Matthias Debusschere (</w:t>
      </w:r>
      <w:r w:rsidR="00E26F89" w:rsidRPr="00477B9F">
        <w:t>b</w:t>
      </w:r>
      <w:r w:rsidRPr="00477B9F">
        <w:t>as</w:t>
      </w:r>
      <w:r w:rsidR="00E26F89" w:rsidRPr="00477B9F">
        <w:t>gitaar</w:t>
      </w:r>
      <w:r w:rsidRPr="00477B9F">
        <w:t>)</w:t>
      </w:r>
      <w:r w:rsidR="00E26F89" w:rsidRPr="00477B9F">
        <w:t xml:space="preserve">, </w:t>
      </w:r>
      <w:r w:rsidRPr="00477B9F">
        <w:t>Falk Schrauwen (percussie)</w:t>
      </w:r>
      <w:r w:rsidR="001E73EF">
        <w:t xml:space="preserve"> en</w:t>
      </w:r>
      <w:r w:rsidR="00E26F89" w:rsidRPr="00477B9F">
        <w:t xml:space="preserve"> </w:t>
      </w:r>
      <w:r w:rsidRPr="00477B9F">
        <w:t>Frederik Van den Berghe (drum</w:t>
      </w:r>
      <w:r w:rsidR="001E73EF">
        <w:t>s</w:t>
      </w:r>
      <w:r w:rsidRPr="00477B9F">
        <w:t>)</w:t>
      </w:r>
    </w:p>
    <w:p w14:paraId="33DAEF4A" w14:textId="77777777" w:rsidR="002F6894" w:rsidRPr="00477B9F" w:rsidRDefault="002F6894" w:rsidP="009D543E">
      <w:pPr>
        <w:spacing w:after="0"/>
      </w:pPr>
    </w:p>
    <w:p w14:paraId="711AA752" w14:textId="77777777" w:rsidR="002F6894" w:rsidRPr="00477B9F" w:rsidRDefault="00016CCD" w:rsidP="009D543E">
      <w:pPr>
        <w:spacing w:after="0"/>
      </w:pPr>
      <w:hyperlink r:id="rId24" w:history="1">
        <w:r w:rsidR="002F6894" w:rsidRPr="00477B9F">
          <w:rPr>
            <w:rStyle w:val="Hyperlink"/>
          </w:rPr>
          <w:t>https://vi.be/platform/comprooro</w:t>
        </w:r>
      </w:hyperlink>
      <w:r w:rsidR="002F6894" w:rsidRPr="00477B9F">
        <w:t xml:space="preserve"> </w:t>
      </w:r>
    </w:p>
    <w:p w14:paraId="2691F2E5" w14:textId="77777777" w:rsidR="00582616" w:rsidRDefault="00582616" w:rsidP="009D543E">
      <w:pPr>
        <w:pBdr>
          <w:bottom w:val="single" w:sz="4" w:space="1" w:color="auto"/>
        </w:pBdr>
        <w:spacing w:after="0"/>
      </w:pPr>
    </w:p>
    <w:p w14:paraId="0DDCFE2E" w14:textId="77777777" w:rsidR="001E73EF" w:rsidRPr="00477B9F" w:rsidRDefault="001E73EF" w:rsidP="009D543E">
      <w:pPr>
        <w:pBdr>
          <w:bottom w:val="single" w:sz="4" w:space="1" w:color="auto"/>
        </w:pBdr>
        <w:spacing w:after="0"/>
      </w:pPr>
    </w:p>
    <w:p w14:paraId="482009A4" w14:textId="77777777" w:rsidR="007626DB" w:rsidRPr="00477B9F" w:rsidRDefault="007626DB" w:rsidP="009D543E">
      <w:pPr>
        <w:spacing w:after="0"/>
        <w:rPr>
          <w:b/>
        </w:rPr>
      </w:pPr>
    </w:p>
    <w:p w14:paraId="646CF8E3" w14:textId="77777777" w:rsidR="001E73EF" w:rsidRDefault="001E73EF" w:rsidP="009D543E">
      <w:pPr>
        <w:spacing w:after="0"/>
        <w:rPr>
          <w:rFonts w:eastAsia="Times New Roman" w:cstheme="minorHAnsi"/>
          <w:b/>
          <w:sz w:val="32"/>
          <w:szCs w:val="32"/>
          <w:u w:val="single"/>
          <w:lang w:eastAsia="nl-BE"/>
        </w:rPr>
      </w:pPr>
      <w:r>
        <w:rPr>
          <w:rFonts w:eastAsia="Times New Roman" w:cstheme="minorHAnsi"/>
          <w:b/>
          <w:sz w:val="32"/>
          <w:szCs w:val="32"/>
          <w:u w:val="single"/>
          <w:lang w:eastAsia="nl-BE"/>
        </w:rPr>
        <w:br w:type="page"/>
      </w:r>
    </w:p>
    <w:p w14:paraId="101EB93D" w14:textId="720FD50B" w:rsidR="00DB2407" w:rsidRPr="00477B9F" w:rsidRDefault="005A2E1B" w:rsidP="009D543E">
      <w:pPr>
        <w:spacing w:after="0"/>
        <w:rPr>
          <w:rFonts w:eastAsia="Times New Roman" w:cstheme="minorHAnsi"/>
          <w:b/>
          <w:sz w:val="32"/>
          <w:szCs w:val="32"/>
          <w:u w:val="single"/>
          <w:lang w:eastAsia="nl-BE"/>
        </w:rPr>
      </w:pPr>
      <w:r w:rsidRPr="00477B9F">
        <w:rPr>
          <w:rFonts w:eastAsia="Times New Roman" w:cstheme="minorHAnsi"/>
          <w:b/>
          <w:sz w:val="32"/>
          <w:szCs w:val="32"/>
          <w:u w:val="single"/>
          <w:lang w:eastAsia="nl-BE"/>
        </w:rPr>
        <w:lastRenderedPageBreak/>
        <w:t>z</w:t>
      </w:r>
      <w:r w:rsidR="00A904C3" w:rsidRPr="00477B9F">
        <w:rPr>
          <w:rFonts w:eastAsia="Times New Roman" w:cstheme="minorHAnsi"/>
          <w:b/>
          <w:sz w:val="32"/>
          <w:szCs w:val="32"/>
          <w:u w:val="single"/>
          <w:lang w:eastAsia="nl-BE"/>
        </w:rPr>
        <w:t xml:space="preserve">aterdag </w:t>
      </w:r>
      <w:r w:rsidR="00A864D5" w:rsidRPr="00477B9F">
        <w:rPr>
          <w:rFonts w:eastAsia="Times New Roman" w:cstheme="minorHAnsi"/>
          <w:b/>
          <w:sz w:val="32"/>
          <w:szCs w:val="32"/>
          <w:u w:val="single"/>
          <w:lang w:eastAsia="nl-BE"/>
        </w:rPr>
        <w:t>7</w:t>
      </w:r>
      <w:r w:rsidRPr="00477B9F">
        <w:rPr>
          <w:rFonts w:eastAsia="Times New Roman" w:cstheme="minorHAnsi"/>
          <w:b/>
          <w:sz w:val="32"/>
          <w:szCs w:val="32"/>
          <w:u w:val="single"/>
          <w:lang w:eastAsia="nl-BE"/>
        </w:rPr>
        <w:t xml:space="preserve"> september 2024</w:t>
      </w:r>
    </w:p>
    <w:p w14:paraId="05B518C7" w14:textId="77777777" w:rsidR="006B52BD" w:rsidRPr="00477B9F" w:rsidRDefault="0009654A" w:rsidP="009D543E">
      <w:pPr>
        <w:spacing w:after="0"/>
        <w:rPr>
          <w:rFonts w:ascii="Verdana" w:hAnsi="Verdana"/>
          <w:sz w:val="20"/>
          <w:szCs w:val="20"/>
        </w:rPr>
      </w:pPr>
      <w:r w:rsidRPr="00477B9F">
        <w:t xml:space="preserve"> </w:t>
      </w:r>
    </w:p>
    <w:p w14:paraId="0F8445F0" w14:textId="54BF201D" w:rsidR="00FB2F38" w:rsidRPr="00477B9F" w:rsidRDefault="00DF769F" w:rsidP="009D543E">
      <w:pPr>
        <w:spacing w:after="0"/>
        <w:rPr>
          <w:rFonts w:cstheme="minorHAnsi"/>
          <w:b/>
          <w:sz w:val="28"/>
          <w:szCs w:val="28"/>
        </w:rPr>
      </w:pPr>
      <w:r w:rsidRPr="00477B9F">
        <w:rPr>
          <w:rFonts w:cstheme="minorHAnsi"/>
          <w:b/>
          <w:sz w:val="28"/>
          <w:szCs w:val="28"/>
        </w:rPr>
        <w:t>1</w:t>
      </w:r>
      <w:r w:rsidR="002213FD" w:rsidRPr="00477B9F">
        <w:rPr>
          <w:rFonts w:cstheme="minorHAnsi"/>
          <w:b/>
          <w:sz w:val="28"/>
          <w:szCs w:val="28"/>
        </w:rPr>
        <w:t>5</w:t>
      </w:r>
      <w:r w:rsidR="00602167" w:rsidRPr="00477B9F">
        <w:rPr>
          <w:rFonts w:cstheme="minorHAnsi"/>
          <w:b/>
          <w:sz w:val="28"/>
          <w:szCs w:val="28"/>
        </w:rPr>
        <w:t>u00</w:t>
      </w:r>
      <w:r w:rsidR="001E73EF">
        <w:rPr>
          <w:rFonts w:cstheme="minorHAnsi"/>
          <w:b/>
          <w:sz w:val="28"/>
          <w:szCs w:val="28"/>
        </w:rPr>
        <w:t>-</w:t>
      </w:r>
      <w:r w:rsidR="00724D30" w:rsidRPr="00477B9F">
        <w:rPr>
          <w:rFonts w:cstheme="minorHAnsi"/>
          <w:b/>
          <w:sz w:val="28"/>
          <w:szCs w:val="28"/>
        </w:rPr>
        <w:t>17u00</w:t>
      </w:r>
      <w:r w:rsidR="00602167" w:rsidRPr="00477B9F">
        <w:rPr>
          <w:rFonts w:cstheme="minorHAnsi"/>
          <w:b/>
          <w:sz w:val="28"/>
          <w:szCs w:val="28"/>
        </w:rPr>
        <w:t xml:space="preserve">: </w:t>
      </w:r>
      <w:proofErr w:type="spellStart"/>
      <w:r w:rsidR="00905BA0" w:rsidRPr="00905BA0">
        <w:rPr>
          <w:rFonts w:cstheme="minorHAnsi"/>
          <w:b/>
          <w:sz w:val="28"/>
          <w:szCs w:val="28"/>
        </w:rPr>
        <w:t>Meulestee</w:t>
      </w:r>
      <w:proofErr w:type="spellEnd"/>
      <w:r w:rsidR="00905BA0" w:rsidRPr="00905BA0">
        <w:rPr>
          <w:rFonts w:cstheme="minorHAnsi"/>
          <w:b/>
          <w:sz w:val="28"/>
          <w:szCs w:val="28"/>
        </w:rPr>
        <w:t xml:space="preserve"> </w:t>
      </w:r>
      <w:proofErr w:type="spellStart"/>
      <w:r w:rsidR="00905BA0" w:rsidRPr="00905BA0">
        <w:rPr>
          <w:rFonts w:cstheme="minorHAnsi"/>
          <w:b/>
          <w:sz w:val="28"/>
          <w:szCs w:val="28"/>
        </w:rPr>
        <w:t>FreeJazz</w:t>
      </w:r>
      <w:proofErr w:type="spellEnd"/>
      <w:r w:rsidR="00905BA0" w:rsidRPr="00905BA0">
        <w:rPr>
          <w:rFonts w:cstheme="minorHAnsi"/>
          <w:b/>
          <w:sz w:val="28"/>
          <w:szCs w:val="28"/>
        </w:rPr>
        <w:t xml:space="preserve"> 202</w:t>
      </w:r>
      <w:r w:rsidR="00905BA0">
        <w:rPr>
          <w:rFonts w:cstheme="minorHAnsi"/>
          <w:b/>
          <w:sz w:val="28"/>
          <w:szCs w:val="28"/>
        </w:rPr>
        <w:t>4 -</w:t>
      </w:r>
      <w:r w:rsidR="00905BA0" w:rsidRPr="00905BA0">
        <w:rPr>
          <w:rFonts w:cstheme="minorHAnsi"/>
          <w:b/>
          <w:sz w:val="28"/>
          <w:szCs w:val="28"/>
        </w:rPr>
        <w:t xml:space="preserve"> Met ogen en oren</w:t>
      </w:r>
      <w:r w:rsidR="00905BA0">
        <w:rPr>
          <w:rFonts w:cstheme="minorHAnsi"/>
          <w:b/>
          <w:sz w:val="28"/>
          <w:szCs w:val="28"/>
        </w:rPr>
        <w:t xml:space="preserve"> </w:t>
      </w:r>
    </w:p>
    <w:p w14:paraId="5DF151B2" w14:textId="77777777" w:rsidR="004305D5" w:rsidRDefault="004305D5" w:rsidP="004305D5">
      <w:pPr>
        <w:spacing w:after="0"/>
        <w:outlineLvl w:val="0"/>
        <w:rPr>
          <w:rFonts w:cstheme="minorHAnsi"/>
        </w:rPr>
      </w:pPr>
      <w:r w:rsidRPr="004305D5">
        <w:rPr>
          <w:rFonts w:cstheme="minorHAnsi"/>
        </w:rPr>
        <w:t xml:space="preserve">Voor de familievriendelijke festivalnamiddag op 7 september engageren 10 </w:t>
      </w:r>
      <w:proofErr w:type="spellStart"/>
      <w:r w:rsidRPr="004305D5">
        <w:rPr>
          <w:rFonts w:cstheme="minorHAnsi"/>
        </w:rPr>
        <w:t>Meulesteedse</w:t>
      </w:r>
      <w:proofErr w:type="spellEnd"/>
      <w:r w:rsidRPr="004305D5">
        <w:rPr>
          <w:rFonts w:cstheme="minorHAnsi"/>
        </w:rPr>
        <w:t xml:space="preserve"> muzikanten zich om twee uur lang het beste van zichzelf te geven tijdens een zomerse jam. Maar dat doen ze niet alleen: tijdens het concert wordt allerlei tekenmateriaal uitgedeeld waarmee de toeschouwers hun creativiteit kunnen botvieren, al dan niet geïnspireerd door wat ze op dat moment horen en zien. Omdat Gent dit jaar European </w:t>
      </w:r>
      <w:proofErr w:type="spellStart"/>
      <w:r w:rsidRPr="004305D5">
        <w:rPr>
          <w:rFonts w:cstheme="minorHAnsi"/>
        </w:rPr>
        <w:t>Youth</w:t>
      </w:r>
      <w:proofErr w:type="spellEnd"/>
      <w:r w:rsidRPr="004305D5">
        <w:rPr>
          <w:rFonts w:cstheme="minorHAnsi"/>
        </w:rPr>
        <w:t xml:space="preserve"> </w:t>
      </w:r>
      <w:proofErr w:type="spellStart"/>
      <w:r w:rsidRPr="004305D5">
        <w:rPr>
          <w:rFonts w:cstheme="minorHAnsi"/>
        </w:rPr>
        <w:t>Capital</w:t>
      </w:r>
      <w:proofErr w:type="spellEnd"/>
      <w:r w:rsidRPr="004305D5">
        <w:rPr>
          <w:rFonts w:cstheme="minorHAnsi"/>
        </w:rPr>
        <w:t xml:space="preserve"> is en we zeker ook de jongere bewoners uit de wijk willen betrekken, starten we een voortraject op met de scholen, waarbij de kinderen nu al aan de slag kunnen gaan met het tekenpapier. De muzikanten vertrekken vanuit de aangereikte tekeningen, wisselen elkaar af en interageren met het publiek op een speelse manier. Dat zorgt voor een heel dynamisch, interdisciplinair en interactief schouwspel dat jong en oud begeestert. </w:t>
      </w:r>
    </w:p>
    <w:p w14:paraId="345A02DC" w14:textId="77777777" w:rsidR="004305D5" w:rsidRDefault="004305D5" w:rsidP="004305D5">
      <w:pPr>
        <w:spacing w:after="0"/>
        <w:outlineLvl w:val="0"/>
        <w:rPr>
          <w:rFonts w:cstheme="minorHAnsi"/>
          <w:b/>
        </w:rPr>
      </w:pPr>
    </w:p>
    <w:p w14:paraId="093993A3" w14:textId="0DD80C3C" w:rsidR="0074530F" w:rsidRPr="00477B9F" w:rsidRDefault="00E96780" w:rsidP="004305D5">
      <w:pPr>
        <w:spacing w:after="0"/>
        <w:outlineLvl w:val="0"/>
        <w:rPr>
          <w:rFonts w:cstheme="minorHAnsi"/>
        </w:rPr>
      </w:pPr>
      <w:r w:rsidRPr="00477B9F">
        <w:rPr>
          <w:rFonts w:cstheme="minorHAnsi"/>
          <w:b/>
        </w:rPr>
        <w:t>Bezetting</w:t>
      </w:r>
      <w:r w:rsidRPr="00477B9F">
        <w:rPr>
          <w:rFonts w:cstheme="minorHAnsi"/>
        </w:rPr>
        <w:t>:</w:t>
      </w:r>
      <w:r w:rsidR="009D543E">
        <w:rPr>
          <w:rFonts w:cstheme="minorHAnsi"/>
        </w:rPr>
        <w:tab/>
      </w:r>
      <w:r w:rsidRPr="00477B9F">
        <w:rPr>
          <w:rFonts w:cstheme="minorHAnsi"/>
        </w:rPr>
        <w:t>tbc</w:t>
      </w:r>
    </w:p>
    <w:p w14:paraId="00E17E8E" w14:textId="77777777" w:rsidR="00480A28" w:rsidRDefault="00480A28" w:rsidP="009D543E">
      <w:pPr>
        <w:spacing w:after="0"/>
        <w:rPr>
          <w:b/>
        </w:rPr>
      </w:pPr>
    </w:p>
    <w:p w14:paraId="63436498" w14:textId="77777777" w:rsidR="009D543E" w:rsidRPr="00477B9F" w:rsidRDefault="009D543E" w:rsidP="009D543E">
      <w:pPr>
        <w:spacing w:after="0"/>
        <w:rPr>
          <w:b/>
        </w:rPr>
      </w:pPr>
    </w:p>
    <w:p w14:paraId="65C0B2C0" w14:textId="2AE9BA72" w:rsidR="006342E9" w:rsidRPr="00477B9F" w:rsidRDefault="0041618E" w:rsidP="009D543E">
      <w:pPr>
        <w:spacing w:after="0"/>
        <w:rPr>
          <w:b/>
          <w:sz w:val="28"/>
          <w:szCs w:val="28"/>
        </w:rPr>
      </w:pPr>
      <w:r w:rsidRPr="00477B9F">
        <w:rPr>
          <w:b/>
          <w:sz w:val="28"/>
          <w:szCs w:val="28"/>
        </w:rPr>
        <w:t>18</w:t>
      </w:r>
      <w:r w:rsidR="006342E9" w:rsidRPr="00477B9F">
        <w:rPr>
          <w:b/>
          <w:sz w:val="28"/>
          <w:szCs w:val="28"/>
        </w:rPr>
        <w:t xml:space="preserve">u00: </w:t>
      </w:r>
      <w:r w:rsidR="001E73EF">
        <w:rPr>
          <w:b/>
          <w:sz w:val="28"/>
          <w:szCs w:val="28"/>
        </w:rPr>
        <w:t xml:space="preserve">Igor </w:t>
      </w:r>
      <w:proofErr w:type="spellStart"/>
      <w:r w:rsidR="001E73EF">
        <w:rPr>
          <w:b/>
          <w:sz w:val="28"/>
          <w:szCs w:val="28"/>
        </w:rPr>
        <w:t>Senderov</w:t>
      </w:r>
      <w:proofErr w:type="spellEnd"/>
      <w:r w:rsidR="001E73EF">
        <w:rPr>
          <w:b/>
          <w:sz w:val="28"/>
          <w:szCs w:val="28"/>
        </w:rPr>
        <w:t xml:space="preserve"> Quartet</w:t>
      </w:r>
    </w:p>
    <w:p w14:paraId="78411B37" w14:textId="5D3C786F" w:rsidR="00371574" w:rsidRPr="00477B9F" w:rsidRDefault="00371574" w:rsidP="009D543E">
      <w:pPr>
        <w:autoSpaceDE w:val="0"/>
        <w:autoSpaceDN w:val="0"/>
        <w:adjustRightInd w:val="0"/>
        <w:spacing w:after="0"/>
        <w:rPr>
          <w:sz w:val="28"/>
          <w:szCs w:val="28"/>
        </w:rPr>
      </w:pPr>
      <w:r w:rsidRPr="00477B9F">
        <w:rPr>
          <w:sz w:val="28"/>
          <w:szCs w:val="28"/>
        </w:rPr>
        <w:t>Muziekmozaïek presenteert de finale van B-Jazz International Contest 2024.</w:t>
      </w:r>
    </w:p>
    <w:p w14:paraId="6E2EBB7C" w14:textId="77777777" w:rsidR="007A14A3" w:rsidRPr="007A14A3" w:rsidRDefault="007A14A3" w:rsidP="007A14A3">
      <w:pPr>
        <w:autoSpaceDE w:val="0"/>
        <w:autoSpaceDN w:val="0"/>
        <w:adjustRightInd w:val="0"/>
        <w:spacing w:after="0"/>
        <w:rPr>
          <w:rFonts w:cstheme="minorHAnsi"/>
        </w:rPr>
      </w:pPr>
      <w:r w:rsidRPr="007A14A3">
        <w:rPr>
          <w:rFonts w:cstheme="minorHAnsi"/>
        </w:rPr>
        <w:t>Met muzikanten uit Israël, Duitsland en Italië is dit internationaal kwartet een muzikale smeltkroes. Het viertal leerde elkaar kennen aan het conservatorium van Rome en speelt originele muziek van de hand van bandleider Igor.</w:t>
      </w:r>
    </w:p>
    <w:p w14:paraId="11DB86A6" w14:textId="77777777" w:rsidR="007A14A3" w:rsidRPr="007A14A3" w:rsidRDefault="007A14A3" w:rsidP="007A14A3">
      <w:pPr>
        <w:autoSpaceDE w:val="0"/>
        <w:autoSpaceDN w:val="0"/>
        <w:adjustRightInd w:val="0"/>
        <w:spacing w:after="0"/>
        <w:rPr>
          <w:rFonts w:cstheme="minorHAnsi"/>
        </w:rPr>
      </w:pPr>
      <w:r w:rsidRPr="007A14A3">
        <w:rPr>
          <w:rFonts w:cstheme="minorHAnsi"/>
        </w:rPr>
        <w:t xml:space="preserve">Igor </w:t>
      </w:r>
      <w:proofErr w:type="spellStart"/>
      <w:r w:rsidRPr="007A14A3">
        <w:rPr>
          <w:rFonts w:cstheme="minorHAnsi"/>
        </w:rPr>
        <w:t>Senderov</w:t>
      </w:r>
      <w:proofErr w:type="spellEnd"/>
      <w:r w:rsidRPr="007A14A3">
        <w:rPr>
          <w:rFonts w:cstheme="minorHAnsi"/>
        </w:rPr>
        <w:t xml:space="preserve"> Quartet werd geselecteerd door Saint Louis College of Music in Italië (Rome).</w:t>
      </w:r>
    </w:p>
    <w:p w14:paraId="2DC958DC" w14:textId="77777777" w:rsidR="007A14A3" w:rsidRPr="007A14A3" w:rsidRDefault="007A14A3" w:rsidP="007A14A3">
      <w:pPr>
        <w:autoSpaceDE w:val="0"/>
        <w:autoSpaceDN w:val="0"/>
        <w:adjustRightInd w:val="0"/>
        <w:spacing w:after="0"/>
        <w:rPr>
          <w:rFonts w:cstheme="minorHAnsi"/>
        </w:rPr>
      </w:pPr>
    </w:p>
    <w:p w14:paraId="32170B6C" w14:textId="637FBDBE" w:rsidR="001E73EF" w:rsidRDefault="008C6EEF" w:rsidP="007A14A3">
      <w:pPr>
        <w:autoSpaceDE w:val="0"/>
        <w:autoSpaceDN w:val="0"/>
        <w:adjustRightInd w:val="0"/>
        <w:spacing w:after="0"/>
        <w:rPr>
          <w:bCs/>
        </w:rPr>
      </w:pPr>
      <w:r w:rsidRPr="00477B9F">
        <w:rPr>
          <w:b/>
        </w:rPr>
        <w:t>Bezetting:</w:t>
      </w:r>
      <w:r w:rsidRPr="001E73EF">
        <w:rPr>
          <w:bCs/>
        </w:rPr>
        <w:t xml:space="preserve"> </w:t>
      </w:r>
      <w:r w:rsidR="001E73EF">
        <w:rPr>
          <w:bCs/>
        </w:rPr>
        <w:tab/>
      </w:r>
      <w:r w:rsidR="001E73EF" w:rsidRPr="001E73EF">
        <w:rPr>
          <w:bCs/>
        </w:rPr>
        <w:t xml:space="preserve">Igor </w:t>
      </w:r>
      <w:proofErr w:type="spellStart"/>
      <w:r w:rsidR="001E73EF" w:rsidRPr="001E73EF">
        <w:rPr>
          <w:bCs/>
        </w:rPr>
        <w:t>Senderov</w:t>
      </w:r>
      <w:proofErr w:type="spellEnd"/>
      <w:r w:rsidR="001E73EF">
        <w:rPr>
          <w:bCs/>
        </w:rPr>
        <w:t xml:space="preserve"> (altsaxofoon), </w:t>
      </w:r>
      <w:r w:rsidR="001E73EF" w:rsidRPr="001E73EF">
        <w:rPr>
          <w:bCs/>
        </w:rPr>
        <w:t xml:space="preserve">Giuseppe </w:t>
      </w:r>
      <w:proofErr w:type="spellStart"/>
      <w:r w:rsidR="001E73EF" w:rsidRPr="001E73EF">
        <w:rPr>
          <w:bCs/>
        </w:rPr>
        <w:t>Sacchi</w:t>
      </w:r>
      <w:proofErr w:type="spellEnd"/>
      <w:r w:rsidR="001E73EF" w:rsidRPr="001E73EF">
        <w:rPr>
          <w:bCs/>
        </w:rPr>
        <w:t xml:space="preserve"> </w:t>
      </w:r>
      <w:r w:rsidR="001E73EF">
        <w:rPr>
          <w:bCs/>
        </w:rPr>
        <w:t xml:space="preserve">(piano), </w:t>
      </w:r>
      <w:r w:rsidR="001E73EF" w:rsidRPr="001E73EF">
        <w:rPr>
          <w:bCs/>
        </w:rPr>
        <w:t xml:space="preserve">Vincenzo </w:t>
      </w:r>
      <w:proofErr w:type="spellStart"/>
      <w:r w:rsidR="001E73EF" w:rsidRPr="001E73EF">
        <w:rPr>
          <w:bCs/>
        </w:rPr>
        <w:t>Quirico</w:t>
      </w:r>
      <w:proofErr w:type="spellEnd"/>
      <w:r w:rsidR="001E73EF" w:rsidRPr="001E73EF">
        <w:rPr>
          <w:bCs/>
        </w:rPr>
        <w:t xml:space="preserve"> (</w:t>
      </w:r>
      <w:r w:rsidR="001E73EF">
        <w:rPr>
          <w:bCs/>
        </w:rPr>
        <w:t xml:space="preserve">contrabas) </w:t>
      </w:r>
    </w:p>
    <w:p w14:paraId="2C964D30" w14:textId="4BF9329A" w:rsidR="00DA1EA5" w:rsidRPr="001E73EF" w:rsidRDefault="001E73EF" w:rsidP="009D543E">
      <w:pPr>
        <w:autoSpaceDE w:val="0"/>
        <w:autoSpaceDN w:val="0"/>
        <w:adjustRightInd w:val="0"/>
        <w:spacing w:after="0"/>
        <w:ind w:left="708" w:firstLine="708"/>
        <w:rPr>
          <w:rStyle w:val="Zwaar"/>
          <w:rFonts w:cstheme="minorHAnsi"/>
          <w:bCs w:val="0"/>
          <w:shd w:val="clear" w:color="auto" w:fill="FFFFFF"/>
        </w:rPr>
      </w:pPr>
      <w:r>
        <w:rPr>
          <w:bCs/>
        </w:rPr>
        <w:t xml:space="preserve">en </w:t>
      </w:r>
      <w:r w:rsidRPr="001E73EF">
        <w:rPr>
          <w:bCs/>
        </w:rPr>
        <w:t xml:space="preserve">Daniel </w:t>
      </w:r>
      <w:proofErr w:type="spellStart"/>
      <w:r w:rsidRPr="001E73EF">
        <w:rPr>
          <w:bCs/>
        </w:rPr>
        <w:t>Besthorn</w:t>
      </w:r>
      <w:proofErr w:type="spellEnd"/>
      <w:r>
        <w:rPr>
          <w:bCs/>
        </w:rPr>
        <w:t xml:space="preserve"> (drums)</w:t>
      </w:r>
    </w:p>
    <w:p w14:paraId="1D1BFCC9" w14:textId="77777777" w:rsidR="00521340" w:rsidRDefault="00521340" w:rsidP="009D543E">
      <w:pPr>
        <w:autoSpaceDE w:val="0"/>
        <w:autoSpaceDN w:val="0"/>
        <w:adjustRightInd w:val="0"/>
        <w:spacing w:after="0"/>
        <w:rPr>
          <w:rFonts w:cstheme="minorHAnsi"/>
        </w:rPr>
      </w:pPr>
    </w:p>
    <w:p w14:paraId="6969FAAB" w14:textId="77777777" w:rsidR="009D543E" w:rsidRPr="001E73EF" w:rsidRDefault="009D543E" w:rsidP="009D543E">
      <w:pPr>
        <w:autoSpaceDE w:val="0"/>
        <w:autoSpaceDN w:val="0"/>
        <w:adjustRightInd w:val="0"/>
        <w:spacing w:after="0"/>
        <w:rPr>
          <w:rFonts w:cstheme="minorHAnsi"/>
        </w:rPr>
      </w:pPr>
    </w:p>
    <w:p w14:paraId="55BD7665" w14:textId="6C117227" w:rsidR="00521340" w:rsidRPr="00477B9F" w:rsidRDefault="00521340" w:rsidP="009D543E">
      <w:pPr>
        <w:spacing w:after="0"/>
        <w:rPr>
          <w:b/>
          <w:sz w:val="28"/>
          <w:szCs w:val="28"/>
        </w:rPr>
      </w:pPr>
      <w:r w:rsidRPr="00477B9F">
        <w:rPr>
          <w:b/>
          <w:sz w:val="28"/>
          <w:szCs w:val="28"/>
        </w:rPr>
        <w:t xml:space="preserve">19u15: </w:t>
      </w:r>
      <w:r w:rsidR="009D543E">
        <w:rPr>
          <w:b/>
          <w:sz w:val="28"/>
          <w:szCs w:val="28"/>
        </w:rPr>
        <w:t xml:space="preserve">Opening </w:t>
      </w:r>
      <w:proofErr w:type="spellStart"/>
      <w:r w:rsidR="009D543E">
        <w:rPr>
          <w:b/>
          <w:sz w:val="28"/>
          <w:szCs w:val="28"/>
        </w:rPr>
        <w:t>Theory</w:t>
      </w:r>
      <w:proofErr w:type="spellEnd"/>
    </w:p>
    <w:p w14:paraId="45ECBB80" w14:textId="12EDC89F" w:rsidR="00371574" w:rsidRPr="00477B9F" w:rsidRDefault="00371574" w:rsidP="009D543E">
      <w:pPr>
        <w:autoSpaceDE w:val="0"/>
        <w:autoSpaceDN w:val="0"/>
        <w:adjustRightInd w:val="0"/>
        <w:spacing w:after="0"/>
        <w:rPr>
          <w:sz w:val="28"/>
          <w:szCs w:val="28"/>
        </w:rPr>
      </w:pPr>
      <w:r w:rsidRPr="00477B9F">
        <w:rPr>
          <w:sz w:val="28"/>
          <w:szCs w:val="28"/>
        </w:rPr>
        <w:t>Muziekmozaïek presenteert de finale van B-Jazz International Contest 2024.</w:t>
      </w:r>
    </w:p>
    <w:p w14:paraId="6073F68D" w14:textId="36178992" w:rsidR="00521340" w:rsidRPr="009C6E73" w:rsidRDefault="009C6E73" w:rsidP="009D543E">
      <w:pPr>
        <w:spacing w:after="0"/>
      </w:pPr>
      <w:r w:rsidRPr="009C6E73">
        <w:t xml:space="preserve">Opening </w:t>
      </w:r>
      <w:proofErr w:type="spellStart"/>
      <w:r w:rsidRPr="009C6E73">
        <w:t>Theory</w:t>
      </w:r>
      <w:proofErr w:type="spellEnd"/>
      <w:r w:rsidRPr="009C6E73">
        <w:t xml:space="preserve"> is een trio uit Boekarest dat de complexe ritmes van progressieve rock mengt met een nu-jazz gevoeligheid, allemaal verpakt in een energiek elektronisch geluid. Geïnspireerd door de vele mogelijkheden en stappen van schaakopeningen (vandaar de naam van de band), streven de drie muzikanten naar een balans tussen agressieve punch en </w:t>
      </w:r>
      <w:proofErr w:type="spellStart"/>
      <w:r w:rsidRPr="009C6E73">
        <w:t>spacy</w:t>
      </w:r>
      <w:proofErr w:type="spellEnd"/>
      <w:r w:rsidRPr="009C6E73">
        <w:t xml:space="preserve"> soundscapes; puntige, hoekige riffs en rijke, </w:t>
      </w:r>
      <w:proofErr w:type="spellStart"/>
      <w:r w:rsidRPr="009C6E73">
        <w:t>fuzzy</w:t>
      </w:r>
      <w:proofErr w:type="spellEnd"/>
      <w:r w:rsidRPr="009C6E73">
        <w:t xml:space="preserve"> harmonieën, allemaal in een show die bedoeld is om te elektrificeren.</w:t>
      </w:r>
    </w:p>
    <w:p w14:paraId="00F10FB9" w14:textId="14E44E2E" w:rsidR="005670DD" w:rsidRPr="005670DD" w:rsidRDefault="005670DD" w:rsidP="009D543E">
      <w:pPr>
        <w:spacing w:after="0"/>
      </w:pPr>
      <w:r w:rsidRPr="005670DD">
        <w:t xml:space="preserve">Opening </w:t>
      </w:r>
      <w:proofErr w:type="spellStart"/>
      <w:r w:rsidRPr="005670DD">
        <w:t>Theory</w:t>
      </w:r>
      <w:proofErr w:type="spellEnd"/>
      <w:r w:rsidRPr="005670DD">
        <w:t xml:space="preserve"> werd geselecteerd d</w:t>
      </w:r>
      <w:r>
        <w:t xml:space="preserve">oor het </w:t>
      </w:r>
      <w:proofErr w:type="spellStart"/>
      <w:r w:rsidRPr="005670DD">
        <w:t>Brașov</w:t>
      </w:r>
      <w:proofErr w:type="spellEnd"/>
      <w:r w:rsidRPr="005670DD">
        <w:t xml:space="preserve"> Jazz &amp; Blues Festival</w:t>
      </w:r>
      <w:r>
        <w:t xml:space="preserve"> in Roemenië.</w:t>
      </w:r>
    </w:p>
    <w:p w14:paraId="12252CDD" w14:textId="77777777" w:rsidR="009D543E" w:rsidRPr="005670DD" w:rsidRDefault="009D543E" w:rsidP="009D543E">
      <w:pPr>
        <w:spacing w:after="0"/>
      </w:pPr>
    </w:p>
    <w:p w14:paraId="5BC674B5" w14:textId="6DD7FFB1" w:rsidR="00521340" w:rsidRPr="009D543E" w:rsidRDefault="00521340" w:rsidP="009D543E">
      <w:pPr>
        <w:spacing w:after="0"/>
      </w:pPr>
      <w:r w:rsidRPr="009D543E">
        <w:rPr>
          <w:b/>
        </w:rPr>
        <w:t>Bezetting</w:t>
      </w:r>
      <w:r w:rsidRPr="009D543E">
        <w:t>:</w:t>
      </w:r>
      <w:r w:rsidR="009D543E" w:rsidRPr="009D543E">
        <w:tab/>
        <w:t xml:space="preserve">George </w:t>
      </w:r>
      <w:proofErr w:type="spellStart"/>
      <w:r w:rsidR="009D543E" w:rsidRPr="009D543E">
        <w:t>Păiș</w:t>
      </w:r>
      <w:proofErr w:type="spellEnd"/>
      <w:r w:rsidR="009D543E" w:rsidRPr="009D543E">
        <w:t xml:space="preserve"> (</w:t>
      </w:r>
      <w:proofErr w:type="spellStart"/>
      <w:r w:rsidR="009D543E" w:rsidRPr="009D543E">
        <w:t>synths</w:t>
      </w:r>
      <w:proofErr w:type="spellEnd"/>
      <w:r w:rsidR="009D543E" w:rsidRPr="009D543E">
        <w:t xml:space="preserve">), </w:t>
      </w:r>
      <w:proofErr w:type="spellStart"/>
      <w:r w:rsidR="009D543E" w:rsidRPr="009D543E">
        <w:t>Ștefan</w:t>
      </w:r>
      <w:proofErr w:type="spellEnd"/>
      <w:r w:rsidR="009D543E" w:rsidRPr="009D543E">
        <w:t xml:space="preserve"> </w:t>
      </w:r>
      <w:proofErr w:type="spellStart"/>
      <w:r w:rsidR="009D543E" w:rsidRPr="009D543E">
        <w:t>Stoianovici</w:t>
      </w:r>
      <w:proofErr w:type="spellEnd"/>
      <w:r w:rsidR="009D543E" w:rsidRPr="009D543E">
        <w:t xml:space="preserve"> (piano &amp; toe</w:t>
      </w:r>
      <w:r w:rsidR="009D543E">
        <w:t xml:space="preserve">tsen) en </w:t>
      </w:r>
      <w:r w:rsidR="009D543E" w:rsidRPr="009D543E">
        <w:t xml:space="preserve">Alex </w:t>
      </w:r>
      <w:proofErr w:type="spellStart"/>
      <w:r w:rsidR="009D543E" w:rsidRPr="009D543E">
        <w:t>Mușat</w:t>
      </w:r>
      <w:proofErr w:type="spellEnd"/>
      <w:r w:rsidR="009D543E">
        <w:t xml:space="preserve"> (drums)</w:t>
      </w:r>
    </w:p>
    <w:p w14:paraId="67783CC3" w14:textId="77777777" w:rsidR="00471EF8" w:rsidRDefault="00471EF8" w:rsidP="009D543E">
      <w:pPr>
        <w:spacing w:after="0"/>
        <w:rPr>
          <w:b/>
        </w:rPr>
      </w:pPr>
    </w:p>
    <w:p w14:paraId="3A1BFDAC" w14:textId="77777777" w:rsidR="009D543E" w:rsidRPr="009D543E" w:rsidRDefault="009D543E" w:rsidP="009D543E">
      <w:pPr>
        <w:spacing w:after="0"/>
        <w:rPr>
          <w:b/>
        </w:rPr>
      </w:pPr>
    </w:p>
    <w:p w14:paraId="0ABFEC18" w14:textId="77777777" w:rsidR="00DC1ED4" w:rsidRPr="00477B9F" w:rsidRDefault="0071230C" w:rsidP="009D543E">
      <w:pPr>
        <w:spacing w:after="0"/>
        <w:rPr>
          <w:b/>
          <w:sz w:val="28"/>
          <w:szCs w:val="28"/>
        </w:rPr>
      </w:pPr>
      <w:r w:rsidRPr="00477B9F">
        <w:rPr>
          <w:b/>
          <w:sz w:val="28"/>
          <w:szCs w:val="28"/>
        </w:rPr>
        <w:t>2</w:t>
      </w:r>
      <w:r w:rsidR="0030439A" w:rsidRPr="00477B9F">
        <w:rPr>
          <w:b/>
          <w:sz w:val="28"/>
          <w:szCs w:val="28"/>
        </w:rPr>
        <w:t>0</w:t>
      </w:r>
      <w:r w:rsidRPr="00477B9F">
        <w:rPr>
          <w:b/>
          <w:sz w:val="28"/>
          <w:szCs w:val="28"/>
        </w:rPr>
        <w:t>u</w:t>
      </w:r>
      <w:r w:rsidR="0079356B" w:rsidRPr="00477B9F">
        <w:rPr>
          <w:b/>
          <w:sz w:val="28"/>
          <w:szCs w:val="28"/>
        </w:rPr>
        <w:t>45</w:t>
      </w:r>
      <w:r w:rsidRPr="00477B9F">
        <w:rPr>
          <w:b/>
          <w:sz w:val="28"/>
          <w:szCs w:val="28"/>
        </w:rPr>
        <w:t xml:space="preserve">: </w:t>
      </w:r>
      <w:r w:rsidR="00B10EF1" w:rsidRPr="00477B9F">
        <w:rPr>
          <w:b/>
          <w:sz w:val="28"/>
          <w:szCs w:val="28"/>
        </w:rPr>
        <w:t>SPOOK</w:t>
      </w:r>
    </w:p>
    <w:p w14:paraId="7FD113BB" w14:textId="77777777" w:rsidR="00965A47" w:rsidRPr="00477B9F" w:rsidRDefault="00965A47" w:rsidP="009D543E">
      <w:pPr>
        <w:autoSpaceDE w:val="0"/>
        <w:autoSpaceDN w:val="0"/>
        <w:adjustRightInd w:val="0"/>
        <w:spacing w:after="0"/>
        <w:rPr>
          <w:rStyle w:val="Zwaar"/>
          <w:rFonts w:cstheme="minorHAnsi"/>
          <w:b w:val="0"/>
          <w:shd w:val="clear" w:color="auto" w:fill="FFFFFF"/>
        </w:rPr>
      </w:pPr>
      <w:r w:rsidRPr="00477B9F">
        <w:rPr>
          <w:rStyle w:val="Zwaar"/>
          <w:rFonts w:cstheme="minorHAnsi"/>
          <w:b w:val="0"/>
          <w:shd w:val="clear" w:color="auto" w:fill="FFFFFF"/>
        </w:rPr>
        <w:t xml:space="preserve">Van intiem en minimal droning naar explosieve grooves. </w:t>
      </w:r>
      <w:r w:rsidR="00402351" w:rsidRPr="00477B9F">
        <w:rPr>
          <w:rStyle w:val="Zwaar"/>
          <w:rFonts w:cstheme="minorHAnsi"/>
          <w:b w:val="0"/>
          <w:shd w:val="clear" w:color="auto" w:fill="FFFFFF"/>
        </w:rPr>
        <w:t xml:space="preserve">Sinds 2020 zet </w:t>
      </w:r>
      <w:r w:rsidRPr="00477B9F">
        <w:rPr>
          <w:rStyle w:val="Zwaar"/>
          <w:rFonts w:cstheme="minorHAnsi"/>
          <w:b w:val="0"/>
          <w:shd w:val="clear" w:color="auto" w:fill="FFFFFF"/>
        </w:rPr>
        <w:t xml:space="preserve">SPOOK in op het intense samenspel tussen de drie leden die steeds in </w:t>
      </w:r>
      <w:r w:rsidR="00581FB5" w:rsidRPr="00477B9F">
        <w:rPr>
          <w:rStyle w:val="Zwaar"/>
          <w:rFonts w:cstheme="minorHAnsi"/>
          <w:b w:val="0"/>
          <w:shd w:val="clear" w:color="auto" w:fill="FFFFFF"/>
        </w:rPr>
        <w:t>het</w:t>
      </w:r>
      <w:r w:rsidRPr="00477B9F">
        <w:rPr>
          <w:rStyle w:val="Zwaar"/>
          <w:rFonts w:cstheme="minorHAnsi"/>
          <w:b w:val="0"/>
          <w:shd w:val="clear" w:color="auto" w:fill="FFFFFF"/>
        </w:rPr>
        <w:t xml:space="preserve"> moment</w:t>
      </w:r>
      <w:r w:rsidR="00581FB5" w:rsidRPr="00477B9F">
        <w:rPr>
          <w:rStyle w:val="Zwaar"/>
          <w:rFonts w:cstheme="minorHAnsi"/>
          <w:b w:val="0"/>
          <w:shd w:val="clear" w:color="auto" w:fill="FFFFFF"/>
        </w:rPr>
        <w:t xml:space="preserve"> </w:t>
      </w:r>
      <w:r w:rsidRPr="00477B9F">
        <w:rPr>
          <w:rStyle w:val="Zwaar"/>
          <w:rFonts w:cstheme="minorHAnsi"/>
          <w:b w:val="0"/>
          <w:shd w:val="clear" w:color="auto" w:fill="FFFFFF"/>
        </w:rPr>
        <w:t>op zoek</w:t>
      </w:r>
      <w:r w:rsidR="00816F18" w:rsidRPr="00477B9F">
        <w:rPr>
          <w:rStyle w:val="Zwaar"/>
          <w:rFonts w:cstheme="minorHAnsi"/>
          <w:b w:val="0"/>
          <w:shd w:val="clear" w:color="auto" w:fill="FFFFFF"/>
        </w:rPr>
        <w:t xml:space="preserve"> gaan</w:t>
      </w:r>
      <w:r w:rsidRPr="00477B9F">
        <w:rPr>
          <w:rStyle w:val="Zwaar"/>
          <w:rFonts w:cstheme="minorHAnsi"/>
          <w:b w:val="0"/>
          <w:shd w:val="clear" w:color="auto" w:fill="FFFFFF"/>
        </w:rPr>
        <w:t xml:space="preserve"> naar nieuwe geluiden en “instant composing”. De bepalende klank van de pedal steel en het eigenzinnig gebruik van</w:t>
      </w:r>
    </w:p>
    <w:p w14:paraId="12EEE3EC" w14:textId="77777777" w:rsidR="00E85450" w:rsidRPr="00477B9F" w:rsidRDefault="00965A47" w:rsidP="009D543E">
      <w:pPr>
        <w:autoSpaceDE w:val="0"/>
        <w:autoSpaceDN w:val="0"/>
        <w:adjustRightInd w:val="0"/>
        <w:spacing w:after="0"/>
        <w:rPr>
          <w:rStyle w:val="Zwaar"/>
          <w:rFonts w:cstheme="minorHAnsi"/>
          <w:b w:val="0"/>
          <w:shd w:val="clear" w:color="auto" w:fill="FFFFFF"/>
        </w:rPr>
      </w:pPr>
      <w:r w:rsidRPr="00477B9F">
        <w:rPr>
          <w:rStyle w:val="Zwaar"/>
          <w:rFonts w:cstheme="minorHAnsi"/>
          <w:b w:val="0"/>
          <w:shd w:val="clear" w:color="auto" w:fill="FFFFFF"/>
        </w:rPr>
        <w:lastRenderedPageBreak/>
        <w:t xml:space="preserve">effecten bij de snaarinstrumenten </w:t>
      </w:r>
      <w:r w:rsidR="002C2131" w:rsidRPr="00477B9F">
        <w:rPr>
          <w:rStyle w:val="Zwaar"/>
          <w:rFonts w:cstheme="minorHAnsi"/>
          <w:b w:val="0"/>
          <w:shd w:val="clear" w:color="auto" w:fill="FFFFFF"/>
        </w:rPr>
        <w:t xml:space="preserve">geven </w:t>
      </w:r>
      <w:r w:rsidRPr="00477B9F">
        <w:rPr>
          <w:rStyle w:val="Zwaar"/>
          <w:rFonts w:cstheme="minorHAnsi"/>
          <w:b w:val="0"/>
          <w:shd w:val="clear" w:color="auto" w:fill="FFFFFF"/>
        </w:rPr>
        <w:t xml:space="preserve">SPOOK een unieke </w:t>
      </w:r>
      <w:r w:rsidR="002C2131" w:rsidRPr="00477B9F">
        <w:rPr>
          <w:rStyle w:val="Zwaar"/>
          <w:rFonts w:cstheme="minorHAnsi"/>
          <w:b w:val="0"/>
          <w:shd w:val="clear" w:color="auto" w:fill="FFFFFF"/>
        </w:rPr>
        <w:t>sound</w:t>
      </w:r>
      <w:r w:rsidRPr="00477B9F">
        <w:rPr>
          <w:rStyle w:val="Zwaar"/>
          <w:rFonts w:cstheme="minorHAnsi"/>
          <w:b w:val="0"/>
          <w:shd w:val="clear" w:color="auto" w:fill="FFFFFF"/>
        </w:rPr>
        <w:t xml:space="preserve"> die muzikale genres als jazz, Krautrock, minimal, noise en free met zich draagt. De trance en melodische drumpartijen zorgen voor een energiek tapijt dat zelfs uitnodigt tot dansen!</w:t>
      </w:r>
      <w:r w:rsidR="000E4F3B" w:rsidRPr="00477B9F">
        <w:rPr>
          <w:rStyle w:val="Zwaar"/>
          <w:rFonts w:cstheme="minorHAnsi"/>
          <w:b w:val="0"/>
          <w:shd w:val="clear" w:color="auto" w:fill="FFFFFF"/>
        </w:rPr>
        <w:t xml:space="preserve"> </w:t>
      </w:r>
      <w:r w:rsidR="005B6114" w:rsidRPr="00477B9F">
        <w:rPr>
          <w:rStyle w:val="Zwaar"/>
          <w:rFonts w:cstheme="minorHAnsi"/>
          <w:b w:val="0"/>
          <w:shd w:val="clear" w:color="auto" w:fill="FFFFFF"/>
        </w:rPr>
        <w:t>Op hun nieuwe album “The Brood” (Engels voor het gebroed) creëren ze een meer hedendaagse klank weg van de “country”. Je zou bijna Oosterse invloede</w:t>
      </w:r>
      <w:r w:rsidR="00ED19F2" w:rsidRPr="00477B9F">
        <w:rPr>
          <w:rStyle w:val="Zwaar"/>
          <w:rFonts w:cstheme="minorHAnsi"/>
          <w:b w:val="0"/>
          <w:shd w:val="clear" w:color="auto" w:fill="FFFFFF"/>
        </w:rPr>
        <w:t>n</w:t>
      </w:r>
      <w:r w:rsidR="005B6114" w:rsidRPr="00477B9F">
        <w:rPr>
          <w:rStyle w:val="Zwaar"/>
          <w:rFonts w:cstheme="minorHAnsi"/>
          <w:b w:val="0"/>
          <w:shd w:val="clear" w:color="auto" w:fill="FFFFFF"/>
        </w:rPr>
        <w:t xml:space="preserve"> kunnen ontwaren met meer</w:t>
      </w:r>
      <w:r w:rsidR="00ED19F2" w:rsidRPr="00477B9F">
        <w:rPr>
          <w:rStyle w:val="Zwaar"/>
          <w:rFonts w:cstheme="minorHAnsi"/>
          <w:b w:val="0"/>
          <w:shd w:val="clear" w:color="auto" w:fill="FFFFFF"/>
        </w:rPr>
        <w:t xml:space="preserve"> </w:t>
      </w:r>
      <w:r w:rsidR="005B6114" w:rsidRPr="00477B9F">
        <w:rPr>
          <w:rStyle w:val="Zwaar"/>
          <w:rFonts w:cstheme="minorHAnsi"/>
          <w:b w:val="0"/>
          <w:shd w:val="clear" w:color="auto" w:fill="FFFFFF"/>
        </w:rPr>
        <w:t>meditatieve impro’s en abstractere repetitieve composities.</w:t>
      </w:r>
      <w:r w:rsidR="00ED19F2" w:rsidRPr="00477B9F">
        <w:rPr>
          <w:rStyle w:val="Zwaar"/>
          <w:rFonts w:cstheme="minorHAnsi"/>
          <w:b w:val="0"/>
          <w:shd w:val="clear" w:color="auto" w:fill="FFFFFF"/>
        </w:rPr>
        <w:t xml:space="preserve"> </w:t>
      </w:r>
      <w:r w:rsidR="00B863FF" w:rsidRPr="00477B9F">
        <w:rPr>
          <w:rStyle w:val="Zwaar"/>
          <w:rFonts w:cstheme="minorHAnsi"/>
          <w:b w:val="0"/>
          <w:shd w:val="clear" w:color="auto" w:fill="FFFFFF"/>
        </w:rPr>
        <w:t xml:space="preserve">Het nieuwe album wordt in primeur voorgesteld op Jazz in ’t Park. </w:t>
      </w:r>
    </w:p>
    <w:p w14:paraId="71AA994B" w14:textId="77777777" w:rsidR="00933CC0" w:rsidRPr="00477B9F" w:rsidRDefault="00933CC0" w:rsidP="009D543E">
      <w:pPr>
        <w:autoSpaceDE w:val="0"/>
        <w:autoSpaceDN w:val="0"/>
        <w:adjustRightInd w:val="0"/>
        <w:spacing w:after="0"/>
        <w:rPr>
          <w:rStyle w:val="Zwaar"/>
          <w:rFonts w:cstheme="minorHAnsi"/>
          <w:b w:val="0"/>
          <w:shd w:val="clear" w:color="auto" w:fill="FFFFFF"/>
        </w:rPr>
      </w:pPr>
    </w:p>
    <w:p w14:paraId="52D94C07" w14:textId="77777777" w:rsidR="009D543E" w:rsidRDefault="00933CC0" w:rsidP="009D543E">
      <w:pPr>
        <w:autoSpaceDE w:val="0"/>
        <w:autoSpaceDN w:val="0"/>
        <w:adjustRightInd w:val="0"/>
        <w:spacing w:after="0"/>
        <w:rPr>
          <w:rFonts w:cstheme="minorHAnsi"/>
        </w:rPr>
      </w:pPr>
      <w:r w:rsidRPr="00477B9F">
        <w:rPr>
          <w:rStyle w:val="Zwaar"/>
          <w:rFonts w:cstheme="minorHAnsi"/>
          <w:shd w:val="clear" w:color="auto" w:fill="FFFFFF"/>
        </w:rPr>
        <w:t>Bezetting</w:t>
      </w:r>
      <w:r w:rsidRPr="00477B9F">
        <w:rPr>
          <w:rStyle w:val="Zwaar"/>
          <w:rFonts w:cstheme="minorHAnsi"/>
          <w:b w:val="0"/>
          <w:shd w:val="clear" w:color="auto" w:fill="FFFFFF"/>
        </w:rPr>
        <w:t>:</w:t>
      </w:r>
      <w:r w:rsidR="009D543E">
        <w:rPr>
          <w:rStyle w:val="Zwaar"/>
          <w:rFonts w:cstheme="minorHAnsi"/>
          <w:b w:val="0"/>
          <w:shd w:val="clear" w:color="auto" w:fill="FFFFFF"/>
        </w:rPr>
        <w:tab/>
      </w:r>
      <w:r w:rsidRPr="00477B9F">
        <w:rPr>
          <w:rFonts w:cstheme="minorHAnsi"/>
        </w:rPr>
        <w:t xml:space="preserve">Nicolas Rombouts </w:t>
      </w:r>
      <w:r w:rsidR="00DA03EE" w:rsidRPr="00477B9F">
        <w:rPr>
          <w:rFonts w:cstheme="minorHAnsi"/>
        </w:rPr>
        <w:t>(</w:t>
      </w:r>
      <w:r w:rsidRPr="00477B9F">
        <w:rPr>
          <w:rFonts w:cstheme="minorHAnsi"/>
        </w:rPr>
        <w:t>contrabas</w:t>
      </w:r>
      <w:r w:rsidR="00DA03EE" w:rsidRPr="00477B9F">
        <w:rPr>
          <w:rFonts w:cstheme="minorHAnsi"/>
        </w:rPr>
        <w:t>)</w:t>
      </w:r>
      <w:r w:rsidRPr="00477B9F">
        <w:rPr>
          <w:rFonts w:cstheme="minorHAnsi"/>
        </w:rPr>
        <w:t xml:space="preserve">, Simon Segers </w:t>
      </w:r>
      <w:r w:rsidR="00DA03EE" w:rsidRPr="00477B9F">
        <w:rPr>
          <w:rFonts w:cstheme="minorHAnsi"/>
        </w:rPr>
        <w:t>(</w:t>
      </w:r>
      <w:r w:rsidRPr="00477B9F">
        <w:rPr>
          <w:rFonts w:cstheme="minorHAnsi"/>
        </w:rPr>
        <w:t>drums</w:t>
      </w:r>
      <w:r w:rsidR="00DA03EE" w:rsidRPr="00477B9F">
        <w:rPr>
          <w:rFonts w:cstheme="minorHAnsi"/>
        </w:rPr>
        <w:t>)</w:t>
      </w:r>
      <w:r w:rsidR="009D543E">
        <w:rPr>
          <w:rFonts w:cstheme="minorHAnsi"/>
        </w:rPr>
        <w:t xml:space="preserve"> en</w:t>
      </w:r>
    </w:p>
    <w:p w14:paraId="38C7B3CE" w14:textId="6FF987BD" w:rsidR="00B54E15" w:rsidRPr="00477B9F" w:rsidRDefault="00933CC0" w:rsidP="009D543E">
      <w:pPr>
        <w:autoSpaceDE w:val="0"/>
        <w:autoSpaceDN w:val="0"/>
        <w:adjustRightInd w:val="0"/>
        <w:spacing w:after="0"/>
        <w:ind w:left="708" w:firstLine="708"/>
        <w:rPr>
          <w:rStyle w:val="Zwaar"/>
          <w:rFonts w:cstheme="minorHAnsi"/>
          <w:b w:val="0"/>
          <w:shd w:val="clear" w:color="auto" w:fill="FFFFFF"/>
        </w:rPr>
      </w:pPr>
      <w:r w:rsidRPr="00477B9F">
        <w:rPr>
          <w:rFonts w:cstheme="minorHAnsi"/>
        </w:rPr>
        <w:t>Filip</w:t>
      </w:r>
      <w:r w:rsidR="00DA03EE" w:rsidRPr="00477B9F">
        <w:rPr>
          <w:rFonts w:cstheme="minorHAnsi"/>
        </w:rPr>
        <w:t xml:space="preserve"> </w:t>
      </w:r>
      <w:r w:rsidRPr="00477B9F">
        <w:rPr>
          <w:rFonts w:cstheme="minorHAnsi"/>
        </w:rPr>
        <w:t xml:space="preserve">Wauters </w:t>
      </w:r>
      <w:r w:rsidR="00DA03EE" w:rsidRPr="00477B9F">
        <w:rPr>
          <w:rFonts w:cstheme="minorHAnsi"/>
        </w:rPr>
        <w:t>(</w:t>
      </w:r>
      <w:r w:rsidRPr="00477B9F">
        <w:rPr>
          <w:rFonts w:cstheme="minorHAnsi"/>
        </w:rPr>
        <w:t xml:space="preserve">pedal steel </w:t>
      </w:r>
      <w:r w:rsidR="009D543E">
        <w:rPr>
          <w:rFonts w:cstheme="minorHAnsi"/>
        </w:rPr>
        <w:t>&amp;</w:t>
      </w:r>
      <w:r w:rsidRPr="00477B9F">
        <w:rPr>
          <w:rFonts w:cstheme="minorHAnsi"/>
        </w:rPr>
        <w:t xml:space="preserve"> elektrische gitaar</w:t>
      </w:r>
      <w:r w:rsidR="00DA03EE" w:rsidRPr="00477B9F">
        <w:rPr>
          <w:rFonts w:cstheme="minorHAnsi"/>
        </w:rPr>
        <w:t>)</w:t>
      </w:r>
    </w:p>
    <w:p w14:paraId="6049AC7E" w14:textId="77777777" w:rsidR="00953CF4" w:rsidRPr="00477B9F" w:rsidRDefault="00953CF4" w:rsidP="009D543E">
      <w:pPr>
        <w:autoSpaceDE w:val="0"/>
        <w:autoSpaceDN w:val="0"/>
        <w:adjustRightInd w:val="0"/>
        <w:spacing w:after="0"/>
        <w:rPr>
          <w:rFonts w:cstheme="minorHAnsi"/>
          <w:bCs/>
          <w:shd w:val="clear" w:color="auto" w:fill="FFFFFF"/>
        </w:rPr>
      </w:pPr>
    </w:p>
    <w:p w14:paraId="056B42A1" w14:textId="77777777" w:rsidR="00953CF4" w:rsidRPr="00477B9F" w:rsidRDefault="00016CCD" w:rsidP="009D543E">
      <w:pPr>
        <w:spacing w:after="0"/>
      </w:pPr>
      <w:hyperlink r:id="rId25" w:history="1">
        <w:r w:rsidR="00953CF4" w:rsidRPr="00477B9F">
          <w:rPr>
            <w:rStyle w:val="Hyperlink"/>
          </w:rPr>
          <w:t>https://www.facebook.com/SPOOKmusicofficial/</w:t>
        </w:r>
      </w:hyperlink>
      <w:r w:rsidR="00953CF4" w:rsidRPr="00477B9F">
        <w:t xml:space="preserve"> </w:t>
      </w:r>
    </w:p>
    <w:p w14:paraId="20A3EE13" w14:textId="77777777" w:rsidR="00953CF4" w:rsidRDefault="00953CF4" w:rsidP="009D543E">
      <w:pPr>
        <w:spacing w:after="0"/>
        <w:rPr>
          <w:rFonts w:cstheme="minorHAnsi"/>
          <w:b/>
          <w:color w:val="1A1A1A"/>
          <w:shd w:val="clear" w:color="auto" w:fill="FFFFFF"/>
        </w:rPr>
      </w:pPr>
    </w:p>
    <w:p w14:paraId="5C2D5A45" w14:textId="77777777" w:rsidR="009D543E" w:rsidRPr="009D543E" w:rsidRDefault="009D543E" w:rsidP="009D543E">
      <w:pPr>
        <w:spacing w:after="0"/>
        <w:rPr>
          <w:rFonts w:cstheme="minorHAnsi"/>
          <w:b/>
          <w:color w:val="1A1A1A"/>
          <w:shd w:val="clear" w:color="auto" w:fill="FFFFFF"/>
        </w:rPr>
      </w:pPr>
    </w:p>
    <w:p w14:paraId="4BF10779" w14:textId="77777777" w:rsidR="00B93418" w:rsidRPr="00477B9F" w:rsidRDefault="00B93418" w:rsidP="009D543E">
      <w:pPr>
        <w:spacing w:after="0"/>
        <w:rPr>
          <w:rFonts w:cstheme="minorHAnsi"/>
          <w:b/>
          <w:sz w:val="28"/>
          <w:szCs w:val="28"/>
        </w:rPr>
      </w:pPr>
      <w:r w:rsidRPr="00477B9F">
        <w:rPr>
          <w:rFonts w:cstheme="minorHAnsi"/>
          <w:b/>
          <w:color w:val="1A1A1A"/>
          <w:sz w:val="28"/>
          <w:szCs w:val="28"/>
          <w:shd w:val="clear" w:color="auto" w:fill="FFFFFF"/>
        </w:rPr>
        <w:t>22u</w:t>
      </w:r>
      <w:r w:rsidR="00302308" w:rsidRPr="00477B9F">
        <w:rPr>
          <w:rFonts w:cstheme="minorHAnsi"/>
          <w:b/>
          <w:color w:val="1A1A1A"/>
          <w:sz w:val="28"/>
          <w:szCs w:val="28"/>
          <w:shd w:val="clear" w:color="auto" w:fill="FFFFFF"/>
        </w:rPr>
        <w:t>3</w:t>
      </w:r>
      <w:r w:rsidRPr="00477B9F">
        <w:rPr>
          <w:rFonts w:cstheme="minorHAnsi"/>
          <w:b/>
          <w:color w:val="1A1A1A"/>
          <w:sz w:val="28"/>
          <w:szCs w:val="28"/>
          <w:shd w:val="clear" w:color="auto" w:fill="FFFFFF"/>
        </w:rPr>
        <w:t xml:space="preserve">0: </w:t>
      </w:r>
      <w:r w:rsidR="00FA49E2" w:rsidRPr="00477B9F">
        <w:rPr>
          <w:rFonts w:cstheme="minorHAnsi"/>
          <w:b/>
          <w:sz w:val="28"/>
          <w:szCs w:val="28"/>
        </w:rPr>
        <w:t>ECHT!</w:t>
      </w:r>
    </w:p>
    <w:p w14:paraId="78B88C1D" w14:textId="77777777" w:rsidR="00FA49E2" w:rsidRPr="00477B9F" w:rsidRDefault="00E71837" w:rsidP="009D543E">
      <w:pPr>
        <w:autoSpaceDE w:val="0"/>
        <w:autoSpaceDN w:val="0"/>
        <w:adjustRightInd w:val="0"/>
        <w:spacing w:after="0"/>
        <w:rPr>
          <w:rFonts w:cstheme="minorHAnsi"/>
        </w:rPr>
      </w:pPr>
      <w:r w:rsidRPr="00477B9F">
        <w:rPr>
          <w:rFonts w:cstheme="minorHAnsi"/>
        </w:rPr>
        <w:t>Sinds 2017 heeft de fusie van deze vier individuen een reeks explosies veroorzaakt,</w:t>
      </w:r>
      <w:r w:rsidR="00860EAC" w:rsidRPr="00477B9F">
        <w:rPr>
          <w:rFonts w:cstheme="minorHAnsi"/>
        </w:rPr>
        <w:t xml:space="preserve"> </w:t>
      </w:r>
      <w:r w:rsidRPr="00477B9F">
        <w:rPr>
          <w:rFonts w:cstheme="minorHAnsi"/>
        </w:rPr>
        <w:t>van het North Sea Jazz Festival tot het podium van Paradiso, via Dour, Pukkelpop,</w:t>
      </w:r>
      <w:r w:rsidR="00860EAC" w:rsidRPr="00477B9F">
        <w:rPr>
          <w:rFonts w:cstheme="minorHAnsi"/>
        </w:rPr>
        <w:t xml:space="preserve"> </w:t>
      </w:r>
      <w:r w:rsidRPr="00477B9F">
        <w:rPr>
          <w:rFonts w:cstheme="minorHAnsi"/>
        </w:rPr>
        <w:t>Ancienne Belgique, Eurosonic en zelfs het legendarische Jazz Café in Londen. De kracht van</w:t>
      </w:r>
      <w:r w:rsidR="00860EAC" w:rsidRPr="00477B9F">
        <w:rPr>
          <w:rFonts w:cstheme="minorHAnsi"/>
        </w:rPr>
        <w:t xml:space="preserve"> </w:t>
      </w:r>
      <w:r w:rsidRPr="00477B9F">
        <w:rPr>
          <w:rFonts w:cstheme="minorHAnsi"/>
        </w:rPr>
        <w:t>ECHT! ligt in de acht handen en vier geesten die in dezelfde richting spelen en denken. Hun</w:t>
      </w:r>
      <w:r w:rsidR="00860EAC" w:rsidRPr="00477B9F">
        <w:rPr>
          <w:rFonts w:cstheme="minorHAnsi"/>
        </w:rPr>
        <w:t xml:space="preserve"> </w:t>
      </w:r>
      <w:r w:rsidRPr="00477B9F">
        <w:rPr>
          <w:rFonts w:cstheme="minorHAnsi"/>
        </w:rPr>
        <w:t>instrumentale muziek geeft er de voorkeur aan vragen op te roepen in plaats van antwoorden te geven</w:t>
      </w:r>
      <w:r w:rsidR="00801D94" w:rsidRPr="00477B9F">
        <w:rPr>
          <w:rFonts w:cstheme="minorHAnsi"/>
        </w:rPr>
        <w:t xml:space="preserve"> en</w:t>
      </w:r>
      <w:r w:rsidRPr="00477B9F">
        <w:rPr>
          <w:rFonts w:cstheme="minorHAnsi"/>
        </w:rPr>
        <w:t xml:space="preserve"> trance</w:t>
      </w:r>
      <w:r w:rsidR="00801D94" w:rsidRPr="00477B9F">
        <w:rPr>
          <w:rFonts w:cstheme="minorHAnsi"/>
        </w:rPr>
        <w:t xml:space="preserve"> </w:t>
      </w:r>
      <w:r w:rsidRPr="00477B9F">
        <w:rPr>
          <w:rFonts w:cstheme="minorHAnsi"/>
        </w:rPr>
        <w:t>achtige toestanden</w:t>
      </w:r>
      <w:r w:rsidR="00860EAC" w:rsidRPr="00477B9F">
        <w:rPr>
          <w:rFonts w:cstheme="minorHAnsi"/>
        </w:rPr>
        <w:t xml:space="preserve"> op te wekken</w:t>
      </w:r>
      <w:r w:rsidRPr="00477B9F">
        <w:rPr>
          <w:rFonts w:cstheme="minorHAnsi"/>
        </w:rPr>
        <w:t xml:space="preserve">. </w:t>
      </w:r>
      <w:r w:rsidR="00C07927" w:rsidRPr="00477B9F">
        <w:rPr>
          <w:rFonts w:cstheme="minorHAnsi"/>
        </w:rPr>
        <w:t>Het Brusselse kwartet overspoelt de</w:t>
      </w:r>
      <w:r w:rsidRPr="00477B9F">
        <w:rPr>
          <w:rFonts w:cstheme="minorHAnsi"/>
        </w:rPr>
        <w:t xml:space="preserve"> luisteraar </w:t>
      </w:r>
      <w:r w:rsidR="00C07927" w:rsidRPr="00477B9F">
        <w:rPr>
          <w:rFonts w:cstheme="minorHAnsi"/>
        </w:rPr>
        <w:t>m</w:t>
      </w:r>
      <w:r w:rsidRPr="00477B9F">
        <w:rPr>
          <w:rFonts w:cstheme="minorHAnsi"/>
        </w:rPr>
        <w:t>et</w:t>
      </w:r>
      <w:r w:rsidR="00C07927" w:rsidRPr="00477B9F">
        <w:rPr>
          <w:rFonts w:cstheme="minorHAnsi"/>
        </w:rPr>
        <w:t xml:space="preserve"> een</w:t>
      </w:r>
      <w:r w:rsidRPr="00477B9F">
        <w:rPr>
          <w:rFonts w:cstheme="minorHAnsi"/>
        </w:rPr>
        <w:t xml:space="preserve"> sonisch</w:t>
      </w:r>
      <w:r w:rsidR="00801D94" w:rsidRPr="00477B9F">
        <w:rPr>
          <w:rFonts w:cstheme="minorHAnsi"/>
        </w:rPr>
        <w:t>e</w:t>
      </w:r>
      <w:r w:rsidRPr="00477B9F">
        <w:rPr>
          <w:rFonts w:cstheme="minorHAnsi"/>
        </w:rPr>
        <w:t xml:space="preserve"> geluid</w:t>
      </w:r>
      <w:r w:rsidR="00801D94" w:rsidRPr="00477B9F">
        <w:rPr>
          <w:rFonts w:cstheme="minorHAnsi"/>
        </w:rPr>
        <w:t>s</w:t>
      </w:r>
      <w:r w:rsidRPr="00477B9F">
        <w:rPr>
          <w:rFonts w:cstheme="minorHAnsi"/>
        </w:rPr>
        <w:t xml:space="preserve">ervaring waarbij de </w:t>
      </w:r>
      <w:r w:rsidR="00C07927" w:rsidRPr="00477B9F">
        <w:rPr>
          <w:rFonts w:cstheme="minorHAnsi"/>
        </w:rPr>
        <w:t>ind</w:t>
      </w:r>
      <w:r w:rsidRPr="00477B9F">
        <w:rPr>
          <w:rFonts w:cstheme="minorHAnsi"/>
        </w:rPr>
        <w:t>ividuele instrumenten</w:t>
      </w:r>
      <w:r w:rsidR="00C07927" w:rsidRPr="00477B9F">
        <w:rPr>
          <w:rFonts w:cstheme="minorHAnsi"/>
        </w:rPr>
        <w:t xml:space="preserve"> versmelten. </w:t>
      </w:r>
      <w:r w:rsidR="00B8255C" w:rsidRPr="00477B9F">
        <w:rPr>
          <w:rFonts w:cstheme="minorHAnsi"/>
        </w:rPr>
        <w:t>ECHT! staat bekend om zijn explosieve liveshows, die sterk geïnspireerd zijn op het format van een dj-set, lees: beats, naadloze overgangen en de ene climax na de andere.</w:t>
      </w:r>
    </w:p>
    <w:p w14:paraId="5C1EE7C1" w14:textId="77777777" w:rsidR="009D543E" w:rsidRDefault="00B93418" w:rsidP="009D543E">
      <w:pPr>
        <w:autoSpaceDE w:val="0"/>
        <w:autoSpaceDN w:val="0"/>
        <w:adjustRightInd w:val="0"/>
        <w:spacing w:after="0"/>
      </w:pPr>
      <w:r w:rsidRPr="00477B9F">
        <w:rPr>
          <w:rFonts w:cstheme="minorHAnsi"/>
          <w:sz w:val="24"/>
          <w:szCs w:val="24"/>
        </w:rPr>
        <w:br/>
      </w:r>
      <w:r w:rsidRPr="00477B9F">
        <w:rPr>
          <w:b/>
        </w:rPr>
        <w:t>Bezetting:</w:t>
      </w:r>
      <w:r w:rsidR="009D543E">
        <w:rPr>
          <w:b/>
        </w:rPr>
        <w:tab/>
      </w:r>
      <w:r w:rsidR="002F7378" w:rsidRPr="00477B9F">
        <w:t>Federico Pecoraro (bas), Dorian Dumont</w:t>
      </w:r>
      <w:r w:rsidR="006A3FEB" w:rsidRPr="00477B9F">
        <w:t xml:space="preserve"> (toetsen)</w:t>
      </w:r>
      <w:r w:rsidR="009C3407" w:rsidRPr="00477B9F">
        <w:t>, M</w:t>
      </w:r>
      <w:r w:rsidR="002F7378" w:rsidRPr="00477B9F">
        <w:t>artin Méreau</w:t>
      </w:r>
      <w:r w:rsidR="006A3FEB" w:rsidRPr="00477B9F">
        <w:t xml:space="preserve"> (drum</w:t>
      </w:r>
      <w:r w:rsidR="009D543E">
        <w:t>s</w:t>
      </w:r>
      <w:r w:rsidR="006A3FEB" w:rsidRPr="00477B9F">
        <w:t>)</w:t>
      </w:r>
      <w:r w:rsidR="002F7378" w:rsidRPr="00477B9F">
        <w:t xml:space="preserve"> </w:t>
      </w:r>
      <w:r w:rsidR="009D543E">
        <w:t>en</w:t>
      </w:r>
    </w:p>
    <w:p w14:paraId="5AE42899" w14:textId="78291BDD" w:rsidR="006A3FEB" w:rsidRPr="00477B9F" w:rsidRDefault="002F7378" w:rsidP="009D543E">
      <w:pPr>
        <w:autoSpaceDE w:val="0"/>
        <w:autoSpaceDN w:val="0"/>
        <w:adjustRightInd w:val="0"/>
        <w:spacing w:after="0"/>
        <w:ind w:left="708" w:firstLine="708"/>
      </w:pPr>
      <w:r w:rsidRPr="00477B9F">
        <w:t>Florent Jeunieaux</w:t>
      </w:r>
      <w:r w:rsidR="006A3FEB" w:rsidRPr="00477B9F">
        <w:t xml:space="preserve"> (gitaar)</w:t>
      </w:r>
    </w:p>
    <w:p w14:paraId="7DF65D5B" w14:textId="77777777" w:rsidR="006A3FEB" w:rsidRPr="00477B9F" w:rsidRDefault="006A3FEB" w:rsidP="009D543E">
      <w:pPr>
        <w:autoSpaceDE w:val="0"/>
        <w:autoSpaceDN w:val="0"/>
        <w:adjustRightInd w:val="0"/>
        <w:spacing w:after="0"/>
      </w:pPr>
    </w:p>
    <w:p w14:paraId="6F685BD9" w14:textId="53C05EF0" w:rsidR="00B93418" w:rsidRPr="00477B9F" w:rsidRDefault="00016CCD" w:rsidP="009D543E">
      <w:pPr>
        <w:autoSpaceDE w:val="0"/>
        <w:autoSpaceDN w:val="0"/>
        <w:adjustRightInd w:val="0"/>
        <w:spacing w:after="0"/>
      </w:pPr>
      <w:hyperlink r:id="rId26" w:history="1">
        <w:r w:rsidR="00445DBA" w:rsidRPr="00477B9F">
          <w:rPr>
            <w:rStyle w:val="Hyperlink"/>
          </w:rPr>
          <w:t>busker.be/</w:t>
        </w:r>
        <w:proofErr w:type="spellStart"/>
        <w:r w:rsidR="00445DBA" w:rsidRPr="00477B9F">
          <w:rPr>
            <w:rStyle w:val="Hyperlink"/>
          </w:rPr>
          <w:t>artists</w:t>
        </w:r>
        <w:proofErr w:type="spellEnd"/>
        <w:r w:rsidR="00445DBA" w:rsidRPr="00477B9F">
          <w:rPr>
            <w:rStyle w:val="Hyperlink"/>
          </w:rPr>
          <w:t>/echt</w:t>
        </w:r>
      </w:hyperlink>
      <w:r w:rsidR="00445DBA" w:rsidRPr="00477B9F">
        <w:t xml:space="preserve"> </w:t>
      </w:r>
      <w:r w:rsidR="00C21145" w:rsidRPr="00477B9F">
        <w:t xml:space="preserve"> </w:t>
      </w:r>
    </w:p>
    <w:p w14:paraId="11989456" w14:textId="77777777" w:rsidR="00C21145" w:rsidRPr="00477B9F" w:rsidRDefault="00C21145" w:rsidP="009D543E">
      <w:pPr>
        <w:pBdr>
          <w:bottom w:val="single" w:sz="4" w:space="1" w:color="auto"/>
        </w:pBdr>
        <w:spacing w:after="0"/>
        <w:rPr>
          <w:rFonts w:cstheme="minorHAnsi"/>
          <w:color w:val="1A1A1A"/>
          <w:shd w:val="clear" w:color="auto" w:fill="FFFFFF"/>
        </w:rPr>
      </w:pPr>
    </w:p>
    <w:p w14:paraId="101995CD" w14:textId="77777777" w:rsidR="009D543E" w:rsidRDefault="009D543E">
      <w:pPr>
        <w:rPr>
          <w:rFonts w:cs="Helvetica"/>
          <w:b/>
          <w:sz w:val="32"/>
          <w:szCs w:val="32"/>
          <w:u w:val="single"/>
        </w:rPr>
      </w:pPr>
      <w:r>
        <w:rPr>
          <w:rFonts w:cs="Helvetica"/>
          <w:b/>
          <w:sz w:val="32"/>
          <w:szCs w:val="32"/>
          <w:u w:val="single"/>
        </w:rPr>
        <w:br w:type="page"/>
      </w:r>
    </w:p>
    <w:p w14:paraId="257F6E80" w14:textId="2B770578" w:rsidR="00591CB8" w:rsidRPr="00477B9F" w:rsidRDefault="005A2E1B" w:rsidP="009D543E">
      <w:pPr>
        <w:widowControl w:val="0"/>
        <w:autoSpaceDE w:val="0"/>
        <w:autoSpaceDN w:val="0"/>
        <w:adjustRightInd w:val="0"/>
        <w:spacing w:after="0"/>
        <w:rPr>
          <w:rFonts w:cs="Helvetica"/>
          <w:b/>
          <w:sz w:val="32"/>
          <w:szCs w:val="32"/>
          <w:u w:val="single"/>
        </w:rPr>
      </w:pPr>
      <w:r w:rsidRPr="00477B9F">
        <w:rPr>
          <w:rFonts w:cs="Helvetica"/>
          <w:b/>
          <w:sz w:val="32"/>
          <w:szCs w:val="32"/>
          <w:u w:val="single"/>
        </w:rPr>
        <w:lastRenderedPageBreak/>
        <w:t>z</w:t>
      </w:r>
      <w:r w:rsidR="001243F7" w:rsidRPr="00477B9F">
        <w:rPr>
          <w:rFonts w:cs="Helvetica"/>
          <w:b/>
          <w:sz w:val="32"/>
          <w:szCs w:val="32"/>
          <w:u w:val="single"/>
        </w:rPr>
        <w:t xml:space="preserve">ondag </w:t>
      </w:r>
      <w:r w:rsidR="00445DBA" w:rsidRPr="00477B9F">
        <w:rPr>
          <w:rFonts w:cs="Helvetica"/>
          <w:b/>
          <w:sz w:val="32"/>
          <w:szCs w:val="32"/>
          <w:u w:val="single"/>
        </w:rPr>
        <w:t>8</w:t>
      </w:r>
      <w:r w:rsidRPr="00477B9F">
        <w:rPr>
          <w:rFonts w:cs="Helvetica"/>
          <w:b/>
          <w:sz w:val="32"/>
          <w:szCs w:val="32"/>
          <w:u w:val="single"/>
        </w:rPr>
        <w:t xml:space="preserve"> september 2024</w:t>
      </w:r>
    </w:p>
    <w:p w14:paraId="24BEF460" w14:textId="77777777" w:rsidR="00943C81" w:rsidRPr="00477B9F" w:rsidRDefault="00943C81" w:rsidP="009D543E">
      <w:pPr>
        <w:widowControl w:val="0"/>
        <w:autoSpaceDE w:val="0"/>
        <w:autoSpaceDN w:val="0"/>
        <w:adjustRightInd w:val="0"/>
        <w:spacing w:after="0"/>
        <w:rPr>
          <w:rFonts w:cs="Helvetica"/>
        </w:rPr>
      </w:pPr>
    </w:p>
    <w:p w14:paraId="4CB1D27A" w14:textId="77777777" w:rsidR="00943C81" w:rsidRPr="00477B9F" w:rsidRDefault="000A67EA" w:rsidP="009D543E">
      <w:pPr>
        <w:widowControl w:val="0"/>
        <w:autoSpaceDE w:val="0"/>
        <w:autoSpaceDN w:val="0"/>
        <w:adjustRightInd w:val="0"/>
        <w:spacing w:after="0"/>
        <w:rPr>
          <w:rFonts w:cs="Helvetica"/>
          <w:b/>
          <w:sz w:val="28"/>
          <w:szCs w:val="28"/>
        </w:rPr>
      </w:pPr>
      <w:r w:rsidRPr="00477B9F">
        <w:rPr>
          <w:rFonts w:cs="Helvetica"/>
          <w:b/>
          <w:sz w:val="28"/>
          <w:szCs w:val="28"/>
        </w:rPr>
        <w:t>14u00:</w:t>
      </w:r>
      <w:r w:rsidR="001F4C8C" w:rsidRPr="00477B9F">
        <w:rPr>
          <w:rFonts w:cs="Helvetica"/>
          <w:b/>
          <w:sz w:val="28"/>
          <w:szCs w:val="28"/>
        </w:rPr>
        <w:t xml:space="preserve"> </w:t>
      </w:r>
      <w:r w:rsidR="00766413" w:rsidRPr="00477B9F">
        <w:rPr>
          <w:rFonts w:cs="Helvetica"/>
          <w:b/>
          <w:sz w:val="28"/>
          <w:szCs w:val="28"/>
        </w:rPr>
        <w:t>Volpe</w:t>
      </w:r>
    </w:p>
    <w:p w14:paraId="5CE476B9" w14:textId="77777777" w:rsidR="002142A1" w:rsidRPr="00477B9F" w:rsidRDefault="00600A60" w:rsidP="009D543E">
      <w:pPr>
        <w:widowControl w:val="0"/>
        <w:autoSpaceDE w:val="0"/>
        <w:autoSpaceDN w:val="0"/>
        <w:adjustRightInd w:val="0"/>
        <w:spacing w:after="0"/>
        <w:rPr>
          <w:rFonts w:cs="Interstate-Bold"/>
          <w:bCs/>
        </w:rPr>
      </w:pPr>
      <w:r w:rsidRPr="00477B9F">
        <w:rPr>
          <w:rFonts w:cs="Interstate-Bold"/>
          <w:bCs/>
        </w:rPr>
        <w:t xml:space="preserve">Het Gentse </w:t>
      </w:r>
      <w:r w:rsidR="002142A1" w:rsidRPr="00477B9F">
        <w:rPr>
          <w:rFonts w:cs="Interstate-Bold"/>
          <w:bCs/>
        </w:rPr>
        <w:t>Volpe is een goed geolied trio rond pianist Heleen Andriessen. Drummer Stijn Demuynck (soloprojecten, Stadlander) en bassist Kobe Boon (mós ensemble, the Milk Factory) ondersteunen de lyrische melodieën met dikke grooves. De zorgvuldig opgebouwde composities klinken nu weer energiek, dan melancholisch.</w:t>
      </w:r>
      <w:r w:rsidR="0077549D" w:rsidRPr="00477B9F">
        <w:rPr>
          <w:rFonts w:cs="Interstate-Bold"/>
          <w:bCs/>
        </w:rPr>
        <w:t xml:space="preserve"> Het trio schildert onbestaande landschappen, met schijnbaar kinderlijke melodietjes doorweven. Een aanstekelijke beat of een vreemd geluid kan de sfeer snel doen omslaan.</w:t>
      </w:r>
      <w:r w:rsidR="002142A1" w:rsidRPr="00477B9F">
        <w:rPr>
          <w:rFonts w:cs="Interstate-Bold"/>
          <w:bCs/>
        </w:rPr>
        <w:t xml:space="preserve"> Ze nemen de luisteraar mee naar een andere, bevreemdende wereld om uiteindelijk in een warm bad thuis te komen. In november releaset W.E.R.F. Records hun tweede album. Op </w:t>
      </w:r>
      <w:r w:rsidRPr="00477B9F">
        <w:rPr>
          <w:rFonts w:cs="Interstate-Bold"/>
          <w:bCs/>
        </w:rPr>
        <w:t>Jazz in ‘t Park</w:t>
      </w:r>
      <w:r w:rsidR="002142A1" w:rsidRPr="00477B9F">
        <w:rPr>
          <w:rFonts w:cs="Interstate-Bold"/>
          <w:bCs/>
        </w:rPr>
        <w:t xml:space="preserve"> krijg je alvast een</w:t>
      </w:r>
      <w:r w:rsidRPr="00477B9F">
        <w:rPr>
          <w:rFonts w:cs="Interstate-Bold"/>
          <w:bCs/>
        </w:rPr>
        <w:t xml:space="preserve"> exclusief</w:t>
      </w:r>
      <w:r w:rsidR="002142A1" w:rsidRPr="00477B9F">
        <w:rPr>
          <w:rFonts w:cs="Interstate-Bold"/>
          <w:bCs/>
        </w:rPr>
        <w:t xml:space="preserve"> voorproefje te horen van de nieuwe muziek!</w:t>
      </w:r>
    </w:p>
    <w:p w14:paraId="43AB8055" w14:textId="77777777" w:rsidR="0060101E" w:rsidRPr="00477B9F" w:rsidRDefault="0060101E" w:rsidP="009D543E">
      <w:pPr>
        <w:autoSpaceDE w:val="0"/>
        <w:autoSpaceDN w:val="0"/>
        <w:adjustRightInd w:val="0"/>
        <w:spacing w:after="0"/>
        <w:rPr>
          <w:rFonts w:cstheme="minorHAnsi"/>
        </w:rPr>
      </w:pPr>
    </w:p>
    <w:p w14:paraId="256710A7" w14:textId="74A8C290" w:rsidR="002B3C79" w:rsidRPr="00477B9F" w:rsidRDefault="00AC0CD8" w:rsidP="009D543E">
      <w:pPr>
        <w:autoSpaceDE w:val="0"/>
        <w:autoSpaceDN w:val="0"/>
        <w:adjustRightInd w:val="0"/>
        <w:spacing w:after="0"/>
        <w:rPr>
          <w:rStyle w:val="Zwaar"/>
          <w:rFonts w:cstheme="minorHAnsi"/>
          <w:b w:val="0"/>
          <w:shd w:val="clear" w:color="auto" w:fill="FFFFFF"/>
        </w:rPr>
      </w:pPr>
      <w:r w:rsidRPr="00477B9F">
        <w:rPr>
          <w:b/>
        </w:rPr>
        <w:t>Bezetting:</w:t>
      </w:r>
      <w:r w:rsidR="009D543E">
        <w:rPr>
          <w:b/>
        </w:rPr>
        <w:tab/>
      </w:r>
      <w:r w:rsidR="001349C8" w:rsidRPr="00477B9F">
        <w:rPr>
          <w:rFonts w:cs="Interstate-Bold"/>
          <w:bCs/>
        </w:rPr>
        <w:t>Heleen Andriessen</w:t>
      </w:r>
      <w:r w:rsidR="001349C8" w:rsidRPr="00477B9F">
        <w:rPr>
          <w:rStyle w:val="Zwaar"/>
          <w:rFonts w:cstheme="minorHAnsi"/>
          <w:b w:val="0"/>
          <w:shd w:val="clear" w:color="auto" w:fill="FFFFFF"/>
        </w:rPr>
        <w:t xml:space="preserve"> </w:t>
      </w:r>
      <w:r w:rsidR="001F7859" w:rsidRPr="00477B9F">
        <w:rPr>
          <w:rStyle w:val="Zwaar"/>
          <w:rFonts w:cstheme="minorHAnsi"/>
          <w:b w:val="0"/>
          <w:shd w:val="clear" w:color="auto" w:fill="FFFFFF"/>
        </w:rPr>
        <w:t>(</w:t>
      </w:r>
      <w:r w:rsidR="001349C8" w:rsidRPr="00477B9F">
        <w:rPr>
          <w:rStyle w:val="Zwaar"/>
          <w:rFonts w:cstheme="minorHAnsi"/>
          <w:b w:val="0"/>
          <w:shd w:val="clear" w:color="auto" w:fill="FFFFFF"/>
        </w:rPr>
        <w:t>piano</w:t>
      </w:r>
      <w:r w:rsidR="001F7859" w:rsidRPr="00477B9F">
        <w:rPr>
          <w:rStyle w:val="Zwaar"/>
          <w:rFonts w:cstheme="minorHAnsi"/>
          <w:b w:val="0"/>
          <w:shd w:val="clear" w:color="auto" w:fill="FFFFFF"/>
        </w:rPr>
        <w:t>),</w:t>
      </w:r>
      <w:r w:rsidR="001349C8" w:rsidRPr="00477B9F">
        <w:rPr>
          <w:rFonts w:cs="Interstate-Bold"/>
          <w:bCs/>
        </w:rPr>
        <w:t xml:space="preserve"> Stijn Demuynck</w:t>
      </w:r>
      <w:r w:rsidR="001F7859" w:rsidRPr="00477B9F">
        <w:rPr>
          <w:rStyle w:val="Zwaar"/>
          <w:rFonts w:cstheme="minorHAnsi"/>
          <w:b w:val="0"/>
          <w:shd w:val="clear" w:color="auto" w:fill="FFFFFF"/>
        </w:rPr>
        <w:t xml:space="preserve"> (</w:t>
      </w:r>
      <w:r w:rsidR="001349C8" w:rsidRPr="00477B9F">
        <w:rPr>
          <w:rStyle w:val="Zwaar"/>
          <w:rFonts w:cstheme="minorHAnsi"/>
          <w:b w:val="0"/>
          <w:shd w:val="clear" w:color="auto" w:fill="FFFFFF"/>
        </w:rPr>
        <w:t>drum</w:t>
      </w:r>
      <w:r w:rsidR="009D543E">
        <w:rPr>
          <w:rStyle w:val="Zwaar"/>
          <w:rFonts w:cstheme="minorHAnsi"/>
          <w:b w:val="0"/>
          <w:shd w:val="clear" w:color="auto" w:fill="FFFFFF"/>
        </w:rPr>
        <w:t>s</w:t>
      </w:r>
      <w:r w:rsidR="001F7859" w:rsidRPr="00477B9F">
        <w:rPr>
          <w:rStyle w:val="Zwaar"/>
          <w:rFonts w:cstheme="minorHAnsi"/>
          <w:b w:val="0"/>
          <w:shd w:val="clear" w:color="auto" w:fill="FFFFFF"/>
        </w:rPr>
        <w:t>)</w:t>
      </w:r>
      <w:r w:rsidR="00F7685B">
        <w:rPr>
          <w:rStyle w:val="Zwaar"/>
          <w:rFonts w:cstheme="minorHAnsi"/>
          <w:b w:val="0"/>
          <w:shd w:val="clear" w:color="auto" w:fill="FFFFFF"/>
        </w:rPr>
        <w:t xml:space="preserve"> en</w:t>
      </w:r>
      <w:r w:rsidR="001F7859" w:rsidRPr="00477B9F">
        <w:rPr>
          <w:rStyle w:val="Zwaar"/>
          <w:rFonts w:cstheme="minorHAnsi"/>
          <w:b w:val="0"/>
          <w:shd w:val="clear" w:color="auto" w:fill="FFFFFF"/>
        </w:rPr>
        <w:t xml:space="preserve"> Kobe Boon (bas)</w:t>
      </w:r>
    </w:p>
    <w:p w14:paraId="7DF68CFD" w14:textId="77777777" w:rsidR="00E51027" w:rsidRPr="00477B9F" w:rsidRDefault="00E51027" w:rsidP="009D543E">
      <w:pPr>
        <w:autoSpaceDE w:val="0"/>
        <w:autoSpaceDN w:val="0"/>
        <w:adjustRightInd w:val="0"/>
        <w:spacing w:after="0"/>
        <w:rPr>
          <w:rStyle w:val="Zwaar"/>
          <w:rFonts w:cstheme="minorHAnsi"/>
          <w:b w:val="0"/>
          <w:shd w:val="clear" w:color="auto" w:fill="FFFFFF"/>
        </w:rPr>
      </w:pPr>
    </w:p>
    <w:p w14:paraId="768BBA32" w14:textId="4A7330BC" w:rsidR="00FF7FEB" w:rsidRPr="00477B9F" w:rsidRDefault="00016CCD" w:rsidP="009D543E">
      <w:pPr>
        <w:autoSpaceDE w:val="0"/>
        <w:autoSpaceDN w:val="0"/>
        <w:adjustRightInd w:val="0"/>
        <w:spacing w:after="0"/>
        <w:rPr>
          <w:rFonts w:cstheme="minorHAnsi"/>
          <w:bCs/>
          <w:shd w:val="clear" w:color="auto" w:fill="FFFFFF"/>
        </w:rPr>
      </w:pPr>
      <w:hyperlink r:id="rId27" w:history="1">
        <w:r w:rsidR="00E51027" w:rsidRPr="00477B9F">
          <w:rPr>
            <w:rStyle w:val="Hyperlink"/>
            <w:rFonts w:cstheme="minorHAnsi"/>
            <w:shd w:val="clear" w:color="auto" w:fill="FFFFFF"/>
          </w:rPr>
          <w:t>vi.be/platform/</w:t>
        </w:r>
        <w:proofErr w:type="spellStart"/>
        <w:r w:rsidR="00E51027" w:rsidRPr="00477B9F">
          <w:rPr>
            <w:rStyle w:val="Hyperlink"/>
            <w:rFonts w:cstheme="minorHAnsi"/>
            <w:shd w:val="clear" w:color="auto" w:fill="FFFFFF"/>
          </w:rPr>
          <w:t>volpetrio</w:t>
        </w:r>
        <w:proofErr w:type="spellEnd"/>
      </w:hyperlink>
      <w:r w:rsidR="00E51027" w:rsidRPr="00477B9F">
        <w:rPr>
          <w:rStyle w:val="Zwaar"/>
          <w:rFonts w:cstheme="minorHAnsi"/>
          <w:b w:val="0"/>
          <w:shd w:val="clear" w:color="auto" w:fill="FFFFFF"/>
        </w:rPr>
        <w:t xml:space="preserve"> </w:t>
      </w:r>
    </w:p>
    <w:p w14:paraId="69730CC5" w14:textId="7F5A7600" w:rsidR="004D12EA" w:rsidRDefault="004D12EA" w:rsidP="009D543E">
      <w:pPr>
        <w:spacing w:after="0"/>
        <w:rPr>
          <w:b/>
        </w:rPr>
      </w:pPr>
    </w:p>
    <w:p w14:paraId="2BE15A6F" w14:textId="5D3B6E6C" w:rsidR="00625EC2" w:rsidRPr="002B3C79" w:rsidRDefault="00625EC2" w:rsidP="00625EC2">
      <w:pPr>
        <w:spacing w:after="0"/>
        <w:jc w:val="both"/>
        <w:rPr>
          <w:b/>
          <w:sz w:val="28"/>
          <w:szCs w:val="28"/>
        </w:rPr>
      </w:pPr>
      <w:r w:rsidRPr="002B3C79">
        <w:rPr>
          <w:b/>
          <w:sz w:val="28"/>
          <w:szCs w:val="28"/>
        </w:rPr>
        <w:t>1</w:t>
      </w:r>
      <w:r>
        <w:rPr>
          <w:b/>
          <w:sz w:val="28"/>
          <w:szCs w:val="28"/>
        </w:rPr>
        <w:t>4</w:t>
      </w:r>
      <w:r w:rsidRPr="002B3C79">
        <w:rPr>
          <w:b/>
          <w:sz w:val="28"/>
          <w:szCs w:val="28"/>
        </w:rPr>
        <w:t>u</w:t>
      </w:r>
      <w:r>
        <w:rPr>
          <w:b/>
          <w:sz w:val="28"/>
          <w:szCs w:val="28"/>
        </w:rPr>
        <w:t>45</w:t>
      </w:r>
      <w:r w:rsidRPr="002B3C79">
        <w:rPr>
          <w:b/>
          <w:sz w:val="28"/>
          <w:szCs w:val="28"/>
        </w:rPr>
        <w:t xml:space="preserve"> + 1</w:t>
      </w:r>
      <w:r>
        <w:rPr>
          <w:b/>
          <w:sz w:val="28"/>
          <w:szCs w:val="28"/>
        </w:rPr>
        <w:t>6</w:t>
      </w:r>
      <w:r w:rsidRPr="002B3C79">
        <w:rPr>
          <w:b/>
          <w:sz w:val="28"/>
          <w:szCs w:val="28"/>
        </w:rPr>
        <w:t>u00: Brazzmatazz</w:t>
      </w:r>
      <w:r w:rsidR="00BE23DF">
        <w:rPr>
          <w:b/>
          <w:sz w:val="28"/>
          <w:szCs w:val="28"/>
        </w:rPr>
        <w:t xml:space="preserve"> (mobiele act)</w:t>
      </w:r>
    </w:p>
    <w:p w14:paraId="7F572BB0" w14:textId="77777777" w:rsidR="00625EC2" w:rsidRPr="0082134E" w:rsidRDefault="00625EC2" w:rsidP="00625EC2">
      <w:pPr>
        <w:spacing w:after="0"/>
        <w:jc w:val="both"/>
      </w:pPr>
      <w:r>
        <w:t>D</w:t>
      </w:r>
      <w:r w:rsidRPr="0082134E">
        <w:t>it prettig gestoorde 18</w:t>
      </w:r>
      <w:r>
        <w:t>-</w:t>
      </w:r>
      <w:r w:rsidRPr="0082134E">
        <w:t>koppig</w:t>
      </w:r>
      <w:r>
        <w:t>e</w:t>
      </w:r>
      <w:r w:rsidRPr="0082134E">
        <w:t xml:space="preserve"> gezelschap ontstond in 2014 op en naast de Gentse podia en in de Gentse straten. Gewapend met </w:t>
      </w:r>
      <w:r>
        <w:t>alleen maar</w:t>
      </w:r>
      <w:r w:rsidRPr="0082134E">
        <w:t xml:space="preserve"> blazers en percussionisten, nemen ze invloeden uit o.a. New Orleans en de Balkan, mengen die met Jamaicaanse ska en reggae, en halen de hele hoop door een westerse jazz- en drum 'n' </w:t>
      </w:r>
      <w:proofErr w:type="spellStart"/>
      <w:r w:rsidRPr="0082134E">
        <w:t>bass</w:t>
      </w:r>
      <w:proofErr w:type="spellEnd"/>
      <w:r w:rsidRPr="0082134E">
        <w:t xml:space="preserve">-mangel. </w:t>
      </w:r>
      <w:r>
        <w:t xml:space="preserve">Gegarandeerde ambiance voor groot en klein, voor jong en oud. </w:t>
      </w:r>
    </w:p>
    <w:p w14:paraId="4C6DD06A" w14:textId="7707F165" w:rsidR="00625EC2" w:rsidRDefault="00625EC2" w:rsidP="009D543E">
      <w:pPr>
        <w:spacing w:after="0"/>
        <w:rPr>
          <w:b/>
        </w:rPr>
      </w:pPr>
    </w:p>
    <w:p w14:paraId="06C4A4BC" w14:textId="68338657" w:rsidR="00E75DC4" w:rsidRPr="00E75DC4" w:rsidRDefault="00016CCD" w:rsidP="009D543E">
      <w:pPr>
        <w:spacing w:after="0"/>
      </w:pPr>
      <w:hyperlink r:id="rId28" w:history="1">
        <w:r w:rsidR="00E75DC4" w:rsidRPr="00E75DC4">
          <w:rPr>
            <w:rStyle w:val="Hyperlink"/>
          </w:rPr>
          <w:t>https://www.brazzmatazz.be/</w:t>
        </w:r>
      </w:hyperlink>
      <w:r w:rsidR="00E75DC4" w:rsidRPr="00E75DC4">
        <w:t xml:space="preserve"> </w:t>
      </w:r>
    </w:p>
    <w:p w14:paraId="2099594D" w14:textId="69FD94ED" w:rsidR="009D543E" w:rsidRDefault="009D543E" w:rsidP="009D543E">
      <w:pPr>
        <w:spacing w:after="0"/>
        <w:rPr>
          <w:b/>
        </w:rPr>
      </w:pPr>
    </w:p>
    <w:p w14:paraId="40473498" w14:textId="77777777" w:rsidR="003D1AE1" w:rsidRPr="00477B9F" w:rsidRDefault="003D1AE1" w:rsidP="009D543E">
      <w:pPr>
        <w:spacing w:after="0"/>
        <w:rPr>
          <w:b/>
        </w:rPr>
      </w:pPr>
    </w:p>
    <w:p w14:paraId="7DBDBE19" w14:textId="77777777" w:rsidR="00602167" w:rsidRPr="00477B9F" w:rsidRDefault="002D394C" w:rsidP="009D543E">
      <w:pPr>
        <w:spacing w:after="0"/>
        <w:rPr>
          <w:b/>
          <w:sz w:val="28"/>
          <w:szCs w:val="28"/>
        </w:rPr>
      </w:pPr>
      <w:r w:rsidRPr="00477B9F">
        <w:rPr>
          <w:b/>
          <w:sz w:val="28"/>
          <w:szCs w:val="28"/>
        </w:rPr>
        <w:t>1</w:t>
      </w:r>
      <w:r w:rsidR="00C54C16" w:rsidRPr="00477B9F">
        <w:rPr>
          <w:b/>
          <w:sz w:val="28"/>
          <w:szCs w:val="28"/>
        </w:rPr>
        <w:t>5</w:t>
      </w:r>
      <w:r w:rsidRPr="00477B9F">
        <w:rPr>
          <w:b/>
          <w:sz w:val="28"/>
          <w:szCs w:val="28"/>
        </w:rPr>
        <w:t>u</w:t>
      </w:r>
      <w:r w:rsidR="00E7089A" w:rsidRPr="00477B9F">
        <w:rPr>
          <w:b/>
          <w:sz w:val="28"/>
          <w:szCs w:val="28"/>
        </w:rPr>
        <w:t>15</w:t>
      </w:r>
      <w:r w:rsidRPr="00477B9F">
        <w:rPr>
          <w:b/>
          <w:sz w:val="28"/>
          <w:szCs w:val="28"/>
        </w:rPr>
        <w:t xml:space="preserve">: </w:t>
      </w:r>
      <w:r w:rsidR="002B0C72" w:rsidRPr="00477B9F">
        <w:rPr>
          <w:b/>
          <w:sz w:val="28"/>
          <w:szCs w:val="28"/>
        </w:rPr>
        <w:t xml:space="preserve">Orson Claeys </w:t>
      </w:r>
      <w:r w:rsidR="0088488C" w:rsidRPr="00477B9F">
        <w:rPr>
          <w:b/>
          <w:sz w:val="28"/>
          <w:szCs w:val="28"/>
        </w:rPr>
        <w:t>Quartet</w:t>
      </w:r>
    </w:p>
    <w:p w14:paraId="7332D1CB" w14:textId="77777777" w:rsidR="002B0C72" w:rsidRPr="00477B9F" w:rsidRDefault="002B0C72" w:rsidP="009D543E">
      <w:pPr>
        <w:spacing w:after="0"/>
        <w:rPr>
          <w:sz w:val="28"/>
          <w:szCs w:val="28"/>
        </w:rPr>
      </w:pPr>
      <w:r w:rsidRPr="00477B9F">
        <w:rPr>
          <w:sz w:val="28"/>
          <w:szCs w:val="28"/>
        </w:rPr>
        <w:t>Karel Van Keymeulen presenteert</w:t>
      </w:r>
    </w:p>
    <w:p w14:paraId="7FA75DBE" w14:textId="77777777" w:rsidR="00573153" w:rsidRPr="00477B9F" w:rsidRDefault="00466D0C" w:rsidP="009D543E">
      <w:pPr>
        <w:spacing w:after="0"/>
      </w:pPr>
      <w:r w:rsidRPr="00477B9F">
        <w:t>De Gentse muzikant Orson Claeys begon op 10-jarige leeftijd met klassiek piano spelen</w:t>
      </w:r>
      <w:r w:rsidR="00CD767E" w:rsidRPr="00477B9F">
        <w:t>. De ultieme eye-opener kwam op 17-jarige leeftijd toen hij in aanraking kwam met het werk van de legendarische jazz- en funkpianist Herbie Hancock. Orson combineert jazz met oosterse muziek en hiphop. Door verschillende culturele invloeden en muzikale genres met elkaar te verweven, creëert hij composities die de luisteraar meenemen op een reis door een rijk tapijt van geluiden en emoties. Beïnvloed door gerenommeerde musici als Robert Glasper</w:t>
      </w:r>
      <w:r w:rsidR="00695240" w:rsidRPr="00477B9F">
        <w:t xml:space="preserve"> en</w:t>
      </w:r>
      <w:r w:rsidR="00CD767E" w:rsidRPr="00477B9F">
        <w:t xml:space="preserve"> Ambrose Akinmusire, is Claeys voortdurend op zoek naar zijn eigen unieke geluid binnen de hedendaagse jazz.</w:t>
      </w:r>
    </w:p>
    <w:p w14:paraId="52C42BBF" w14:textId="77777777" w:rsidR="00466D0C" w:rsidRPr="00477B9F" w:rsidRDefault="00466D0C" w:rsidP="009D543E">
      <w:pPr>
        <w:spacing w:after="0"/>
        <w:rPr>
          <w:b/>
        </w:rPr>
      </w:pPr>
    </w:p>
    <w:p w14:paraId="436A8B34" w14:textId="77777777" w:rsidR="009D543E" w:rsidRDefault="00280095" w:rsidP="009D543E">
      <w:pPr>
        <w:autoSpaceDE w:val="0"/>
        <w:autoSpaceDN w:val="0"/>
        <w:adjustRightInd w:val="0"/>
        <w:spacing w:after="0"/>
        <w:rPr>
          <w:rFonts w:cstheme="minorHAnsi"/>
        </w:rPr>
      </w:pPr>
      <w:r w:rsidRPr="00477B9F">
        <w:rPr>
          <w:rFonts w:cstheme="minorHAnsi"/>
          <w:b/>
        </w:rPr>
        <w:t>Bezetting</w:t>
      </w:r>
      <w:r w:rsidR="002E74C9" w:rsidRPr="00477B9F">
        <w:rPr>
          <w:rFonts w:cstheme="minorHAnsi"/>
          <w:b/>
        </w:rPr>
        <w:t>:</w:t>
      </w:r>
      <w:r w:rsidR="009D543E">
        <w:tab/>
      </w:r>
      <w:r w:rsidR="002E74C9" w:rsidRPr="00477B9F">
        <w:rPr>
          <w:rFonts w:cstheme="minorHAnsi"/>
        </w:rPr>
        <w:t>Orson Claeys (piano), Akram Ben Romdhane (</w:t>
      </w:r>
      <w:r w:rsidR="004A3BEC" w:rsidRPr="00477B9F">
        <w:rPr>
          <w:rFonts w:cstheme="minorHAnsi"/>
        </w:rPr>
        <w:t>o</w:t>
      </w:r>
      <w:r w:rsidR="002E74C9" w:rsidRPr="00477B9F">
        <w:rPr>
          <w:rFonts w:cstheme="minorHAnsi"/>
        </w:rPr>
        <w:t>ud</w:t>
      </w:r>
      <w:r w:rsidR="004A3BEC" w:rsidRPr="00477B9F">
        <w:rPr>
          <w:rFonts w:cstheme="minorHAnsi"/>
        </w:rPr>
        <w:t xml:space="preserve">), </w:t>
      </w:r>
      <w:r w:rsidR="002E74C9" w:rsidRPr="00477B9F">
        <w:rPr>
          <w:rFonts w:cstheme="minorHAnsi"/>
        </w:rPr>
        <w:t>Jim Monneau</w:t>
      </w:r>
      <w:r w:rsidR="004A3BEC" w:rsidRPr="00477B9F">
        <w:rPr>
          <w:rFonts w:cstheme="minorHAnsi"/>
        </w:rPr>
        <w:t xml:space="preserve"> (contrabas)</w:t>
      </w:r>
      <w:r w:rsidR="009D543E">
        <w:rPr>
          <w:rFonts w:cstheme="minorHAnsi"/>
        </w:rPr>
        <w:t xml:space="preserve"> en</w:t>
      </w:r>
    </w:p>
    <w:p w14:paraId="4ACF239D" w14:textId="2CAEF831" w:rsidR="00706574" w:rsidRPr="009D543E" w:rsidRDefault="002E74C9" w:rsidP="009D543E">
      <w:pPr>
        <w:autoSpaceDE w:val="0"/>
        <w:autoSpaceDN w:val="0"/>
        <w:adjustRightInd w:val="0"/>
        <w:spacing w:after="0"/>
        <w:ind w:left="708" w:firstLine="708"/>
        <w:rPr>
          <w:rFonts w:cstheme="minorHAnsi"/>
          <w:lang w:val="en-GB"/>
        </w:rPr>
      </w:pPr>
      <w:r w:rsidRPr="009D543E">
        <w:rPr>
          <w:rFonts w:cstheme="minorHAnsi"/>
          <w:lang w:val="en-GB"/>
        </w:rPr>
        <w:t>Gionata Giardina</w:t>
      </w:r>
      <w:r w:rsidR="004A3BEC" w:rsidRPr="009D543E">
        <w:rPr>
          <w:rFonts w:cstheme="minorHAnsi"/>
          <w:lang w:val="en-GB"/>
        </w:rPr>
        <w:t xml:space="preserve"> (d</w:t>
      </w:r>
      <w:r w:rsidRPr="009D543E">
        <w:rPr>
          <w:rFonts w:cstheme="minorHAnsi"/>
          <w:lang w:val="en-GB"/>
        </w:rPr>
        <w:t>rum</w:t>
      </w:r>
      <w:r w:rsidR="009D543E">
        <w:rPr>
          <w:rFonts w:cstheme="minorHAnsi"/>
          <w:lang w:val="en-GB"/>
        </w:rPr>
        <w:t>s</w:t>
      </w:r>
      <w:r w:rsidR="004A3BEC" w:rsidRPr="009D543E">
        <w:rPr>
          <w:rFonts w:cstheme="minorHAnsi"/>
          <w:lang w:val="en-GB"/>
        </w:rPr>
        <w:t>)</w:t>
      </w:r>
    </w:p>
    <w:p w14:paraId="07962717" w14:textId="77777777" w:rsidR="003424D2" w:rsidRPr="009D543E" w:rsidRDefault="003424D2" w:rsidP="009D543E">
      <w:pPr>
        <w:autoSpaceDE w:val="0"/>
        <w:autoSpaceDN w:val="0"/>
        <w:adjustRightInd w:val="0"/>
        <w:spacing w:after="0"/>
        <w:rPr>
          <w:rFonts w:cstheme="minorHAnsi"/>
          <w:lang w:val="en-GB"/>
        </w:rPr>
      </w:pPr>
    </w:p>
    <w:p w14:paraId="266643CC" w14:textId="6C35F01F" w:rsidR="004A3BEC" w:rsidRPr="009D543E" w:rsidRDefault="00016CCD" w:rsidP="009D543E">
      <w:pPr>
        <w:autoSpaceDE w:val="0"/>
        <w:autoSpaceDN w:val="0"/>
        <w:adjustRightInd w:val="0"/>
        <w:spacing w:after="0"/>
        <w:rPr>
          <w:lang w:val="en-GB"/>
        </w:rPr>
      </w:pPr>
      <w:hyperlink r:id="rId29" w:history="1">
        <w:r w:rsidR="003424D2" w:rsidRPr="009D543E">
          <w:rPr>
            <w:rStyle w:val="Hyperlink"/>
            <w:lang w:val="en-GB"/>
          </w:rPr>
          <w:t>vi.be/platform/</w:t>
        </w:r>
        <w:proofErr w:type="spellStart"/>
        <w:r w:rsidR="003424D2" w:rsidRPr="009D543E">
          <w:rPr>
            <w:rStyle w:val="Hyperlink"/>
            <w:lang w:val="en-GB"/>
          </w:rPr>
          <w:t>orsonclaeys</w:t>
        </w:r>
        <w:proofErr w:type="spellEnd"/>
      </w:hyperlink>
      <w:r w:rsidR="003424D2" w:rsidRPr="009D543E">
        <w:rPr>
          <w:lang w:val="en-GB"/>
        </w:rPr>
        <w:t xml:space="preserve"> </w:t>
      </w:r>
    </w:p>
    <w:p w14:paraId="3C43A38E" w14:textId="77777777" w:rsidR="003424D2" w:rsidRPr="009D543E" w:rsidRDefault="003424D2" w:rsidP="009D543E">
      <w:pPr>
        <w:spacing w:after="0"/>
        <w:rPr>
          <w:b/>
          <w:lang w:val="en-GB"/>
        </w:rPr>
      </w:pPr>
    </w:p>
    <w:p w14:paraId="09E64C24" w14:textId="77777777" w:rsidR="00B05B12" w:rsidRPr="009D543E" w:rsidRDefault="00B05B12" w:rsidP="009D543E">
      <w:pPr>
        <w:spacing w:after="0"/>
        <w:rPr>
          <w:b/>
          <w:lang w:val="en-GB"/>
        </w:rPr>
      </w:pPr>
    </w:p>
    <w:p w14:paraId="6303B47A" w14:textId="77777777" w:rsidR="004F7C7A" w:rsidRPr="00477B9F" w:rsidRDefault="0030082B" w:rsidP="009D543E">
      <w:pPr>
        <w:spacing w:after="0"/>
        <w:rPr>
          <w:rFonts w:cs="Helvetica"/>
          <w:b/>
          <w:sz w:val="28"/>
          <w:szCs w:val="28"/>
        </w:rPr>
      </w:pPr>
      <w:r w:rsidRPr="00477B9F">
        <w:rPr>
          <w:b/>
          <w:sz w:val="28"/>
          <w:szCs w:val="28"/>
        </w:rPr>
        <w:t>16</w:t>
      </w:r>
      <w:r w:rsidR="004F7C7A" w:rsidRPr="00477B9F">
        <w:rPr>
          <w:b/>
          <w:sz w:val="28"/>
          <w:szCs w:val="28"/>
        </w:rPr>
        <w:t>u</w:t>
      </w:r>
      <w:r w:rsidR="001F4C8C" w:rsidRPr="00477B9F">
        <w:rPr>
          <w:b/>
          <w:sz w:val="28"/>
          <w:szCs w:val="28"/>
        </w:rPr>
        <w:t>45</w:t>
      </w:r>
      <w:r w:rsidR="004F7C7A" w:rsidRPr="00477B9F">
        <w:rPr>
          <w:b/>
          <w:sz w:val="28"/>
          <w:szCs w:val="28"/>
        </w:rPr>
        <w:t>:</w:t>
      </w:r>
      <w:r w:rsidR="00897F34" w:rsidRPr="00477B9F">
        <w:rPr>
          <w:b/>
          <w:sz w:val="28"/>
          <w:szCs w:val="28"/>
        </w:rPr>
        <w:t xml:space="preserve"> </w:t>
      </w:r>
      <w:r w:rsidR="00476F23" w:rsidRPr="00477B9F">
        <w:rPr>
          <w:rFonts w:cs="Helvetica"/>
          <w:b/>
          <w:sz w:val="28"/>
          <w:szCs w:val="28"/>
        </w:rPr>
        <w:t>Sam Comerford met Ultan O'Brien en Hendrik Lasure</w:t>
      </w:r>
    </w:p>
    <w:p w14:paraId="202F9D64" w14:textId="77777777" w:rsidR="00EA5E5A" w:rsidRPr="00477B9F" w:rsidRDefault="00EA5E5A" w:rsidP="009D543E">
      <w:pPr>
        <w:spacing w:after="0"/>
        <w:rPr>
          <w:sz w:val="28"/>
          <w:szCs w:val="28"/>
        </w:rPr>
      </w:pPr>
      <w:r w:rsidRPr="00477B9F">
        <w:rPr>
          <w:sz w:val="28"/>
          <w:szCs w:val="28"/>
        </w:rPr>
        <w:t>Karel Van Keymeulen presenteert</w:t>
      </w:r>
    </w:p>
    <w:p w14:paraId="5DB5BC79" w14:textId="77777777" w:rsidR="00AF58C2" w:rsidRPr="00477B9F" w:rsidRDefault="00837591" w:rsidP="009D543E">
      <w:pPr>
        <w:autoSpaceDE w:val="0"/>
        <w:autoSpaceDN w:val="0"/>
        <w:adjustRightInd w:val="0"/>
        <w:spacing w:after="0"/>
        <w:rPr>
          <w:rFonts w:cstheme="minorHAnsi"/>
        </w:rPr>
      </w:pPr>
      <w:r w:rsidRPr="00477B9F">
        <w:rPr>
          <w:rFonts w:cstheme="minorHAnsi"/>
        </w:rPr>
        <w:lastRenderedPageBreak/>
        <w:t>Componist en saxofonist Sam Comerford presenteert een nieuwe suite met muziek gecomponeerd voor de Ierse violist en altviolist Ultan O'Brien en de Belgische pianist Hendrik Lasure. Na de release van zijn veelgeprezen album "Stillorgan" met het trio Thunderblender in 2020, wendde hij zich tot zijn achtergrond in de Ierse traditionele muziek</w:t>
      </w:r>
      <w:r w:rsidR="009A449F" w:rsidRPr="00477B9F">
        <w:rPr>
          <w:rFonts w:cstheme="minorHAnsi"/>
        </w:rPr>
        <w:t xml:space="preserve"> en</w:t>
      </w:r>
      <w:r w:rsidRPr="00477B9F">
        <w:rPr>
          <w:rFonts w:cstheme="minorHAnsi"/>
        </w:rPr>
        <w:t xml:space="preserve"> werkt</w:t>
      </w:r>
      <w:r w:rsidR="009A449F" w:rsidRPr="00477B9F">
        <w:rPr>
          <w:rFonts w:cstheme="minorHAnsi"/>
        </w:rPr>
        <w:t xml:space="preserve"> hij</w:t>
      </w:r>
      <w:r w:rsidRPr="00477B9F">
        <w:rPr>
          <w:rFonts w:cstheme="minorHAnsi"/>
        </w:rPr>
        <w:t xml:space="preserve"> al enkele jaren aan het samenbrengen van de wilde energie en waanzin van de muziek van zijn thuisland met de avant-gardetaal en conventies van jazz en geïmproviseerde muziek. Op Jazz in ’t Park versmelten deze werelden om een ​​nieuwe te creëren, met twee van Comerfords nauwste medewerkers. </w:t>
      </w:r>
    </w:p>
    <w:p w14:paraId="174E45F7" w14:textId="77777777" w:rsidR="009D543E" w:rsidRPr="00477B9F" w:rsidRDefault="009D543E" w:rsidP="009D543E">
      <w:pPr>
        <w:autoSpaceDE w:val="0"/>
        <w:autoSpaceDN w:val="0"/>
        <w:adjustRightInd w:val="0"/>
        <w:spacing w:after="0"/>
        <w:rPr>
          <w:b/>
        </w:rPr>
      </w:pPr>
    </w:p>
    <w:p w14:paraId="78C5C412" w14:textId="77777777" w:rsidR="009D543E" w:rsidRDefault="009F6D13" w:rsidP="009D543E">
      <w:pPr>
        <w:autoSpaceDE w:val="0"/>
        <w:autoSpaceDN w:val="0"/>
        <w:adjustRightInd w:val="0"/>
        <w:spacing w:after="0"/>
      </w:pPr>
      <w:r w:rsidRPr="00477B9F">
        <w:rPr>
          <w:b/>
        </w:rPr>
        <w:t>Bezetting:</w:t>
      </w:r>
      <w:r w:rsidR="009D543E">
        <w:rPr>
          <w:b/>
        </w:rPr>
        <w:tab/>
      </w:r>
      <w:r w:rsidR="00C32433" w:rsidRPr="00477B9F">
        <w:t xml:space="preserve">Sam Comerford (saxofoon </w:t>
      </w:r>
      <w:r w:rsidR="009D543E">
        <w:t>&amp;</w:t>
      </w:r>
      <w:r w:rsidR="00C32433" w:rsidRPr="00477B9F">
        <w:t xml:space="preserve"> compositie), Ultan O'Brien (viool en altviool)</w:t>
      </w:r>
      <w:r w:rsidR="009D543E">
        <w:t xml:space="preserve"> en</w:t>
      </w:r>
    </w:p>
    <w:p w14:paraId="161F0143" w14:textId="55FFDFC6" w:rsidR="002C4390" w:rsidRPr="00477B9F" w:rsidRDefault="00C32433" w:rsidP="009D543E">
      <w:pPr>
        <w:autoSpaceDE w:val="0"/>
        <w:autoSpaceDN w:val="0"/>
        <w:adjustRightInd w:val="0"/>
        <w:spacing w:after="0"/>
        <w:ind w:left="708" w:firstLine="708"/>
      </w:pPr>
      <w:r w:rsidRPr="00477B9F">
        <w:t>Hendrik Lasure (piano)</w:t>
      </w:r>
    </w:p>
    <w:p w14:paraId="3E80218F" w14:textId="77777777" w:rsidR="00E132CB" w:rsidRPr="00477B9F" w:rsidRDefault="00E132CB" w:rsidP="009D543E">
      <w:pPr>
        <w:autoSpaceDE w:val="0"/>
        <w:autoSpaceDN w:val="0"/>
        <w:adjustRightInd w:val="0"/>
        <w:spacing w:after="0"/>
      </w:pPr>
    </w:p>
    <w:p w14:paraId="549449F5" w14:textId="672FD2BC" w:rsidR="00D4527B" w:rsidRPr="00477B9F" w:rsidRDefault="00016CCD" w:rsidP="009D543E">
      <w:pPr>
        <w:autoSpaceDE w:val="0"/>
        <w:autoSpaceDN w:val="0"/>
        <w:adjustRightInd w:val="0"/>
        <w:spacing w:after="0"/>
      </w:pPr>
      <w:hyperlink r:id="rId30" w:history="1">
        <w:r w:rsidR="00D4527B" w:rsidRPr="00477B9F">
          <w:rPr>
            <w:rStyle w:val="Hyperlink"/>
          </w:rPr>
          <w:t>samcomerford.com</w:t>
        </w:r>
      </w:hyperlink>
      <w:r w:rsidR="00D4527B" w:rsidRPr="00477B9F">
        <w:t xml:space="preserve"> </w:t>
      </w:r>
    </w:p>
    <w:p w14:paraId="57E62221" w14:textId="77777777" w:rsidR="00E132CB" w:rsidRDefault="00E132CB" w:rsidP="009D543E">
      <w:pPr>
        <w:autoSpaceDE w:val="0"/>
        <w:autoSpaceDN w:val="0"/>
        <w:adjustRightInd w:val="0"/>
        <w:spacing w:after="0"/>
        <w:rPr>
          <w:b/>
        </w:rPr>
      </w:pPr>
    </w:p>
    <w:p w14:paraId="710084E7" w14:textId="77777777" w:rsidR="009D543E" w:rsidRPr="00477B9F" w:rsidRDefault="009D543E" w:rsidP="009D543E">
      <w:pPr>
        <w:autoSpaceDE w:val="0"/>
        <w:autoSpaceDN w:val="0"/>
        <w:adjustRightInd w:val="0"/>
        <w:spacing w:after="0"/>
        <w:rPr>
          <w:b/>
        </w:rPr>
      </w:pPr>
    </w:p>
    <w:p w14:paraId="32B83BEF" w14:textId="77777777" w:rsidR="00E92C3D" w:rsidRPr="00477B9F" w:rsidRDefault="0044266F" w:rsidP="009D543E">
      <w:pPr>
        <w:pStyle w:val="Tekstzonderopmaak"/>
        <w:spacing w:line="276" w:lineRule="auto"/>
        <w:rPr>
          <w:b/>
          <w:sz w:val="28"/>
          <w:szCs w:val="28"/>
        </w:rPr>
      </w:pPr>
      <w:r w:rsidRPr="00477B9F">
        <w:rPr>
          <w:b/>
          <w:sz w:val="28"/>
          <w:szCs w:val="28"/>
        </w:rPr>
        <w:t>18u</w:t>
      </w:r>
      <w:r w:rsidR="00B70CAC" w:rsidRPr="00477B9F">
        <w:rPr>
          <w:b/>
          <w:sz w:val="28"/>
          <w:szCs w:val="28"/>
        </w:rPr>
        <w:t>30</w:t>
      </w:r>
      <w:r w:rsidRPr="00477B9F">
        <w:rPr>
          <w:b/>
          <w:sz w:val="28"/>
          <w:szCs w:val="28"/>
        </w:rPr>
        <w:t xml:space="preserve">: </w:t>
      </w:r>
      <w:r w:rsidR="002C4390" w:rsidRPr="00477B9F">
        <w:rPr>
          <w:b/>
          <w:sz w:val="28"/>
          <w:szCs w:val="28"/>
        </w:rPr>
        <w:t>Bert Joris Ft Sam Joris Octet</w:t>
      </w:r>
    </w:p>
    <w:p w14:paraId="60E00189" w14:textId="77777777" w:rsidR="00B65323" w:rsidRPr="00477B9F" w:rsidRDefault="00D66112" w:rsidP="009D543E">
      <w:pPr>
        <w:autoSpaceDE w:val="0"/>
        <w:autoSpaceDN w:val="0"/>
        <w:adjustRightInd w:val="0"/>
        <w:spacing w:after="0"/>
        <w:rPr>
          <w:rFonts w:cstheme="minorHAnsi"/>
        </w:rPr>
      </w:pPr>
      <w:r w:rsidRPr="00477B9F">
        <w:rPr>
          <w:rFonts w:cstheme="minorHAnsi"/>
        </w:rPr>
        <w:t>Trompettist Bert Joris, één van de meest iconische jazzlegendes die België rijk is, bundelt samen met zoon Sam de krachten tijdens dit frisse en inspirerende concert ter ere van zijn 65ste verjaardag. Deze unieke collaboratie vormt voor hen de ideale gelegenheid om Sams jazzoctet na tien jaar opnieuw samen te brengen. Het repertoire van Bert Joris vormt het uitgangspunt. Naast zijn vroegere werk, komt hij met een nieuw programma speciaal voor deze gelegenheid en bezetting! Het octet zorgt voor een frisse toets, waarbij openheid en vrijheid voorop staan. Berts muziek wordt zo in een nieuw kleedje gestopt. Dit zorgt voor een unieke muzikale communicatie die terug gaat naar de essentie van de composities. Warm, uitnodigend en bovenal verrassend.</w:t>
      </w:r>
    </w:p>
    <w:p w14:paraId="0CA7CA13" w14:textId="77777777" w:rsidR="00D66112" w:rsidRPr="00477B9F" w:rsidRDefault="00D66112" w:rsidP="009D543E">
      <w:pPr>
        <w:autoSpaceDE w:val="0"/>
        <w:autoSpaceDN w:val="0"/>
        <w:adjustRightInd w:val="0"/>
        <w:spacing w:after="0"/>
        <w:rPr>
          <w:rFonts w:cstheme="minorHAnsi"/>
        </w:rPr>
      </w:pPr>
    </w:p>
    <w:p w14:paraId="6E206383" w14:textId="77777777" w:rsidR="009D543E" w:rsidRDefault="00245602" w:rsidP="009D543E">
      <w:pPr>
        <w:autoSpaceDE w:val="0"/>
        <w:autoSpaceDN w:val="0"/>
        <w:adjustRightInd w:val="0"/>
        <w:spacing w:after="0"/>
        <w:rPr>
          <w:rFonts w:cstheme="minorHAnsi"/>
        </w:rPr>
      </w:pPr>
      <w:r w:rsidRPr="00477B9F">
        <w:rPr>
          <w:rFonts w:cstheme="minorHAnsi"/>
          <w:b/>
        </w:rPr>
        <w:t>Bezetting</w:t>
      </w:r>
      <w:r w:rsidRPr="00477B9F">
        <w:rPr>
          <w:rFonts w:cstheme="minorHAnsi"/>
        </w:rPr>
        <w:t>:</w:t>
      </w:r>
      <w:r w:rsidR="009D543E">
        <w:rPr>
          <w:rFonts w:cstheme="minorHAnsi"/>
        </w:rPr>
        <w:tab/>
      </w:r>
      <w:r w:rsidR="00EC5401" w:rsidRPr="00477B9F">
        <w:rPr>
          <w:rFonts w:cstheme="minorHAnsi"/>
        </w:rPr>
        <w:t>Bert Joris (trompet), Sam Joris (trompet), Rob Banken (alt saxofoon),</w:t>
      </w:r>
    </w:p>
    <w:p w14:paraId="72935C1E" w14:textId="77777777" w:rsidR="009D543E" w:rsidRDefault="00EC5401" w:rsidP="009D543E">
      <w:pPr>
        <w:autoSpaceDE w:val="0"/>
        <w:autoSpaceDN w:val="0"/>
        <w:adjustRightInd w:val="0"/>
        <w:spacing w:after="0"/>
        <w:ind w:left="708" w:firstLine="708"/>
        <w:rPr>
          <w:rFonts w:cstheme="minorHAnsi"/>
        </w:rPr>
      </w:pPr>
      <w:r w:rsidRPr="00477B9F">
        <w:rPr>
          <w:rFonts w:cstheme="minorHAnsi"/>
        </w:rPr>
        <w:t>Bruno Van der Haegen (tenor saxofoon), Peter Delannoye (trombone),</w:t>
      </w:r>
    </w:p>
    <w:p w14:paraId="47BBAAA1" w14:textId="3A9DF6E7" w:rsidR="001C2828" w:rsidRPr="00477B9F" w:rsidRDefault="00EC5401" w:rsidP="009D543E">
      <w:pPr>
        <w:autoSpaceDE w:val="0"/>
        <w:autoSpaceDN w:val="0"/>
        <w:adjustRightInd w:val="0"/>
        <w:spacing w:after="0"/>
        <w:ind w:left="1416"/>
        <w:rPr>
          <w:rFonts w:cstheme="minorHAnsi"/>
        </w:rPr>
      </w:pPr>
      <w:r w:rsidRPr="00477B9F">
        <w:rPr>
          <w:rFonts w:cstheme="minorHAnsi"/>
        </w:rPr>
        <w:t>Joppe Bestevaar (bariton saxofoon), Wout Gooris (piano), Janos Bruneel (contrabas)</w:t>
      </w:r>
      <w:r w:rsidR="009D543E">
        <w:rPr>
          <w:rFonts w:cstheme="minorHAnsi"/>
        </w:rPr>
        <w:t xml:space="preserve"> en</w:t>
      </w:r>
      <w:r w:rsidRPr="00477B9F">
        <w:rPr>
          <w:rFonts w:cstheme="minorHAnsi"/>
        </w:rPr>
        <w:t xml:space="preserve"> Jelle Van Giel (drum</w:t>
      </w:r>
      <w:r w:rsidR="009D543E">
        <w:rPr>
          <w:rFonts w:cstheme="minorHAnsi"/>
        </w:rPr>
        <w:t>s</w:t>
      </w:r>
      <w:r w:rsidRPr="00477B9F">
        <w:rPr>
          <w:rFonts w:cstheme="minorHAnsi"/>
        </w:rPr>
        <w:t>)</w:t>
      </w:r>
    </w:p>
    <w:p w14:paraId="058DC3AD" w14:textId="77777777" w:rsidR="00EC5401" w:rsidRPr="00477B9F" w:rsidRDefault="00EC5401" w:rsidP="009D543E">
      <w:pPr>
        <w:autoSpaceDE w:val="0"/>
        <w:autoSpaceDN w:val="0"/>
        <w:adjustRightInd w:val="0"/>
        <w:spacing w:after="0"/>
        <w:rPr>
          <w:rFonts w:cstheme="minorHAnsi"/>
        </w:rPr>
      </w:pPr>
    </w:p>
    <w:p w14:paraId="2A986784" w14:textId="508C5E36" w:rsidR="00B65323" w:rsidRDefault="00016CCD" w:rsidP="009D543E">
      <w:pPr>
        <w:autoSpaceDE w:val="0"/>
        <w:autoSpaceDN w:val="0"/>
        <w:adjustRightInd w:val="0"/>
        <w:spacing w:after="0"/>
      </w:pPr>
      <w:hyperlink r:id="rId31" w:history="1">
        <w:r w:rsidR="009D543E" w:rsidRPr="008B20A6">
          <w:rPr>
            <w:rStyle w:val="Hyperlink"/>
          </w:rPr>
          <w:t>www.bertjoris.com</w:t>
        </w:r>
      </w:hyperlink>
      <w:r w:rsidR="00E94393" w:rsidRPr="00477B9F">
        <w:t xml:space="preserve"> </w:t>
      </w:r>
    </w:p>
    <w:p w14:paraId="1EE107E5" w14:textId="77777777" w:rsidR="009D543E" w:rsidRDefault="009D543E" w:rsidP="009D543E">
      <w:pPr>
        <w:autoSpaceDE w:val="0"/>
        <w:autoSpaceDN w:val="0"/>
        <w:adjustRightInd w:val="0"/>
        <w:spacing w:after="0"/>
      </w:pPr>
    </w:p>
    <w:p w14:paraId="3582877A" w14:textId="77777777" w:rsidR="009D543E" w:rsidRDefault="009D543E" w:rsidP="009D543E">
      <w:pPr>
        <w:pBdr>
          <w:bottom w:val="single" w:sz="6" w:space="1" w:color="auto"/>
        </w:pBdr>
        <w:autoSpaceDE w:val="0"/>
        <w:autoSpaceDN w:val="0"/>
        <w:adjustRightInd w:val="0"/>
        <w:spacing w:after="0"/>
        <w:rPr>
          <w:rFonts w:cstheme="minorHAnsi"/>
          <w:color w:val="0A0A0A"/>
        </w:rPr>
      </w:pPr>
    </w:p>
    <w:p w14:paraId="3F17E321" w14:textId="77777777" w:rsidR="009D543E" w:rsidRPr="00477B9F" w:rsidRDefault="009D543E" w:rsidP="009D543E">
      <w:pPr>
        <w:autoSpaceDE w:val="0"/>
        <w:autoSpaceDN w:val="0"/>
        <w:adjustRightInd w:val="0"/>
        <w:spacing w:after="0"/>
        <w:rPr>
          <w:rFonts w:cstheme="minorHAnsi"/>
          <w:color w:val="0A0A0A"/>
        </w:rPr>
      </w:pPr>
    </w:p>
    <w:sectPr w:rsidR="009D543E" w:rsidRPr="00477B9F" w:rsidSect="008B142C">
      <w:headerReference w:type="default" r:id="rId32"/>
      <w:pgSz w:w="11906" w:h="16838"/>
      <w:pgMar w:top="1134" w:right="1417" w:bottom="851" w:left="1417" w:header="708" w:footer="708" w:gutter="0"/>
      <w:pgBorders w:offsetFrom="page">
        <w:bottom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ADA0" w14:textId="77777777" w:rsidR="0094578F" w:rsidRDefault="0094578F" w:rsidP="00B1490D">
      <w:pPr>
        <w:spacing w:after="0" w:line="240" w:lineRule="auto"/>
      </w:pPr>
      <w:r>
        <w:separator/>
      </w:r>
    </w:p>
  </w:endnote>
  <w:endnote w:type="continuationSeparator" w:id="0">
    <w:p w14:paraId="555CC87F" w14:textId="77777777" w:rsidR="0094578F" w:rsidRDefault="0094578F" w:rsidP="00B1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terstate-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8B2F" w14:textId="77777777" w:rsidR="0094578F" w:rsidRDefault="0094578F" w:rsidP="00B1490D">
      <w:pPr>
        <w:spacing w:after="0" w:line="240" w:lineRule="auto"/>
      </w:pPr>
      <w:r>
        <w:separator/>
      </w:r>
    </w:p>
  </w:footnote>
  <w:footnote w:type="continuationSeparator" w:id="0">
    <w:p w14:paraId="3729BA96" w14:textId="77777777" w:rsidR="0094578F" w:rsidRDefault="0094578F" w:rsidP="00B1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6232" w14:textId="783DDBB3" w:rsidR="00412139" w:rsidRDefault="00412139" w:rsidP="00B1490D">
    <w:pPr>
      <w:pStyle w:val="Koptekst"/>
      <w:jc w:val="center"/>
      <w:rPr>
        <w:b/>
        <w:sz w:val="32"/>
        <w:szCs w:val="32"/>
      </w:rPr>
    </w:pPr>
    <w:r w:rsidRPr="00DF171B">
      <w:rPr>
        <w:b/>
        <w:sz w:val="32"/>
        <w:szCs w:val="32"/>
      </w:rPr>
      <w:t xml:space="preserve">Jazz </w:t>
    </w:r>
    <w:r w:rsidR="00DF171B">
      <w:rPr>
        <w:b/>
        <w:sz w:val="32"/>
        <w:szCs w:val="32"/>
      </w:rPr>
      <w:t>i</w:t>
    </w:r>
    <w:r w:rsidRPr="00DF171B">
      <w:rPr>
        <w:b/>
        <w:sz w:val="32"/>
        <w:szCs w:val="32"/>
      </w:rPr>
      <w:t xml:space="preserve">n ‘t Park </w:t>
    </w:r>
    <w:r w:rsidR="00DF171B" w:rsidRPr="00DF171B">
      <w:rPr>
        <w:b/>
        <w:sz w:val="32"/>
        <w:szCs w:val="32"/>
      </w:rPr>
      <w:t>-</w:t>
    </w:r>
    <w:r w:rsidRPr="00DF171B">
      <w:rPr>
        <w:b/>
        <w:sz w:val="32"/>
        <w:szCs w:val="32"/>
      </w:rPr>
      <w:t xml:space="preserve"> </w:t>
    </w:r>
    <w:r w:rsidR="00274467" w:rsidRPr="00DF171B">
      <w:rPr>
        <w:b/>
        <w:sz w:val="32"/>
        <w:szCs w:val="32"/>
      </w:rPr>
      <w:t>5</w:t>
    </w:r>
    <w:r w:rsidRPr="00DF171B">
      <w:rPr>
        <w:b/>
        <w:sz w:val="32"/>
        <w:szCs w:val="32"/>
      </w:rPr>
      <w:t xml:space="preserve"> </w:t>
    </w:r>
    <w:r w:rsidR="00DF171B" w:rsidRPr="00DF171B">
      <w:rPr>
        <w:b/>
        <w:sz w:val="32"/>
        <w:szCs w:val="32"/>
      </w:rPr>
      <w:t>tot en met</w:t>
    </w:r>
    <w:r w:rsidRPr="00DF171B">
      <w:rPr>
        <w:b/>
        <w:sz w:val="32"/>
        <w:szCs w:val="32"/>
      </w:rPr>
      <w:t xml:space="preserve"> </w:t>
    </w:r>
    <w:r w:rsidR="00274467" w:rsidRPr="00DF171B">
      <w:rPr>
        <w:b/>
        <w:sz w:val="32"/>
        <w:szCs w:val="32"/>
      </w:rPr>
      <w:t>8</w:t>
    </w:r>
    <w:r w:rsidR="00360297" w:rsidRPr="00DF171B">
      <w:rPr>
        <w:b/>
        <w:sz w:val="32"/>
        <w:szCs w:val="32"/>
      </w:rPr>
      <w:t xml:space="preserve"> </w:t>
    </w:r>
    <w:r w:rsidRPr="00DF171B">
      <w:rPr>
        <w:b/>
        <w:sz w:val="32"/>
        <w:szCs w:val="32"/>
      </w:rPr>
      <w:t>september</w:t>
    </w:r>
    <w:r w:rsidR="00B341F2" w:rsidRPr="00DF171B">
      <w:rPr>
        <w:b/>
        <w:sz w:val="32"/>
        <w:szCs w:val="32"/>
      </w:rPr>
      <w:t xml:space="preserve"> 20</w:t>
    </w:r>
    <w:r w:rsidR="00C7203E" w:rsidRPr="00DF171B">
      <w:rPr>
        <w:b/>
        <w:sz w:val="32"/>
        <w:szCs w:val="32"/>
      </w:rPr>
      <w:t>2</w:t>
    </w:r>
    <w:r w:rsidR="00274467" w:rsidRPr="00DF171B">
      <w:rPr>
        <w:b/>
        <w:sz w:val="32"/>
        <w:szCs w:val="32"/>
      </w:rPr>
      <w:t>4</w:t>
    </w:r>
  </w:p>
  <w:p w14:paraId="4263E1DF" w14:textId="77777777" w:rsidR="00DF58C5" w:rsidRPr="00DF58C5" w:rsidRDefault="00DF58C5" w:rsidP="00B1490D">
    <w:pPr>
      <w:pStyle w:val="Koptekst"/>
      <w:pBdr>
        <w:bottom w:val="single" w:sz="6" w:space="1" w:color="auto"/>
      </w:pBdr>
      <w:jc w:val="center"/>
      <w:rPr>
        <w:b/>
        <w:sz w:val="20"/>
        <w:szCs w:val="20"/>
      </w:rPr>
    </w:pPr>
  </w:p>
  <w:p w14:paraId="0914C644" w14:textId="77777777" w:rsidR="00DF58C5" w:rsidRPr="00DF58C5" w:rsidRDefault="00DF58C5" w:rsidP="00B1490D">
    <w:pPr>
      <w:pStyle w:val="Koptekst"/>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57D"/>
    <w:multiLevelType w:val="multilevel"/>
    <w:tmpl w:val="3BCE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D505A"/>
    <w:multiLevelType w:val="hybridMultilevel"/>
    <w:tmpl w:val="B27E12B4"/>
    <w:lvl w:ilvl="0" w:tplc="DBF846F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5A16B4"/>
    <w:multiLevelType w:val="hybridMultilevel"/>
    <w:tmpl w:val="0D8293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12F1157"/>
    <w:multiLevelType w:val="hybridMultilevel"/>
    <w:tmpl w:val="EC4A57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6D494E6C"/>
    <w:multiLevelType w:val="hybridMultilevel"/>
    <w:tmpl w:val="ADF8AE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7226B5"/>
    <w:multiLevelType w:val="multilevel"/>
    <w:tmpl w:val="455C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0771C6"/>
    <w:multiLevelType w:val="multilevel"/>
    <w:tmpl w:val="2C7A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4301061">
    <w:abstractNumId w:val="4"/>
  </w:num>
  <w:num w:numId="2" w16cid:durableId="748771864">
    <w:abstractNumId w:val="2"/>
  </w:num>
  <w:num w:numId="3" w16cid:durableId="416363144">
    <w:abstractNumId w:val="5"/>
  </w:num>
  <w:num w:numId="4" w16cid:durableId="2048214622">
    <w:abstractNumId w:val="0"/>
  </w:num>
  <w:num w:numId="5" w16cid:durableId="1954750303">
    <w:abstractNumId w:val="1"/>
  </w:num>
  <w:num w:numId="6" w16cid:durableId="763497955">
    <w:abstractNumId w:val="3"/>
  </w:num>
  <w:num w:numId="7" w16cid:durableId="1099105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0D"/>
    <w:rsid w:val="00000758"/>
    <w:rsid w:val="00000BC9"/>
    <w:rsid w:val="00000C35"/>
    <w:rsid w:val="0000194A"/>
    <w:rsid w:val="00001A1C"/>
    <w:rsid w:val="00002265"/>
    <w:rsid w:val="000030B4"/>
    <w:rsid w:val="00003C64"/>
    <w:rsid w:val="00003E23"/>
    <w:rsid w:val="000045BA"/>
    <w:rsid w:val="00004BDD"/>
    <w:rsid w:val="00005589"/>
    <w:rsid w:val="00006EFC"/>
    <w:rsid w:val="00007AB2"/>
    <w:rsid w:val="00010C40"/>
    <w:rsid w:val="00011652"/>
    <w:rsid w:val="000116FD"/>
    <w:rsid w:val="00011D21"/>
    <w:rsid w:val="000141EA"/>
    <w:rsid w:val="00014588"/>
    <w:rsid w:val="0001491A"/>
    <w:rsid w:val="00014E24"/>
    <w:rsid w:val="00016CCD"/>
    <w:rsid w:val="00017819"/>
    <w:rsid w:val="000201A5"/>
    <w:rsid w:val="000201B8"/>
    <w:rsid w:val="000204B7"/>
    <w:rsid w:val="00021365"/>
    <w:rsid w:val="00021608"/>
    <w:rsid w:val="00022490"/>
    <w:rsid w:val="00022A0D"/>
    <w:rsid w:val="00022B88"/>
    <w:rsid w:val="00024CD5"/>
    <w:rsid w:val="00024F1B"/>
    <w:rsid w:val="00024FE3"/>
    <w:rsid w:val="0002537E"/>
    <w:rsid w:val="0002577D"/>
    <w:rsid w:val="00026830"/>
    <w:rsid w:val="000274B3"/>
    <w:rsid w:val="00030C3A"/>
    <w:rsid w:val="00030E0B"/>
    <w:rsid w:val="00031097"/>
    <w:rsid w:val="000313A2"/>
    <w:rsid w:val="00032F5C"/>
    <w:rsid w:val="000330A3"/>
    <w:rsid w:val="0003330C"/>
    <w:rsid w:val="00033ABD"/>
    <w:rsid w:val="00034E6C"/>
    <w:rsid w:val="00035B53"/>
    <w:rsid w:val="00035F9A"/>
    <w:rsid w:val="0003697C"/>
    <w:rsid w:val="00037210"/>
    <w:rsid w:val="00037FAD"/>
    <w:rsid w:val="00041D2C"/>
    <w:rsid w:val="00041EE8"/>
    <w:rsid w:val="00042267"/>
    <w:rsid w:val="00042354"/>
    <w:rsid w:val="0004294A"/>
    <w:rsid w:val="00042A8F"/>
    <w:rsid w:val="00043304"/>
    <w:rsid w:val="00043799"/>
    <w:rsid w:val="00044C99"/>
    <w:rsid w:val="0004590B"/>
    <w:rsid w:val="00045C89"/>
    <w:rsid w:val="000470E4"/>
    <w:rsid w:val="000472A0"/>
    <w:rsid w:val="000473E4"/>
    <w:rsid w:val="00047B7E"/>
    <w:rsid w:val="00047C04"/>
    <w:rsid w:val="00050388"/>
    <w:rsid w:val="00050391"/>
    <w:rsid w:val="00050BF1"/>
    <w:rsid w:val="00051236"/>
    <w:rsid w:val="00051616"/>
    <w:rsid w:val="000527D0"/>
    <w:rsid w:val="00052D8A"/>
    <w:rsid w:val="00052DD4"/>
    <w:rsid w:val="0005351E"/>
    <w:rsid w:val="000549E7"/>
    <w:rsid w:val="00055329"/>
    <w:rsid w:val="00055D8E"/>
    <w:rsid w:val="000568B6"/>
    <w:rsid w:val="0005751C"/>
    <w:rsid w:val="00057B4E"/>
    <w:rsid w:val="00057DE3"/>
    <w:rsid w:val="00057EEA"/>
    <w:rsid w:val="000606BD"/>
    <w:rsid w:val="00060B37"/>
    <w:rsid w:val="000637F3"/>
    <w:rsid w:val="00063D09"/>
    <w:rsid w:val="00063D78"/>
    <w:rsid w:val="000646BC"/>
    <w:rsid w:val="00064E25"/>
    <w:rsid w:val="00065AF2"/>
    <w:rsid w:val="00065D79"/>
    <w:rsid w:val="00067FE2"/>
    <w:rsid w:val="000701F7"/>
    <w:rsid w:val="00070912"/>
    <w:rsid w:val="00070F4C"/>
    <w:rsid w:val="000715CF"/>
    <w:rsid w:val="0007181C"/>
    <w:rsid w:val="000724A4"/>
    <w:rsid w:val="00072A2E"/>
    <w:rsid w:val="0007345C"/>
    <w:rsid w:val="0007390B"/>
    <w:rsid w:val="000741A8"/>
    <w:rsid w:val="000753BC"/>
    <w:rsid w:val="00075E1F"/>
    <w:rsid w:val="00076BA9"/>
    <w:rsid w:val="00076D5C"/>
    <w:rsid w:val="00077E9D"/>
    <w:rsid w:val="00080C48"/>
    <w:rsid w:val="00080DDD"/>
    <w:rsid w:val="00081529"/>
    <w:rsid w:val="00081A5B"/>
    <w:rsid w:val="00081BE2"/>
    <w:rsid w:val="00085433"/>
    <w:rsid w:val="000859E8"/>
    <w:rsid w:val="000860F7"/>
    <w:rsid w:val="00086FB3"/>
    <w:rsid w:val="000909F9"/>
    <w:rsid w:val="00092061"/>
    <w:rsid w:val="0009306F"/>
    <w:rsid w:val="000933B9"/>
    <w:rsid w:val="00094BD2"/>
    <w:rsid w:val="00095D9D"/>
    <w:rsid w:val="0009654A"/>
    <w:rsid w:val="00096FD5"/>
    <w:rsid w:val="0009732B"/>
    <w:rsid w:val="000A10FF"/>
    <w:rsid w:val="000A1317"/>
    <w:rsid w:val="000A181A"/>
    <w:rsid w:val="000A30AD"/>
    <w:rsid w:val="000A31D4"/>
    <w:rsid w:val="000A41EB"/>
    <w:rsid w:val="000A4ADB"/>
    <w:rsid w:val="000A4C5E"/>
    <w:rsid w:val="000A4E3D"/>
    <w:rsid w:val="000A500C"/>
    <w:rsid w:val="000A6728"/>
    <w:rsid w:val="000A67EA"/>
    <w:rsid w:val="000A7856"/>
    <w:rsid w:val="000A78AE"/>
    <w:rsid w:val="000B0AC9"/>
    <w:rsid w:val="000B20AF"/>
    <w:rsid w:val="000B2AAA"/>
    <w:rsid w:val="000B2E6A"/>
    <w:rsid w:val="000B3234"/>
    <w:rsid w:val="000B3C3C"/>
    <w:rsid w:val="000B5595"/>
    <w:rsid w:val="000B59B8"/>
    <w:rsid w:val="000B69DD"/>
    <w:rsid w:val="000C04AB"/>
    <w:rsid w:val="000C0CE7"/>
    <w:rsid w:val="000C0D55"/>
    <w:rsid w:val="000C292C"/>
    <w:rsid w:val="000C3B14"/>
    <w:rsid w:val="000C3F54"/>
    <w:rsid w:val="000C456F"/>
    <w:rsid w:val="000C45DE"/>
    <w:rsid w:val="000C4C85"/>
    <w:rsid w:val="000C6F0C"/>
    <w:rsid w:val="000C744A"/>
    <w:rsid w:val="000C79FB"/>
    <w:rsid w:val="000D0198"/>
    <w:rsid w:val="000D02BF"/>
    <w:rsid w:val="000D0CE1"/>
    <w:rsid w:val="000D0FB1"/>
    <w:rsid w:val="000D117F"/>
    <w:rsid w:val="000D1A39"/>
    <w:rsid w:val="000D1FE2"/>
    <w:rsid w:val="000D2224"/>
    <w:rsid w:val="000D2ED9"/>
    <w:rsid w:val="000D3452"/>
    <w:rsid w:val="000D3CB1"/>
    <w:rsid w:val="000D5EB6"/>
    <w:rsid w:val="000D64BD"/>
    <w:rsid w:val="000D6B52"/>
    <w:rsid w:val="000E08E2"/>
    <w:rsid w:val="000E0C69"/>
    <w:rsid w:val="000E16EB"/>
    <w:rsid w:val="000E2AAA"/>
    <w:rsid w:val="000E3322"/>
    <w:rsid w:val="000E4F3B"/>
    <w:rsid w:val="000E73A8"/>
    <w:rsid w:val="000E74E0"/>
    <w:rsid w:val="000E7867"/>
    <w:rsid w:val="000E79E3"/>
    <w:rsid w:val="000F05FC"/>
    <w:rsid w:val="000F30FC"/>
    <w:rsid w:val="000F3ADC"/>
    <w:rsid w:val="000F4562"/>
    <w:rsid w:val="000F5431"/>
    <w:rsid w:val="000F6741"/>
    <w:rsid w:val="000F7022"/>
    <w:rsid w:val="00100A0C"/>
    <w:rsid w:val="00101B69"/>
    <w:rsid w:val="00102A9F"/>
    <w:rsid w:val="0010407D"/>
    <w:rsid w:val="001049E3"/>
    <w:rsid w:val="00105A95"/>
    <w:rsid w:val="001066B0"/>
    <w:rsid w:val="001074B2"/>
    <w:rsid w:val="00110624"/>
    <w:rsid w:val="001119A4"/>
    <w:rsid w:val="00113514"/>
    <w:rsid w:val="001137B3"/>
    <w:rsid w:val="001148BB"/>
    <w:rsid w:val="001156C8"/>
    <w:rsid w:val="001157E3"/>
    <w:rsid w:val="00115FB4"/>
    <w:rsid w:val="00116067"/>
    <w:rsid w:val="00116094"/>
    <w:rsid w:val="00116158"/>
    <w:rsid w:val="001166BA"/>
    <w:rsid w:val="0012063A"/>
    <w:rsid w:val="0012104E"/>
    <w:rsid w:val="00121C7B"/>
    <w:rsid w:val="001221CF"/>
    <w:rsid w:val="00123C31"/>
    <w:rsid w:val="00124322"/>
    <w:rsid w:val="001243F7"/>
    <w:rsid w:val="00124AEF"/>
    <w:rsid w:val="00124E1C"/>
    <w:rsid w:val="0012521B"/>
    <w:rsid w:val="00125CCD"/>
    <w:rsid w:val="001264FF"/>
    <w:rsid w:val="00126641"/>
    <w:rsid w:val="00127A04"/>
    <w:rsid w:val="00127FB3"/>
    <w:rsid w:val="00130450"/>
    <w:rsid w:val="00131F3D"/>
    <w:rsid w:val="00132D25"/>
    <w:rsid w:val="001334B5"/>
    <w:rsid w:val="001343C2"/>
    <w:rsid w:val="0013481B"/>
    <w:rsid w:val="00134893"/>
    <w:rsid w:val="001349C8"/>
    <w:rsid w:val="00135086"/>
    <w:rsid w:val="001353FE"/>
    <w:rsid w:val="00135BA7"/>
    <w:rsid w:val="00135F20"/>
    <w:rsid w:val="0014073D"/>
    <w:rsid w:val="00140AEB"/>
    <w:rsid w:val="00140C30"/>
    <w:rsid w:val="001414A8"/>
    <w:rsid w:val="001420DE"/>
    <w:rsid w:val="00143757"/>
    <w:rsid w:val="0014400A"/>
    <w:rsid w:val="0014411D"/>
    <w:rsid w:val="0014521B"/>
    <w:rsid w:val="00146654"/>
    <w:rsid w:val="00147815"/>
    <w:rsid w:val="00150BA0"/>
    <w:rsid w:val="00151A3A"/>
    <w:rsid w:val="00151D57"/>
    <w:rsid w:val="00152188"/>
    <w:rsid w:val="0015224E"/>
    <w:rsid w:val="00152899"/>
    <w:rsid w:val="00152E50"/>
    <w:rsid w:val="001540EA"/>
    <w:rsid w:val="001547E1"/>
    <w:rsid w:val="00155B0D"/>
    <w:rsid w:val="001562DC"/>
    <w:rsid w:val="00156981"/>
    <w:rsid w:val="00156DAD"/>
    <w:rsid w:val="00156DEC"/>
    <w:rsid w:val="0015770C"/>
    <w:rsid w:val="00160672"/>
    <w:rsid w:val="00160AAA"/>
    <w:rsid w:val="001616C0"/>
    <w:rsid w:val="00163C4E"/>
    <w:rsid w:val="00164663"/>
    <w:rsid w:val="00165E26"/>
    <w:rsid w:val="00166529"/>
    <w:rsid w:val="00166A23"/>
    <w:rsid w:val="00167B29"/>
    <w:rsid w:val="00167C36"/>
    <w:rsid w:val="00167E30"/>
    <w:rsid w:val="001700EE"/>
    <w:rsid w:val="00170DD5"/>
    <w:rsid w:val="00171238"/>
    <w:rsid w:val="0017123D"/>
    <w:rsid w:val="00171800"/>
    <w:rsid w:val="00171A51"/>
    <w:rsid w:val="00171C1D"/>
    <w:rsid w:val="00172395"/>
    <w:rsid w:val="00172B6F"/>
    <w:rsid w:val="00173840"/>
    <w:rsid w:val="00173CDF"/>
    <w:rsid w:val="001759BE"/>
    <w:rsid w:val="00176F32"/>
    <w:rsid w:val="001777DD"/>
    <w:rsid w:val="001800B4"/>
    <w:rsid w:val="00181323"/>
    <w:rsid w:val="00182366"/>
    <w:rsid w:val="00182929"/>
    <w:rsid w:val="001829CC"/>
    <w:rsid w:val="00182F24"/>
    <w:rsid w:val="00183429"/>
    <w:rsid w:val="00183DED"/>
    <w:rsid w:val="00183F47"/>
    <w:rsid w:val="00184BED"/>
    <w:rsid w:val="00184C75"/>
    <w:rsid w:val="0018530E"/>
    <w:rsid w:val="00185A30"/>
    <w:rsid w:val="00185C95"/>
    <w:rsid w:val="0018607F"/>
    <w:rsid w:val="00186F21"/>
    <w:rsid w:val="0019011E"/>
    <w:rsid w:val="00190341"/>
    <w:rsid w:val="0019052A"/>
    <w:rsid w:val="00190906"/>
    <w:rsid w:val="00191567"/>
    <w:rsid w:val="00192B43"/>
    <w:rsid w:val="00193034"/>
    <w:rsid w:val="0019378C"/>
    <w:rsid w:val="00194F71"/>
    <w:rsid w:val="00195A98"/>
    <w:rsid w:val="00196FC3"/>
    <w:rsid w:val="00197CCF"/>
    <w:rsid w:val="00197F72"/>
    <w:rsid w:val="001A1D36"/>
    <w:rsid w:val="001A2069"/>
    <w:rsid w:val="001A20E4"/>
    <w:rsid w:val="001A2281"/>
    <w:rsid w:val="001A2556"/>
    <w:rsid w:val="001A3134"/>
    <w:rsid w:val="001A3181"/>
    <w:rsid w:val="001A3AA5"/>
    <w:rsid w:val="001A4A35"/>
    <w:rsid w:val="001A5450"/>
    <w:rsid w:val="001A5E8E"/>
    <w:rsid w:val="001A65AE"/>
    <w:rsid w:val="001A65D9"/>
    <w:rsid w:val="001A6C34"/>
    <w:rsid w:val="001A72F1"/>
    <w:rsid w:val="001A7724"/>
    <w:rsid w:val="001A7CBA"/>
    <w:rsid w:val="001B0FC8"/>
    <w:rsid w:val="001B1AF9"/>
    <w:rsid w:val="001B29E2"/>
    <w:rsid w:val="001B2A3A"/>
    <w:rsid w:val="001B4D38"/>
    <w:rsid w:val="001B5E81"/>
    <w:rsid w:val="001B640B"/>
    <w:rsid w:val="001B7653"/>
    <w:rsid w:val="001B7B36"/>
    <w:rsid w:val="001B7EE2"/>
    <w:rsid w:val="001C09B8"/>
    <w:rsid w:val="001C0AC4"/>
    <w:rsid w:val="001C136E"/>
    <w:rsid w:val="001C261A"/>
    <w:rsid w:val="001C2828"/>
    <w:rsid w:val="001C3476"/>
    <w:rsid w:val="001C3FA5"/>
    <w:rsid w:val="001C44D1"/>
    <w:rsid w:val="001C4FD3"/>
    <w:rsid w:val="001C5607"/>
    <w:rsid w:val="001C5C54"/>
    <w:rsid w:val="001C691D"/>
    <w:rsid w:val="001D13AC"/>
    <w:rsid w:val="001D3131"/>
    <w:rsid w:val="001D32B7"/>
    <w:rsid w:val="001D382D"/>
    <w:rsid w:val="001D5052"/>
    <w:rsid w:val="001D508F"/>
    <w:rsid w:val="001D5861"/>
    <w:rsid w:val="001D5AE1"/>
    <w:rsid w:val="001D71D4"/>
    <w:rsid w:val="001D7743"/>
    <w:rsid w:val="001D7939"/>
    <w:rsid w:val="001D7A37"/>
    <w:rsid w:val="001D7AED"/>
    <w:rsid w:val="001E02F4"/>
    <w:rsid w:val="001E0C23"/>
    <w:rsid w:val="001E1220"/>
    <w:rsid w:val="001E2C4D"/>
    <w:rsid w:val="001E2C87"/>
    <w:rsid w:val="001E38D3"/>
    <w:rsid w:val="001E4AD6"/>
    <w:rsid w:val="001E504B"/>
    <w:rsid w:val="001E5280"/>
    <w:rsid w:val="001E5CCD"/>
    <w:rsid w:val="001E5FF2"/>
    <w:rsid w:val="001E619A"/>
    <w:rsid w:val="001E70AB"/>
    <w:rsid w:val="001E73EF"/>
    <w:rsid w:val="001E76D0"/>
    <w:rsid w:val="001E7F9F"/>
    <w:rsid w:val="001F13F4"/>
    <w:rsid w:val="001F1AC1"/>
    <w:rsid w:val="001F223C"/>
    <w:rsid w:val="001F2544"/>
    <w:rsid w:val="001F2591"/>
    <w:rsid w:val="001F391B"/>
    <w:rsid w:val="001F3BD7"/>
    <w:rsid w:val="001F4C8C"/>
    <w:rsid w:val="001F4ED2"/>
    <w:rsid w:val="001F59E3"/>
    <w:rsid w:val="001F5D07"/>
    <w:rsid w:val="001F67FF"/>
    <w:rsid w:val="001F7859"/>
    <w:rsid w:val="001F7F81"/>
    <w:rsid w:val="00200159"/>
    <w:rsid w:val="00200B29"/>
    <w:rsid w:val="00201B53"/>
    <w:rsid w:val="00201ECF"/>
    <w:rsid w:val="00204545"/>
    <w:rsid w:val="002056E9"/>
    <w:rsid w:val="00206BA0"/>
    <w:rsid w:val="00206D58"/>
    <w:rsid w:val="00211206"/>
    <w:rsid w:val="00211D9E"/>
    <w:rsid w:val="0021273F"/>
    <w:rsid w:val="002127BF"/>
    <w:rsid w:val="00214264"/>
    <w:rsid w:val="002142A1"/>
    <w:rsid w:val="00216779"/>
    <w:rsid w:val="0021737E"/>
    <w:rsid w:val="00217575"/>
    <w:rsid w:val="00217F17"/>
    <w:rsid w:val="002203EE"/>
    <w:rsid w:val="0022070C"/>
    <w:rsid w:val="002208E2"/>
    <w:rsid w:val="002213FD"/>
    <w:rsid w:val="00221A29"/>
    <w:rsid w:val="0022287D"/>
    <w:rsid w:val="0022324E"/>
    <w:rsid w:val="00223345"/>
    <w:rsid w:val="0022346A"/>
    <w:rsid w:val="0022378D"/>
    <w:rsid w:val="0022415E"/>
    <w:rsid w:val="00224333"/>
    <w:rsid w:val="00225BE9"/>
    <w:rsid w:val="00225C5D"/>
    <w:rsid w:val="00226B1E"/>
    <w:rsid w:val="00227639"/>
    <w:rsid w:val="00227A61"/>
    <w:rsid w:val="00227B75"/>
    <w:rsid w:val="00227D57"/>
    <w:rsid w:val="002306EE"/>
    <w:rsid w:val="00230C4E"/>
    <w:rsid w:val="00231AAE"/>
    <w:rsid w:val="00231AB5"/>
    <w:rsid w:val="00231DCF"/>
    <w:rsid w:val="00231E2B"/>
    <w:rsid w:val="002325BF"/>
    <w:rsid w:val="00232984"/>
    <w:rsid w:val="00232B37"/>
    <w:rsid w:val="00233752"/>
    <w:rsid w:val="00233F5F"/>
    <w:rsid w:val="002346BE"/>
    <w:rsid w:val="0023482C"/>
    <w:rsid w:val="00234F28"/>
    <w:rsid w:val="00234FCA"/>
    <w:rsid w:val="00235878"/>
    <w:rsid w:val="0023598E"/>
    <w:rsid w:val="00235BFC"/>
    <w:rsid w:val="002375EC"/>
    <w:rsid w:val="00237BDD"/>
    <w:rsid w:val="00237C58"/>
    <w:rsid w:val="00237FCA"/>
    <w:rsid w:val="00240481"/>
    <w:rsid w:val="00240A27"/>
    <w:rsid w:val="00241245"/>
    <w:rsid w:val="0024182E"/>
    <w:rsid w:val="002431F9"/>
    <w:rsid w:val="00243C9D"/>
    <w:rsid w:val="00244268"/>
    <w:rsid w:val="002445EA"/>
    <w:rsid w:val="00244E7D"/>
    <w:rsid w:val="00245602"/>
    <w:rsid w:val="00245C1D"/>
    <w:rsid w:val="002471BC"/>
    <w:rsid w:val="0024753B"/>
    <w:rsid w:val="00250196"/>
    <w:rsid w:val="002508EC"/>
    <w:rsid w:val="00250A04"/>
    <w:rsid w:val="00250D56"/>
    <w:rsid w:val="002514E9"/>
    <w:rsid w:val="00253D57"/>
    <w:rsid w:val="002542BC"/>
    <w:rsid w:val="00255DA3"/>
    <w:rsid w:val="00256125"/>
    <w:rsid w:val="00257AB0"/>
    <w:rsid w:val="00257CE5"/>
    <w:rsid w:val="00257E3A"/>
    <w:rsid w:val="00260B87"/>
    <w:rsid w:val="00261794"/>
    <w:rsid w:val="002617A7"/>
    <w:rsid w:val="00261EE5"/>
    <w:rsid w:val="00263C9A"/>
    <w:rsid w:val="00264364"/>
    <w:rsid w:val="00264499"/>
    <w:rsid w:val="00265A3C"/>
    <w:rsid w:val="0026628F"/>
    <w:rsid w:val="0026651E"/>
    <w:rsid w:val="00266BFF"/>
    <w:rsid w:val="00267027"/>
    <w:rsid w:val="002677E2"/>
    <w:rsid w:val="00267932"/>
    <w:rsid w:val="00267A23"/>
    <w:rsid w:val="00267E61"/>
    <w:rsid w:val="00270D9F"/>
    <w:rsid w:val="00272E4D"/>
    <w:rsid w:val="00273173"/>
    <w:rsid w:val="00273E94"/>
    <w:rsid w:val="00273FE6"/>
    <w:rsid w:val="00274467"/>
    <w:rsid w:val="00274E20"/>
    <w:rsid w:val="00275932"/>
    <w:rsid w:val="00276777"/>
    <w:rsid w:val="00277803"/>
    <w:rsid w:val="00280095"/>
    <w:rsid w:val="00281860"/>
    <w:rsid w:val="00284E4B"/>
    <w:rsid w:val="002854B0"/>
    <w:rsid w:val="00286792"/>
    <w:rsid w:val="00286B6F"/>
    <w:rsid w:val="00287165"/>
    <w:rsid w:val="002903D5"/>
    <w:rsid w:val="00290DA7"/>
    <w:rsid w:val="00290F90"/>
    <w:rsid w:val="00292353"/>
    <w:rsid w:val="00292BF2"/>
    <w:rsid w:val="002939BF"/>
    <w:rsid w:val="0029483C"/>
    <w:rsid w:val="00295206"/>
    <w:rsid w:val="0029629D"/>
    <w:rsid w:val="00296452"/>
    <w:rsid w:val="00297EAE"/>
    <w:rsid w:val="002A0144"/>
    <w:rsid w:val="002A292D"/>
    <w:rsid w:val="002A2931"/>
    <w:rsid w:val="002A2EF4"/>
    <w:rsid w:val="002A2F1B"/>
    <w:rsid w:val="002A3EBF"/>
    <w:rsid w:val="002A3FC0"/>
    <w:rsid w:val="002A4593"/>
    <w:rsid w:val="002A494B"/>
    <w:rsid w:val="002A533F"/>
    <w:rsid w:val="002A54A4"/>
    <w:rsid w:val="002A6F31"/>
    <w:rsid w:val="002A71B0"/>
    <w:rsid w:val="002A7678"/>
    <w:rsid w:val="002A7C62"/>
    <w:rsid w:val="002B03AD"/>
    <w:rsid w:val="002B0C72"/>
    <w:rsid w:val="002B1108"/>
    <w:rsid w:val="002B251B"/>
    <w:rsid w:val="002B37BC"/>
    <w:rsid w:val="002B3827"/>
    <w:rsid w:val="002B3B8B"/>
    <w:rsid w:val="002B3C79"/>
    <w:rsid w:val="002B5B2C"/>
    <w:rsid w:val="002B5DDA"/>
    <w:rsid w:val="002B7383"/>
    <w:rsid w:val="002C0788"/>
    <w:rsid w:val="002C0A49"/>
    <w:rsid w:val="002C1605"/>
    <w:rsid w:val="002C2131"/>
    <w:rsid w:val="002C2400"/>
    <w:rsid w:val="002C3414"/>
    <w:rsid w:val="002C34A1"/>
    <w:rsid w:val="002C3784"/>
    <w:rsid w:val="002C3EDA"/>
    <w:rsid w:val="002C4083"/>
    <w:rsid w:val="002C4390"/>
    <w:rsid w:val="002C445C"/>
    <w:rsid w:val="002C44EF"/>
    <w:rsid w:val="002C5648"/>
    <w:rsid w:val="002C5ACA"/>
    <w:rsid w:val="002C64FF"/>
    <w:rsid w:val="002C6F04"/>
    <w:rsid w:val="002C72FF"/>
    <w:rsid w:val="002C7565"/>
    <w:rsid w:val="002D050F"/>
    <w:rsid w:val="002D16B5"/>
    <w:rsid w:val="002D26BA"/>
    <w:rsid w:val="002D2713"/>
    <w:rsid w:val="002D3355"/>
    <w:rsid w:val="002D394C"/>
    <w:rsid w:val="002D3983"/>
    <w:rsid w:val="002D39E1"/>
    <w:rsid w:val="002D4A0B"/>
    <w:rsid w:val="002D66B3"/>
    <w:rsid w:val="002D6ED2"/>
    <w:rsid w:val="002D710B"/>
    <w:rsid w:val="002E032D"/>
    <w:rsid w:val="002E1E9A"/>
    <w:rsid w:val="002E1EEF"/>
    <w:rsid w:val="002E2247"/>
    <w:rsid w:val="002E27CF"/>
    <w:rsid w:val="002E33E5"/>
    <w:rsid w:val="002E5473"/>
    <w:rsid w:val="002E5714"/>
    <w:rsid w:val="002E59BB"/>
    <w:rsid w:val="002E5AD9"/>
    <w:rsid w:val="002E6289"/>
    <w:rsid w:val="002E6336"/>
    <w:rsid w:val="002E637F"/>
    <w:rsid w:val="002E6FEC"/>
    <w:rsid w:val="002E74C9"/>
    <w:rsid w:val="002E7C4A"/>
    <w:rsid w:val="002F0062"/>
    <w:rsid w:val="002F0544"/>
    <w:rsid w:val="002F1C77"/>
    <w:rsid w:val="002F2161"/>
    <w:rsid w:val="002F23F0"/>
    <w:rsid w:val="002F287B"/>
    <w:rsid w:val="002F3FB9"/>
    <w:rsid w:val="002F47F5"/>
    <w:rsid w:val="002F5C84"/>
    <w:rsid w:val="002F6894"/>
    <w:rsid w:val="002F7378"/>
    <w:rsid w:val="002F7607"/>
    <w:rsid w:val="003002EA"/>
    <w:rsid w:val="00300368"/>
    <w:rsid w:val="0030082B"/>
    <w:rsid w:val="00300B2A"/>
    <w:rsid w:val="003014AE"/>
    <w:rsid w:val="00302211"/>
    <w:rsid w:val="00302308"/>
    <w:rsid w:val="0030251F"/>
    <w:rsid w:val="00302F03"/>
    <w:rsid w:val="00302F3C"/>
    <w:rsid w:val="00303124"/>
    <w:rsid w:val="00303B4E"/>
    <w:rsid w:val="00303E1D"/>
    <w:rsid w:val="00304054"/>
    <w:rsid w:val="0030439A"/>
    <w:rsid w:val="003048E9"/>
    <w:rsid w:val="003055F0"/>
    <w:rsid w:val="00305831"/>
    <w:rsid w:val="00305BFE"/>
    <w:rsid w:val="00305EB6"/>
    <w:rsid w:val="003073FA"/>
    <w:rsid w:val="00311A77"/>
    <w:rsid w:val="0031278F"/>
    <w:rsid w:val="003132A3"/>
    <w:rsid w:val="00313F00"/>
    <w:rsid w:val="003140E2"/>
    <w:rsid w:val="0031414A"/>
    <w:rsid w:val="003141F0"/>
    <w:rsid w:val="0031573B"/>
    <w:rsid w:val="003164B2"/>
    <w:rsid w:val="0031650C"/>
    <w:rsid w:val="00316713"/>
    <w:rsid w:val="0031697F"/>
    <w:rsid w:val="00317873"/>
    <w:rsid w:val="0032038E"/>
    <w:rsid w:val="00320A66"/>
    <w:rsid w:val="00320DD2"/>
    <w:rsid w:val="00324647"/>
    <w:rsid w:val="0032465D"/>
    <w:rsid w:val="00325B93"/>
    <w:rsid w:val="0032601F"/>
    <w:rsid w:val="003268F4"/>
    <w:rsid w:val="0032722A"/>
    <w:rsid w:val="003277E1"/>
    <w:rsid w:val="00327970"/>
    <w:rsid w:val="0033071C"/>
    <w:rsid w:val="00330DBC"/>
    <w:rsid w:val="00330DD6"/>
    <w:rsid w:val="00331713"/>
    <w:rsid w:val="00331DD2"/>
    <w:rsid w:val="00332F51"/>
    <w:rsid w:val="003330D8"/>
    <w:rsid w:val="00333364"/>
    <w:rsid w:val="00333ACB"/>
    <w:rsid w:val="00333DB9"/>
    <w:rsid w:val="0033500D"/>
    <w:rsid w:val="0033555F"/>
    <w:rsid w:val="00335E6E"/>
    <w:rsid w:val="00336323"/>
    <w:rsid w:val="003367B1"/>
    <w:rsid w:val="00336922"/>
    <w:rsid w:val="003373FA"/>
    <w:rsid w:val="00337864"/>
    <w:rsid w:val="00337F0E"/>
    <w:rsid w:val="0034002D"/>
    <w:rsid w:val="00340F23"/>
    <w:rsid w:val="003424D2"/>
    <w:rsid w:val="00342AB4"/>
    <w:rsid w:val="00343542"/>
    <w:rsid w:val="00343C13"/>
    <w:rsid w:val="003449F5"/>
    <w:rsid w:val="00344E75"/>
    <w:rsid w:val="003464CA"/>
    <w:rsid w:val="00346EC9"/>
    <w:rsid w:val="003476C9"/>
    <w:rsid w:val="0035047C"/>
    <w:rsid w:val="003508B0"/>
    <w:rsid w:val="00350AFF"/>
    <w:rsid w:val="00350CA2"/>
    <w:rsid w:val="00350F41"/>
    <w:rsid w:val="00352291"/>
    <w:rsid w:val="00352B10"/>
    <w:rsid w:val="00353082"/>
    <w:rsid w:val="00353991"/>
    <w:rsid w:val="00353AEE"/>
    <w:rsid w:val="00353C2F"/>
    <w:rsid w:val="00354033"/>
    <w:rsid w:val="003541FD"/>
    <w:rsid w:val="00354BFA"/>
    <w:rsid w:val="00355DB1"/>
    <w:rsid w:val="00356684"/>
    <w:rsid w:val="003570FA"/>
    <w:rsid w:val="0036008D"/>
    <w:rsid w:val="003601EC"/>
    <w:rsid w:val="00360297"/>
    <w:rsid w:val="00360B40"/>
    <w:rsid w:val="00361838"/>
    <w:rsid w:val="003626B9"/>
    <w:rsid w:val="0036358C"/>
    <w:rsid w:val="0036463D"/>
    <w:rsid w:val="003648C9"/>
    <w:rsid w:val="0036672F"/>
    <w:rsid w:val="003668EF"/>
    <w:rsid w:val="00367165"/>
    <w:rsid w:val="00367516"/>
    <w:rsid w:val="003678D5"/>
    <w:rsid w:val="00370BE1"/>
    <w:rsid w:val="0037134C"/>
    <w:rsid w:val="00371574"/>
    <w:rsid w:val="003717C5"/>
    <w:rsid w:val="00371DEE"/>
    <w:rsid w:val="003733FF"/>
    <w:rsid w:val="00373C58"/>
    <w:rsid w:val="00375121"/>
    <w:rsid w:val="0037589D"/>
    <w:rsid w:val="00375C8E"/>
    <w:rsid w:val="003762FF"/>
    <w:rsid w:val="003765C8"/>
    <w:rsid w:val="00376BEC"/>
    <w:rsid w:val="003770DA"/>
    <w:rsid w:val="00377641"/>
    <w:rsid w:val="0038070C"/>
    <w:rsid w:val="00381CBA"/>
    <w:rsid w:val="003822B3"/>
    <w:rsid w:val="00382657"/>
    <w:rsid w:val="00382A23"/>
    <w:rsid w:val="00382AA8"/>
    <w:rsid w:val="0038389A"/>
    <w:rsid w:val="003841C9"/>
    <w:rsid w:val="00385679"/>
    <w:rsid w:val="00385998"/>
    <w:rsid w:val="00386AA4"/>
    <w:rsid w:val="00387676"/>
    <w:rsid w:val="00387CA8"/>
    <w:rsid w:val="0039031A"/>
    <w:rsid w:val="003907D1"/>
    <w:rsid w:val="0039092F"/>
    <w:rsid w:val="00391986"/>
    <w:rsid w:val="00392FB1"/>
    <w:rsid w:val="003930CD"/>
    <w:rsid w:val="0039394C"/>
    <w:rsid w:val="00394B80"/>
    <w:rsid w:val="0039560E"/>
    <w:rsid w:val="00396FDD"/>
    <w:rsid w:val="003A0CD4"/>
    <w:rsid w:val="003A1444"/>
    <w:rsid w:val="003A1507"/>
    <w:rsid w:val="003A1F3D"/>
    <w:rsid w:val="003A2126"/>
    <w:rsid w:val="003A2384"/>
    <w:rsid w:val="003A34C6"/>
    <w:rsid w:val="003A6098"/>
    <w:rsid w:val="003A710D"/>
    <w:rsid w:val="003B00E6"/>
    <w:rsid w:val="003B0DFD"/>
    <w:rsid w:val="003B2036"/>
    <w:rsid w:val="003B2791"/>
    <w:rsid w:val="003B29E9"/>
    <w:rsid w:val="003B3273"/>
    <w:rsid w:val="003B460D"/>
    <w:rsid w:val="003B47EE"/>
    <w:rsid w:val="003B516E"/>
    <w:rsid w:val="003B5DCB"/>
    <w:rsid w:val="003B60E4"/>
    <w:rsid w:val="003B7B8D"/>
    <w:rsid w:val="003B7D99"/>
    <w:rsid w:val="003C0D4D"/>
    <w:rsid w:val="003C1227"/>
    <w:rsid w:val="003C34E5"/>
    <w:rsid w:val="003C3A98"/>
    <w:rsid w:val="003C3C33"/>
    <w:rsid w:val="003C3E4C"/>
    <w:rsid w:val="003C4991"/>
    <w:rsid w:val="003C5001"/>
    <w:rsid w:val="003C538B"/>
    <w:rsid w:val="003C53E4"/>
    <w:rsid w:val="003C5F0F"/>
    <w:rsid w:val="003C5F4E"/>
    <w:rsid w:val="003C6032"/>
    <w:rsid w:val="003C6557"/>
    <w:rsid w:val="003C7671"/>
    <w:rsid w:val="003C7911"/>
    <w:rsid w:val="003D01BA"/>
    <w:rsid w:val="003D0723"/>
    <w:rsid w:val="003D0F68"/>
    <w:rsid w:val="003D17AE"/>
    <w:rsid w:val="003D1AE1"/>
    <w:rsid w:val="003D1BFE"/>
    <w:rsid w:val="003D2171"/>
    <w:rsid w:val="003D22EF"/>
    <w:rsid w:val="003D2BC8"/>
    <w:rsid w:val="003D3707"/>
    <w:rsid w:val="003D52B0"/>
    <w:rsid w:val="003D653D"/>
    <w:rsid w:val="003D6DEF"/>
    <w:rsid w:val="003D79F7"/>
    <w:rsid w:val="003D7DBE"/>
    <w:rsid w:val="003E102F"/>
    <w:rsid w:val="003E62E3"/>
    <w:rsid w:val="003E6A7E"/>
    <w:rsid w:val="003F12DF"/>
    <w:rsid w:val="003F1397"/>
    <w:rsid w:val="003F1457"/>
    <w:rsid w:val="003F1853"/>
    <w:rsid w:val="003F1C14"/>
    <w:rsid w:val="003F31FD"/>
    <w:rsid w:val="003F346C"/>
    <w:rsid w:val="003F3BC4"/>
    <w:rsid w:val="003F43A2"/>
    <w:rsid w:val="003F58E2"/>
    <w:rsid w:val="003F593B"/>
    <w:rsid w:val="003F6AA7"/>
    <w:rsid w:val="003F788A"/>
    <w:rsid w:val="0040088A"/>
    <w:rsid w:val="00400F81"/>
    <w:rsid w:val="0040184B"/>
    <w:rsid w:val="00402351"/>
    <w:rsid w:val="00402E24"/>
    <w:rsid w:val="004036C9"/>
    <w:rsid w:val="004037DF"/>
    <w:rsid w:val="00403901"/>
    <w:rsid w:val="00405E0A"/>
    <w:rsid w:val="004064E7"/>
    <w:rsid w:val="0040654F"/>
    <w:rsid w:val="0040758F"/>
    <w:rsid w:val="00407EE9"/>
    <w:rsid w:val="0041013E"/>
    <w:rsid w:val="004108AC"/>
    <w:rsid w:val="00411923"/>
    <w:rsid w:val="00412139"/>
    <w:rsid w:val="00412449"/>
    <w:rsid w:val="00414789"/>
    <w:rsid w:val="00415271"/>
    <w:rsid w:val="004152CC"/>
    <w:rsid w:val="00415465"/>
    <w:rsid w:val="0041618E"/>
    <w:rsid w:val="00416459"/>
    <w:rsid w:val="00417100"/>
    <w:rsid w:val="004206BA"/>
    <w:rsid w:val="0042093A"/>
    <w:rsid w:val="004218D9"/>
    <w:rsid w:val="004227A0"/>
    <w:rsid w:val="004239F7"/>
    <w:rsid w:val="00423F86"/>
    <w:rsid w:val="00424A2B"/>
    <w:rsid w:val="00425504"/>
    <w:rsid w:val="00425A6E"/>
    <w:rsid w:val="00427175"/>
    <w:rsid w:val="004305D5"/>
    <w:rsid w:val="0043084E"/>
    <w:rsid w:val="00430A06"/>
    <w:rsid w:val="00432805"/>
    <w:rsid w:val="004329DB"/>
    <w:rsid w:val="00432B80"/>
    <w:rsid w:val="00432FB5"/>
    <w:rsid w:val="00433555"/>
    <w:rsid w:val="00434AE3"/>
    <w:rsid w:val="00434C3C"/>
    <w:rsid w:val="00434FD2"/>
    <w:rsid w:val="00435467"/>
    <w:rsid w:val="004356F6"/>
    <w:rsid w:val="00435A6A"/>
    <w:rsid w:val="00435F85"/>
    <w:rsid w:val="004360B4"/>
    <w:rsid w:val="0043690E"/>
    <w:rsid w:val="00436D6F"/>
    <w:rsid w:val="004377AB"/>
    <w:rsid w:val="004379C7"/>
    <w:rsid w:val="00440215"/>
    <w:rsid w:val="004419C9"/>
    <w:rsid w:val="00441F36"/>
    <w:rsid w:val="0044252A"/>
    <w:rsid w:val="0044266F"/>
    <w:rsid w:val="00443749"/>
    <w:rsid w:val="0044406A"/>
    <w:rsid w:val="0044583F"/>
    <w:rsid w:val="00445DBA"/>
    <w:rsid w:val="00450235"/>
    <w:rsid w:val="004505F7"/>
    <w:rsid w:val="00450C84"/>
    <w:rsid w:val="00450DB3"/>
    <w:rsid w:val="00451A3A"/>
    <w:rsid w:val="00452EA3"/>
    <w:rsid w:val="00453361"/>
    <w:rsid w:val="00454F70"/>
    <w:rsid w:val="004554C5"/>
    <w:rsid w:val="00455BFF"/>
    <w:rsid w:val="00455CBA"/>
    <w:rsid w:val="004600D9"/>
    <w:rsid w:val="0046163D"/>
    <w:rsid w:val="004616FA"/>
    <w:rsid w:val="00463163"/>
    <w:rsid w:val="004636E1"/>
    <w:rsid w:val="00464117"/>
    <w:rsid w:val="0046474E"/>
    <w:rsid w:val="00465B70"/>
    <w:rsid w:val="00465FC0"/>
    <w:rsid w:val="00466629"/>
    <w:rsid w:val="004667AE"/>
    <w:rsid w:val="00466D0C"/>
    <w:rsid w:val="004672EE"/>
    <w:rsid w:val="004712B9"/>
    <w:rsid w:val="00471EF8"/>
    <w:rsid w:val="0047250D"/>
    <w:rsid w:val="00472BED"/>
    <w:rsid w:val="0047346A"/>
    <w:rsid w:val="004749FB"/>
    <w:rsid w:val="00474B2D"/>
    <w:rsid w:val="00475632"/>
    <w:rsid w:val="00475D03"/>
    <w:rsid w:val="004760D1"/>
    <w:rsid w:val="0047652B"/>
    <w:rsid w:val="00476F23"/>
    <w:rsid w:val="00477740"/>
    <w:rsid w:val="00477B9F"/>
    <w:rsid w:val="00480015"/>
    <w:rsid w:val="0048076B"/>
    <w:rsid w:val="00480A28"/>
    <w:rsid w:val="00480B25"/>
    <w:rsid w:val="00481B80"/>
    <w:rsid w:val="00483BA6"/>
    <w:rsid w:val="00483BC7"/>
    <w:rsid w:val="00485422"/>
    <w:rsid w:val="00490DE2"/>
    <w:rsid w:val="00490ED9"/>
    <w:rsid w:val="00490F61"/>
    <w:rsid w:val="00491AE9"/>
    <w:rsid w:val="00491BB4"/>
    <w:rsid w:val="00491C4C"/>
    <w:rsid w:val="004921D1"/>
    <w:rsid w:val="004922B2"/>
    <w:rsid w:val="00492618"/>
    <w:rsid w:val="004935E3"/>
    <w:rsid w:val="0049392E"/>
    <w:rsid w:val="00494460"/>
    <w:rsid w:val="004948D7"/>
    <w:rsid w:val="00494AA8"/>
    <w:rsid w:val="00495A9D"/>
    <w:rsid w:val="004963FF"/>
    <w:rsid w:val="0049683D"/>
    <w:rsid w:val="00496FCD"/>
    <w:rsid w:val="00497229"/>
    <w:rsid w:val="00497705"/>
    <w:rsid w:val="00497E52"/>
    <w:rsid w:val="004A0BCD"/>
    <w:rsid w:val="004A0E35"/>
    <w:rsid w:val="004A1047"/>
    <w:rsid w:val="004A33A4"/>
    <w:rsid w:val="004A372C"/>
    <w:rsid w:val="004A3BEC"/>
    <w:rsid w:val="004A6B6B"/>
    <w:rsid w:val="004A75F5"/>
    <w:rsid w:val="004A7931"/>
    <w:rsid w:val="004B0F5A"/>
    <w:rsid w:val="004B1709"/>
    <w:rsid w:val="004B2A1C"/>
    <w:rsid w:val="004B2C0E"/>
    <w:rsid w:val="004B383F"/>
    <w:rsid w:val="004B439F"/>
    <w:rsid w:val="004B4E2B"/>
    <w:rsid w:val="004B4FE1"/>
    <w:rsid w:val="004B5259"/>
    <w:rsid w:val="004B59B3"/>
    <w:rsid w:val="004B6BAD"/>
    <w:rsid w:val="004B7DE6"/>
    <w:rsid w:val="004C0062"/>
    <w:rsid w:val="004C1A38"/>
    <w:rsid w:val="004C2EFC"/>
    <w:rsid w:val="004C5550"/>
    <w:rsid w:val="004C6053"/>
    <w:rsid w:val="004C7F38"/>
    <w:rsid w:val="004D12EA"/>
    <w:rsid w:val="004D1B6C"/>
    <w:rsid w:val="004D3165"/>
    <w:rsid w:val="004D3370"/>
    <w:rsid w:val="004D36CB"/>
    <w:rsid w:val="004D43C5"/>
    <w:rsid w:val="004D545A"/>
    <w:rsid w:val="004D5F54"/>
    <w:rsid w:val="004D6527"/>
    <w:rsid w:val="004D7192"/>
    <w:rsid w:val="004E0369"/>
    <w:rsid w:val="004E1C95"/>
    <w:rsid w:val="004E2403"/>
    <w:rsid w:val="004E2DA5"/>
    <w:rsid w:val="004E3C51"/>
    <w:rsid w:val="004E4531"/>
    <w:rsid w:val="004E45F7"/>
    <w:rsid w:val="004E4923"/>
    <w:rsid w:val="004E5D93"/>
    <w:rsid w:val="004E618D"/>
    <w:rsid w:val="004E6677"/>
    <w:rsid w:val="004E7A53"/>
    <w:rsid w:val="004F127E"/>
    <w:rsid w:val="004F12B6"/>
    <w:rsid w:val="004F1396"/>
    <w:rsid w:val="004F15FF"/>
    <w:rsid w:val="004F1C91"/>
    <w:rsid w:val="004F269C"/>
    <w:rsid w:val="004F2DE0"/>
    <w:rsid w:val="004F3100"/>
    <w:rsid w:val="004F35DD"/>
    <w:rsid w:val="004F3BFB"/>
    <w:rsid w:val="004F3FA4"/>
    <w:rsid w:val="004F441A"/>
    <w:rsid w:val="004F47AB"/>
    <w:rsid w:val="004F4C2A"/>
    <w:rsid w:val="004F6A6D"/>
    <w:rsid w:val="004F74B8"/>
    <w:rsid w:val="004F7C7A"/>
    <w:rsid w:val="004F7D95"/>
    <w:rsid w:val="0050024D"/>
    <w:rsid w:val="00501EA1"/>
    <w:rsid w:val="00502965"/>
    <w:rsid w:val="00503CF3"/>
    <w:rsid w:val="00505F48"/>
    <w:rsid w:val="00506FE9"/>
    <w:rsid w:val="0051015E"/>
    <w:rsid w:val="00510631"/>
    <w:rsid w:val="00510FC2"/>
    <w:rsid w:val="00514679"/>
    <w:rsid w:val="00514C34"/>
    <w:rsid w:val="005156DC"/>
    <w:rsid w:val="0051661F"/>
    <w:rsid w:val="005167E2"/>
    <w:rsid w:val="0051733D"/>
    <w:rsid w:val="0051793D"/>
    <w:rsid w:val="00520B41"/>
    <w:rsid w:val="00521340"/>
    <w:rsid w:val="00521D82"/>
    <w:rsid w:val="00522273"/>
    <w:rsid w:val="00523588"/>
    <w:rsid w:val="00523921"/>
    <w:rsid w:val="00523C5B"/>
    <w:rsid w:val="00523F05"/>
    <w:rsid w:val="005242E2"/>
    <w:rsid w:val="00524B99"/>
    <w:rsid w:val="00524E25"/>
    <w:rsid w:val="005250E6"/>
    <w:rsid w:val="00525380"/>
    <w:rsid w:val="00525388"/>
    <w:rsid w:val="00525F0C"/>
    <w:rsid w:val="00526046"/>
    <w:rsid w:val="00526B65"/>
    <w:rsid w:val="00527295"/>
    <w:rsid w:val="00527341"/>
    <w:rsid w:val="00527A5C"/>
    <w:rsid w:val="00527FE5"/>
    <w:rsid w:val="00530D08"/>
    <w:rsid w:val="005311A7"/>
    <w:rsid w:val="00531505"/>
    <w:rsid w:val="00532ACC"/>
    <w:rsid w:val="005330DE"/>
    <w:rsid w:val="0053351C"/>
    <w:rsid w:val="005336EE"/>
    <w:rsid w:val="005337F5"/>
    <w:rsid w:val="00534906"/>
    <w:rsid w:val="00535809"/>
    <w:rsid w:val="005358BC"/>
    <w:rsid w:val="00535BFF"/>
    <w:rsid w:val="005363CF"/>
    <w:rsid w:val="005366A2"/>
    <w:rsid w:val="00536DFD"/>
    <w:rsid w:val="00540364"/>
    <w:rsid w:val="00540F77"/>
    <w:rsid w:val="00541361"/>
    <w:rsid w:val="0054178F"/>
    <w:rsid w:val="00543D61"/>
    <w:rsid w:val="00544B25"/>
    <w:rsid w:val="00544B7A"/>
    <w:rsid w:val="00545600"/>
    <w:rsid w:val="005469DC"/>
    <w:rsid w:val="005472DC"/>
    <w:rsid w:val="00547437"/>
    <w:rsid w:val="005524A6"/>
    <w:rsid w:val="00553DF3"/>
    <w:rsid w:val="005545DA"/>
    <w:rsid w:val="00560F7F"/>
    <w:rsid w:val="00561247"/>
    <w:rsid w:val="00561B79"/>
    <w:rsid w:val="00562505"/>
    <w:rsid w:val="00562836"/>
    <w:rsid w:val="005633F8"/>
    <w:rsid w:val="00563431"/>
    <w:rsid w:val="00563996"/>
    <w:rsid w:val="005641A4"/>
    <w:rsid w:val="005652FA"/>
    <w:rsid w:val="0056634B"/>
    <w:rsid w:val="0056663B"/>
    <w:rsid w:val="005668C9"/>
    <w:rsid w:val="005670DD"/>
    <w:rsid w:val="005679BF"/>
    <w:rsid w:val="00570194"/>
    <w:rsid w:val="00570F96"/>
    <w:rsid w:val="00571593"/>
    <w:rsid w:val="00571724"/>
    <w:rsid w:val="005718CA"/>
    <w:rsid w:val="00571D3E"/>
    <w:rsid w:val="005730CD"/>
    <w:rsid w:val="00573153"/>
    <w:rsid w:val="00573DB0"/>
    <w:rsid w:val="00574CEF"/>
    <w:rsid w:val="00574F5A"/>
    <w:rsid w:val="00576002"/>
    <w:rsid w:val="00576D9A"/>
    <w:rsid w:val="0057705F"/>
    <w:rsid w:val="00577489"/>
    <w:rsid w:val="00577758"/>
    <w:rsid w:val="005801B1"/>
    <w:rsid w:val="00580768"/>
    <w:rsid w:val="00580B04"/>
    <w:rsid w:val="00581212"/>
    <w:rsid w:val="005813C2"/>
    <w:rsid w:val="00581C55"/>
    <w:rsid w:val="00581EE1"/>
    <w:rsid w:val="00581FB5"/>
    <w:rsid w:val="005821D4"/>
    <w:rsid w:val="00582616"/>
    <w:rsid w:val="00582826"/>
    <w:rsid w:val="00582EAB"/>
    <w:rsid w:val="00584583"/>
    <w:rsid w:val="00584906"/>
    <w:rsid w:val="00584E61"/>
    <w:rsid w:val="00585D89"/>
    <w:rsid w:val="00585DA1"/>
    <w:rsid w:val="005861CE"/>
    <w:rsid w:val="0058645C"/>
    <w:rsid w:val="0058727A"/>
    <w:rsid w:val="0058728B"/>
    <w:rsid w:val="005876B8"/>
    <w:rsid w:val="005878DC"/>
    <w:rsid w:val="00587E6A"/>
    <w:rsid w:val="0059070F"/>
    <w:rsid w:val="0059176A"/>
    <w:rsid w:val="00591B4D"/>
    <w:rsid w:val="00591CB8"/>
    <w:rsid w:val="005921FC"/>
    <w:rsid w:val="0059231D"/>
    <w:rsid w:val="005947AC"/>
    <w:rsid w:val="0059530D"/>
    <w:rsid w:val="00595956"/>
    <w:rsid w:val="00595D81"/>
    <w:rsid w:val="00595E78"/>
    <w:rsid w:val="00596B60"/>
    <w:rsid w:val="00596FCA"/>
    <w:rsid w:val="005973F0"/>
    <w:rsid w:val="00597A79"/>
    <w:rsid w:val="00597CD4"/>
    <w:rsid w:val="005A1CDA"/>
    <w:rsid w:val="005A2E1B"/>
    <w:rsid w:val="005A3346"/>
    <w:rsid w:val="005A53B0"/>
    <w:rsid w:val="005A56A8"/>
    <w:rsid w:val="005A594A"/>
    <w:rsid w:val="005A60C7"/>
    <w:rsid w:val="005A6534"/>
    <w:rsid w:val="005A6FF1"/>
    <w:rsid w:val="005A79E1"/>
    <w:rsid w:val="005B0311"/>
    <w:rsid w:val="005B04F6"/>
    <w:rsid w:val="005B2629"/>
    <w:rsid w:val="005B2B07"/>
    <w:rsid w:val="005B3CFE"/>
    <w:rsid w:val="005B6114"/>
    <w:rsid w:val="005B73D2"/>
    <w:rsid w:val="005B7415"/>
    <w:rsid w:val="005C0BDF"/>
    <w:rsid w:val="005C10E4"/>
    <w:rsid w:val="005C11FF"/>
    <w:rsid w:val="005C17FF"/>
    <w:rsid w:val="005C5756"/>
    <w:rsid w:val="005C6515"/>
    <w:rsid w:val="005C6653"/>
    <w:rsid w:val="005C7357"/>
    <w:rsid w:val="005D1439"/>
    <w:rsid w:val="005D1796"/>
    <w:rsid w:val="005D17EB"/>
    <w:rsid w:val="005D22F5"/>
    <w:rsid w:val="005D2980"/>
    <w:rsid w:val="005D2D10"/>
    <w:rsid w:val="005D4BC2"/>
    <w:rsid w:val="005D4EE1"/>
    <w:rsid w:val="005D500D"/>
    <w:rsid w:val="005D687B"/>
    <w:rsid w:val="005D6E0E"/>
    <w:rsid w:val="005D77A6"/>
    <w:rsid w:val="005E06B1"/>
    <w:rsid w:val="005E0829"/>
    <w:rsid w:val="005E0CE7"/>
    <w:rsid w:val="005E2206"/>
    <w:rsid w:val="005E26B0"/>
    <w:rsid w:val="005E3BDC"/>
    <w:rsid w:val="005E41C7"/>
    <w:rsid w:val="005E4360"/>
    <w:rsid w:val="005E4CB8"/>
    <w:rsid w:val="005E5DA0"/>
    <w:rsid w:val="005E7B7B"/>
    <w:rsid w:val="005E7B8C"/>
    <w:rsid w:val="005F0677"/>
    <w:rsid w:val="005F3204"/>
    <w:rsid w:val="005F3A04"/>
    <w:rsid w:val="005F47BB"/>
    <w:rsid w:val="005F4846"/>
    <w:rsid w:val="005F5880"/>
    <w:rsid w:val="005F683B"/>
    <w:rsid w:val="005F6FE5"/>
    <w:rsid w:val="005F7673"/>
    <w:rsid w:val="005F788A"/>
    <w:rsid w:val="00600A60"/>
    <w:rsid w:val="0060101E"/>
    <w:rsid w:val="0060136F"/>
    <w:rsid w:val="0060176B"/>
    <w:rsid w:val="006017CF"/>
    <w:rsid w:val="00601FBF"/>
    <w:rsid w:val="00602167"/>
    <w:rsid w:val="00602A79"/>
    <w:rsid w:val="00602D09"/>
    <w:rsid w:val="006032D9"/>
    <w:rsid w:val="00603441"/>
    <w:rsid w:val="00603474"/>
    <w:rsid w:val="00603E3B"/>
    <w:rsid w:val="00604401"/>
    <w:rsid w:val="00604B50"/>
    <w:rsid w:val="00604CC2"/>
    <w:rsid w:val="00604E3D"/>
    <w:rsid w:val="00604FF3"/>
    <w:rsid w:val="006051BF"/>
    <w:rsid w:val="00605732"/>
    <w:rsid w:val="006063C0"/>
    <w:rsid w:val="00607DA2"/>
    <w:rsid w:val="006107CD"/>
    <w:rsid w:val="00610E78"/>
    <w:rsid w:val="006113DD"/>
    <w:rsid w:val="0061295F"/>
    <w:rsid w:val="00613315"/>
    <w:rsid w:val="00614537"/>
    <w:rsid w:val="006164B9"/>
    <w:rsid w:val="00616A0A"/>
    <w:rsid w:val="00616AF7"/>
    <w:rsid w:val="006178E3"/>
    <w:rsid w:val="00617B44"/>
    <w:rsid w:val="00620417"/>
    <w:rsid w:val="00621B71"/>
    <w:rsid w:val="00621C4A"/>
    <w:rsid w:val="00621CB4"/>
    <w:rsid w:val="00622475"/>
    <w:rsid w:val="00622A48"/>
    <w:rsid w:val="00623231"/>
    <w:rsid w:val="0062334A"/>
    <w:rsid w:val="00623695"/>
    <w:rsid w:val="00623A64"/>
    <w:rsid w:val="006243D7"/>
    <w:rsid w:val="006247F5"/>
    <w:rsid w:val="00624DED"/>
    <w:rsid w:val="006253B4"/>
    <w:rsid w:val="00625AB1"/>
    <w:rsid w:val="00625EA0"/>
    <w:rsid w:val="00625EC2"/>
    <w:rsid w:val="00626E0C"/>
    <w:rsid w:val="006270D5"/>
    <w:rsid w:val="00630A02"/>
    <w:rsid w:val="006314C2"/>
    <w:rsid w:val="00631A1F"/>
    <w:rsid w:val="00631C17"/>
    <w:rsid w:val="00631EAA"/>
    <w:rsid w:val="006328D3"/>
    <w:rsid w:val="00632CB7"/>
    <w:rsid w:val="00633146"/>
    <w:rsid w:val="00633BB6"/>
    <w:rsid w:val="006342E9"/>
    <w:rsid w:val="0063494F"/>
    <w:rsid w:val="00635278"/>
    <w:rsid w:val="00635E2C"/>
    <w:rsid w:val="00636D5A"/>
    <w:rsid w:val="00636E5C"/>
    <w:rsid w:val="00637FB0"/>
    <w:rsid w:val="00640A17"/>
    <w:rsid w:val="00640F7D"/>
    <w:rsid w:val="006412C7"/>
    <w:rsid w:val="00641485"/>
    <w:rsid w:val="006414CC"/>
    <w:rsid w:val="00642232"/>
    <w:rsid w:val="00643DE2"/>
    <w:rsid w:val="00644F24"/>
    <w:rsid w:val="00646D86"/>
    <w:rsid w:val="00646F47"/>
    <w:rsid w:val="0064735B"/>
    <w:rsid w:val="00650AB7"/>
    <w:rsid w:val="006528BF"/>
    <w:rsid w:val="006531E9"/>
    <w:rsid w:val="00653C0D"/>
    <w:rsid w:val="006540A0"/>
    <w:rsid w:val="00654878"/>
    <w:rsid w:val="00655CEB"/>
    <w:rsid w:val="006567C9"/>
    <w:rsid w:val="00656AA5"/>
    <w:rsid w:val="00656EA0"/>
    <w:rsid w:val="00656FE2"/>
    <w:rsid w:val="0066074C"/>
    <w:rsid w:val="006607F5"/>
    <w:rsid w:val="00660E16"/>
    <w:rsid w:val="00661631"/>
    <w:rsid w:val="00661643"/>
    <w:rsid w:val="00661C61"/>
    <w:rsid w:val="00661D52"/>
    <w:rsid w:val="00661FED"/>
    <w:rsid w:val="006629A6"/>
    <w:rsid w:val="00662BD2"/>
    <w:rsid w:val="00663656"/>
    <w:rsid w:val="00663EE6"/>
    <w:rsid w:val="00664732"/>
    <w:rsid w:val="006664EE"/>
    <w:rsid w:val="006667B6"/>
    <w:rsid w:val="00666E20"/>
    <w:rsid w:val="00667019"/>
    <w:rsid w:val="00667364"/>
    <w:rsid w:val="00667B11"/>
    <w:rsid w:val="0067035D"/>
    <w:rsid w:val="006704D1"/>
    <w:rsid w:val="0067134A"/>
    <w:rsid w:val="00672455"/>
    <w:rsid w:val="00672FD8"/>
    <w:rsid w:val="006733F7"/>
    <w:rsid w:val="006739CB"/>
    <w:rsid w:val="00673BDF"/>
    <w:rsid w:val="006744D4"/>
    <w:rsid w:val="00674E12"/>
    <w:rsid w:val="00675981"/>
    <w:rsid w:val="00675F91"/>
    <w:rsid w:val="00676EFD"/>
    <w:rsid w:val="006804D4"/>
    <w:rsid w:val="006814A3"/>
    <w:rsid w:val="00683215"/>
    <w:rsid w:val="00683B67"/>
    <w:rsid w:val="006841F3"/>
    <w:rsid w:val="006843DE"/>
    <w:rsid w:val="00684CD0"/>
    <w:rsid w:val="00684F13"/>
    <w:rsid w:val="00686B39"/>
    <w:rsid w:val="0069128E"/>
    <w:rsid w:val="006925A1"/>
    <w:rsid w:val="00692ACA"/>
    <w:rsid w:val="006930A9"/>
    <w:rsid w:val="00693446"/>
    <w:rsid w:val="00693F29"/>
    <w:rsid w:val="006941CD"/>
    <w:rsid w:val="0069521B"/>
    <w:rsid w:val="00695240"/>
    <w:rsid w:val="00695A64"/>
    <w:rsid w:val="006A010D"/>
    <w:rsid w:val="006A0290"/>
    <w:rsid w:val="006A0530"/>
    <w:rsid w:val="006A0E5F"/>
    <w:rsid w:val="006A13E4"/>
    <w:rsid w:val="006A33E9"/>
    <w:rsid w:val="006A3D09"/>
    <w:rsid w:val="006A3FEB"/>
    <w:rsid w:val="006A4001"/>
    <w:rsid w:val="006A46EA"/>
    <w:rsid w:val="006A4B01"/>
    <w:rsid w:val="006A51CF"/>
    <w:rsid w:val="006A52CF"/>
    <w:rsid w:val="006A5333"/>
    <w:rsid w:val="006A5ECA"/>
    <w:rsid w:val="006A74C6"/>
    <w:rsid w:val="006A7611"/>
    <w:rsid w:val="006B016F"/>
    <w:rsid w:val="006B04FA"/>
    <w:rsid w:val="006B2208"/>
    <w:rsid w:val="006B287C"/>
    <w:rsid w:val="006B2B09"/>
    <w:rsid w:val="006B302E"/>
    <w:rsid w:val="006B52BD"/>
    <w:rsid w:val="006B5C11"/>
    <w:rsid w:val="006B5E59"/>
    <w:rsid w:val="006B6952"/>
    <w:rsid w:val="006B69CF"/>
    <w:rsid w:val="006B78A8"/>
    <w:rsid w:val="006B7C79"/>
    <w:rsid w:val="006B7F1F"/>
    <w:rsid w:val="006C013F"/>
    <w:rsid w:val="006C0357"/>
    <w:rsid w:val="006C1162"/>
    <w:rsid w:val="006C1203"/>
    <w:rsid w:val="006C14B9"/>
    <w:rsid w:val="006C2535"/>
    <w:rsid w:val="006C2AF5"/>
    <w:rsid w:val="006C5DB6"/>
    <w:rsid w:val="006C6115"/>
    <w:rsid w:val="006C6202"/>
    <w:rsid w:val="006C6A58"/>
    <w:rsid w:val="006C74B2"/>
    <w:rsid w:val="006C7D4B"/>
    <w:rsid w:val="006C7F1B"/>
    <w:rsid w:val="006D0873"/>
    <w:rsid w:val="006D15AB"/>
    <w:rsid w:val="006D1C61"/>
    <w:rsid w:val="006D2400"/>
    <w:rsid w:val="006D31E0"/>
    <w:rsid w:val="006D3282"/>
    <w:rsid w:val="006D3565"/>
    <w:rsid w:val="006D4076"/>
    <w:rsid w:val="006D4926"/>
    <w:rsid w:val="006D5001"/>
    <w:rsid w:val="006D7ACD"/>
    <w:rsid w:val="006E0712"/>
    <w:rsid w:val="006E0DC9"/>
    <w:rsid w:val="006E1118"/>
    <w:rsid w:val="006E14F9"/>
    <w:rsid w:val="006E19DF"/>
    <w:rsid w:val="006E1E4A"/>
    <w:rsid w:val="006E2606"/>
    <w:rsid w:val="006E2875"/>
    <w:rsid w:val="006E2EE6"/>
    <w:rsid w:val="006E324F"/>
    <w:rsid w:val="006E33DC"/>
    <w:rsid w:val="006E3B7B"/>
    <w:rsid w:val="006E3FDD"/>
    <w:rsid w:val="006E4599"/>
    <w:rsid w:val="006E4891"/>
    <w:rsid w:val="006E6510"/>
    <w:rsid w:val="006E6C55"/>
    <w:rsid w:val="006E7450"/>
    <w:rsid w:val="006F0ABE"/>
    <w:rsid w:val="006F2030"/>
    <w:rsid w:val="006F2ACC"/>
    <w:rsid w:val="006F2B5D"/>
    <w:rsid w:val="006F308A"/>
    <w:rsid w:val="006F4DC5"/>
    <w:rsid w:val="006F515C"/>
    <w:rsid w:val="006F5878"/>
    <w:rsid w:val="006F5C70"/>
    <w:rsid w:val="006F6620"/>
    <w:rsid w:val="006F6BE5"/>
    <w:rsid w:val="006F6E6B"/>
    <w:rsid w:val="006F7422"/>
    <w:rsid w:val="006F7F05"/>
    <w:rsid w:val="006F7F6F"/>
    <w:rsid w:val="00700721"/>
    <w:rsid w:val="00700FC4"/>
    <w:rsid w:val="00701C27"/>
    <w:rsid w:val="00702F87"/>
    <w:rsid w:val="0070419E"/>
    <w:rsid w:val="00704360"/>
    <w:rsid w:val="007045C4"/>
    <w:rsid w:val="0070468A"/>
    <w:rsid w:val="007050D7"/>
    <w:rsid w:val="007056D4"/>
    <w:rsid w:val="00705C99"/>
    <w:rsid w:val="00706574"/>
    <w:rsid w:val="00706B13"/>
    <w:rsid w:val="00707CB2"/>
    <w:rsid w:val="00707CD2"/>
    <w:rsid w:val="00707EE0"/>
    <w:rsid w:val="00710AC4"/>
    <w:rsid w:val="007118C7"/>
    <w:rsid w:val="0071230C"/>
    <w:rsid w:val="00713B0B"/>
    <w:rsid w:val="00713CAE"/>
    <w:rsid w:val="00713D17"/>
    <w:rsid w:val="00714E55"/>
    <w:rsid w:val="007166DE"/>
    <w:rsid w:val="00716977"/>
    <w:rsid w:val="00720182"/>
    <w:rsid w:val="007208A0"/>
    <w:rsid w:val="00721214"/>
    <w:rsid w:val="00722364"/>
    <w:rsid w:val="00722C43"/>
    <w:rsid w:val="00723C67"/>
    <w:rsid w:val="0072421C"/>
    <w:rsid w:val="007243A2"/>
    <w:rsid w:val="00724480"/>
    <w:rsid w:val="00724B3A"/>
    <w:rsid w:val="00724D30"/>
    <w:rsid w:val="007259B7"/>
    <w:rsid w:val="00726C7F"/>
    <w:rsid w:val="00726FA9"/>
    <w:rsid w:val="00727E03"/>
    <w:rsid w:val="00730D0C"/>
    <w:rsid w:val="007318FE"/>
    <w:rsid w:val="00731D10"/>
    <w:rsid w:val="007322B0"/>
    <w:rsid w:val="00732CDD"/>
    <w:rsid w:val="007339BB"/>
    <w:rsid w:val="00733F11"/>
    <w:rsid w:val="00734205"/>
    <w:rsid w:val="00734456"/>
    <w:rsid w:val="00734AAD"/>
    <w:rsid w:val="00734F2E"/>
    <w:rsid w:val="00735897"/>
    <w:rsid w:val="007360AB"/>
    <w:rsid w:val="007367E4"/>
    <w:rsid w:val="00736D61"/>
    <w:rsid w:val="0073701A"/>
    <w:rsid w:val="00737537"/>
    <w:rsid w:val="0073789E"/>
    <w:rsid w:val="007378D6"/>
    <w:rsid w:val="00741ABF"/>
    <w:rsid w:val="00741E88"/>
    <w:rsid w:val="00741FE6"/>
    <w:rsid w:val="007423F3"/>
    <w:rsid w:val="00742507"/>
    <w:rsid w:val="00742DAF"/>
    <w:rsid w:val="00742E63"/>
    <w:rsid w:val="00743269"/>
    <w:rsid w:val="00744D22"/>
    <w:rsid w:val="00744FFC"/>
    <w:rsid w:val="00745232"/>
    <w:rsid w:val="0074530F"/>
    <w:rsid w:val="00746BFD"/>
    <w:rsid w:val="00746FDA"/>
    <w:rsid w:val="0074712D"/>
    <w:rsid w:val="0075006A"/>
    <w:rsid w:val="00750224"/>
    <w:rsid w:val="00750283"/>
    <w:rsid w:val="00751629"/>
    <w:rsid w:val="00751C45"/>
    <w:rsid w:val="00752592"/>
    <w:rsid w:val="00752B37"/>
    <w:rsid w:val="00753463"/>
    <w:rsid w:val="007548D9"/>
    <w:rsid w:val="007556DB"/>
    <w:rsid w:val="00756376"/>
    <w:rsid w:val="00756BA3"/>
    <w:rsid w:val="00761300"/>
    <w:rsid w:val="00761673"/>
    <w:rsid w:val="007616A4"/>
    <w:rsid w:val="00762022"/>
    <w:rsid w:val="007625DE"/>
    <w:rsid w:val="007626DB"/>
    <w:rsid w:val="00762A8A"/>
    <w:rsid w:val="00762CD5"/>
    <w:rsid w:val="00763F57"/>
    <w:rsid w:val="00764678"/>
    <w:rsid w:val="007646DB"/>
    <w:rsid w:val="00765D5F"/>
    <w:rsid w:val="00766413"/>
    <w:rsid w:val="00767734"/>
    <w:rsid w:val="00767CBC"/>
    <w:rsid w:val="00770E1D"/>
    <w:rsid w:val="007721DA"/>
    <w:rsid w:val="007728F1"/>
    <w:rsid w:val="007736C9"/>
    <w:rsid w:val="00773721"/>
    <w:rsid w:val="0077421E"/>
    <w:rsid w:val="00774A62"/>
    <w:rsid w:val="00775290"/>
    <w:rsid w:val="0077535A"/>
    <w:rsid w:val="0077549D"/>
    <w:rsid w:val="00777A39"/>
    <w:rsid w:val="00777CFA"/>
    <w:rsid w:val="00781224"/>
    <w:rsid w:val="007822DF"/>
    <w:rsid w:val="00782C43"/>
    <w:rsid w:val="00784CA1"/>
    <w:rsid w:val="007853B3"/>
    <w:rsid w:val="00785533"/>
    <w:rsid w:val="007855D9"/>
    <w:rsid w:val="00787FA5"/>
    <w:rsid w:val="007901E9"/>
    <w:rsid w:val="00790ADD"/>
    <w:rsid w:val="00791DC9"/>
    <w:rsid w:val="00791FAB"/>
    <w:rsid w:val="0079221C"/>
    <w:rsid w:val="00792871"/>
    <w:rsid w:val="00792A75"/>
    <w:rsid w:val="0079356B"/>
    <w:rsid w:val="0079406E"/>
    <w:rsid w:val="00794304"/>
    <w:rsid w:val="00794523"/>
    <w:rsid w:val="00794AB5"/>
    <w:rsid w:val="00794EAD"/>
    <w:rsid w:val="00795B73"/>
    <w:rsid w:val="0079626A"/>
    <w:rsid w:val="00796597"/>
    <w:rsid w:val="007969C2"/>
    <w:rsid w:val="00796BDE"/>
    <w:rsid w:val="007976DD"/>
    <w:rsid w:val="007A0259"/>
    <w:rsid w:val="007A0618"/>
    <w:rsid w:val="007A066D"/>
    <w:rsid w:val="007A0C1E"/>
    <w:rsid w:val="007A1076"/>
    <w:rsid w:val="007A147F"/>
    <w:rsid w:val="007A14A3"/>
    <w:rsid w:val="007A2234"/>
    <w:rsid w:val="007A2FF2"/>
    <w:rsid w:val="007A4F3F"/>
    <w:rsid w:val="007A5803"/>
    <w:rsid w:val="007A5A3A"/>
    <w:rsid w:val="007A5C54"/>
    <w:rsid w:val="007A6FAA"/>
    <w:rsid w:val="007A731E"/>
    <w:rsid w:val="007B0B6D"/>
    <w:rsid w:val="007B0E1D"/>
    <w:rsid w:val="007B17BE"/>
    <w:rsid w:val="007B2711"/>
    <w:rsid w:val="007B4276"/>
    <w:rsid w:val="007B47D6"/>
    <w:rsid w:val="007B4E33"/>
    <w:rsid w:val="007B50D6"/>
    <w:rsid w:val="007B5139"/>
    <w:rsid w:val="007B639F"/>
    <w:rsid w:val="007B742C"/>
    <w:rsid w:val="007C2163"/>
    <w:rsid w:val="007C2AB1"/>
    <w:rsid w:val="007C2D71"/>
    <w:rsid w:val="007C306E"/>
    <w:rsid w:val="007C3417"/>
    <w:rsid w:val="007C3515"/>
    <w:rsid w:val="007C397E"/>
    <w:rsid w:val="007C3D61"/>
    <w:rsid w:val="007C5310"/>
    <w:rsid w:val="007C5B7A"/>
    <w:rsid w:val="007C5B98"/>
    <w:rsid w:val="007C635F"/>
    <w:rsid w:val="007C6A9D"/>
    <w:rsid w:val="007C700C"/>
    <w:rsid w:val="007C7DFD"/>
    <w:rsid w:val="007D0B1D"/>
    <w:rsid w:val="007D0E5F"/>
    <w:rsid w:val="007D1308"/>
    <w:rsid w:val="007D1B69"/>
    <w:rsid w:val="007D27A3"/>
    <w:rsid w:val="007D2A9A"/>
    <w:rsid w:val="007D3E64"/>
    <w:rsid w:val="007D4426"/>
    <w:rsid w:val="007D56D9"/>
    <w:rsid w:val="007D588A"/>
    <w:rsid w:val="007D5AEC"/>
    <w:rsid w:val="007D627D"/>
    <w:rsid w:val="007D6F2A"/>
    <w:rsid w:val="007E033E"/>
    <w:rsid w:val="007E2D70"/>
    <w:rsid w:val="007E2DAC"/>
    <w:rsid w:val="007E3533"/>
    <w:rsid w:val="007E35B6"/>
    <w:rsid w:val="007E3C88"/>
    <w:rsid w:val="007E3D8C"/>
    <w:rsid w:val="007E3EDD"/>
    <w:rsid w:val="007E42A9"/>
    <w:rsid w:val="007E4561"/>
    <w:rsid w:val="007E5CA9"/>
    <w:rsid w:val="007E6D77"/>
    <w:rsid w:val="007E73CB"/>
    <w:rsid w:val="007E7E4E"/>
    <w:rsid w:val="007F0E11"/>
    <w:rsid w:val="007F1A30"/>
    <w:rsid w:val="007F24BC"/>
    <w:rsid w:val="007F3DBD"/>
    <w:rsid w:val="007F4AD0"/>
    <w:rsid w:val="00801CB1"/>
    <w:rsid w:val="00801D94"/>
    <w:rsid w:val="0080248E"/>
    <w:rsid w:val="0080296C"/>
    <w:rsid w:val="00803478"/>
    <w:rsid w:val="008034A0"/>
    <w:rsid w:val="00803754"/>
    <w:rsid w:val="0080382F"/>
    <w:rsid w:val="00803E40"/>
    <w:rsid w:val="00804416"/>
    <w:rsid w:val="00804FC9"/>
    <w:rsid w:val="008050FE"/>
    <w:rsid w:val="0080683F"/>
    <w:rsid w:val="008069EC"/>
    <w:rsid w:val="0080717C"/>
    <w:rsid w:val="00810D64"/>
    <w:rsid w:val="0081290F"/>
    <w:rsid w:val="00812D57"/>
    <w:rsid w:val="00812DD3"/>
    <w:rsid w:val="008133DE"/>
    <w:rsid w:val="0081422C"/>
    <w:rsid w:val="00814476"/>
    <w:rsid w:val="00814D6F"/>
    <w:rsid w:val="00815CD3"/>
    <w:rsid w:val="00815D6D"/>
    <w:rsid w:val="00816417"/>
    <w:rsid w:val="00816954"/>
    <w:rsid w:val="00816B5F"/>
    <w:rsid w:val="00816F18"/>
    <w:rsid w:val="008208E8"/>
    <w:rsid w:val="0082134E"/>
    <w:rsid w:val="00821672"/>
    <w:rsid w:val="00826F5C"/>
    <w:rsid w:val="00827843"/>
    <w:rsid w:val="00827DDD"/>
    <w:rsid w:val="008302C6"/>
    <w:rsid w:val="00830F70"/>
    <w:rsid w:val="00832054"/>
    <w:rsid w:val="00832178"/>
    <w:rsid w:val="00834920"/>
    <w:rsid w:val="00834AD0"/>
    <w:rsid w:val="0083525A"/>
    <w:rsid w:val="008355D0"/>
    <w:rsid w:val="0083565F"/>
    <w:rsid w:val="008360A0"/>
    <w:rsid w:val="008364DA"/>
    <w:rsid w:val="008367F8"/>
    <w:rsid w:val="00836C0B"/>
    <w:rsid w:val="00837591"/>
    <w:rsid w:val="00837683"/>
    <w:rsid w:val="00837D0A"/>
    <w:rsid w:val="008407C0"/>
    <w:rsid w:val="00840F2F"/>
    <w:rsid w:val="008410EC"/>
    <w:rsid w:val="00841F2B"/>
    <w:rsid w:val="0084219A"/>
    <w:rsid w:val="0084237D"/>
    <w:rsid w:val="00842A2B"/>
    <w:rsid w:val="00844312"/>
    <w:rsid w:val="00845625"/>
    <w:rsid w:val="00845D9B"/>
    <w:rsid w:val="0084640C"/>
    <w:rsid w:val="0084692E"/>
    <w:rsid w:val="00847DF5"/>
    <w:rsid w:val="00850043"/>
    <w:rsid w:val="00850C05"/>
    <w:rsid w:val="0085342E"/>
    <w:rsid w:val="0085365F"/>
    <w:rsid w:val="00854B63"/>
    <w:rsid w:val="00854C1E"/>
    <w:rsid w:val="008561C9"/>
    <w:rsid w:val="00860EAC"/>
    <w:rsid w:val="0086152D"/>
    <w:rsid w:val="00861BBB"/>
    <w:rsid w:val="00861FB9"/>
    <w:rsid w:val="008639E6"/>
    <w:rsid w:val="00863AC5"/>
    <w:rsid w:val="00864798"/>
    <w:rsid w:val="00864F48"/>
    <w:rsid w:val="00865458"/>
    <w:rsid w:val="008660F1"/>
    <w:rsid w:val="00866BC4"/>
    <w:rsid w:val="00867848"/>
    <w:rsid w:val="00871D5E"/>
    <w:rsid w:val="0087213F"/>
    <w:rsid w:val="00872ABA"/>
    <w:rsid w:val="00872DCA"/>
    <w:rsid w:val="00873A0A"/>
    <w:rsid w:val="00874754"/>
    <w:rsid w:val="00875ACB"/>
    <w:rsid w:val="00877652"/>
    <w:rsid w:val="00877B51"/>
    <w:rsid w:val="0088036C"/>
    <w:rsid w:val="0088285B"/>
    <w:rsid w:val="0088384D"/>
    <w:rsid w:val="00884729"/>
    <w:rsid w:val="0088488C"/>
    <w:rsid w:val="00884AC0"/>
    <w:rsid w:val="00884B9C"/>
    <w:rsid w:val="00884F41"/>
    <w:rsid w:val="008855F2"/>
    <w:rsid w:val="008860F7"/>
    <w:rsid w:val="00891CE0"/>
    <w:rsid w:val="008921CA"/>
    <w:rsid w:val="00892FA8"/>
    <w:rsid w:val="0089407B"/>
    <w:rsid w:val="00894CDE"/>
    <w:rsid w:val="00894D68"/>
    <w:rsid w:val="00894D9D"/>
    <w:rsid w:val="008953BA"/>
    <w:rsid w:val="008957BD"/>
    <w:rsid w:val="00896540"/>
    <w:rsid w:val="00897AFA"/>
    <w:rsid w:val="00897DF4"/>
    <w:rsid w:val="00897F34"/>
    <w:rsid w:val="008A0881"/>
    <w:rsid w:val="008A08AC"/>
    <w:rsid w:val="008A0F13"/>
    <w:rsid w:val="008A14DE"/>
    <w:rsid w:val="008A20BF"/>
    <w:rsid w:val="008A3EA6"/>
    <w:rsid w:val="008A4154"/>
    <w:rsid w:val="008A49A8"/>
    <w:rsid w:val="008A4AA5"/>
    <w:rsid w:val="008A5089"/>
    <w:rsid w:val="008A518E"/>
    <w:rsid w:val="008A64A8"/>
    <w:rsid w:val="008A725C"/>
    <w:rsid w:val="008A78A3"/>
    <w:rsid w:val="008B00B4"/>
    <w:rsid w:val="008B03DC"/>
    <w:rsid w:val="008B0BFE"/>
    <w:rsid w:val="008B0D46"/>
    <w:rsid w:val="008B142C"/>
    <w:rsid w:val="008B18A7"/>
    <w:rsid w:val="008B1BD1"/>
    <w:rsid w:val="008B23AC"/>
    <w:rsid w:val="008B27D6"/>
    <w:rsid w:val="008B2A9C"/>
    <w:rsid w:val="008B3604"/>
    <w:rsid w:val="008B4484"/>
    <w:rsid w:val="008B4B67"/>
    <w:rsid w:val="008B4C29"/>
    <w:rsid w:val="008B4EDF"/>
    <w:rsid w:val="008B54C0"/>
    <w:rsid w:val="008B583A"/>
    <w:rsid w:val="008B5A64"/>
    <w:rsid w:val="008B6ABE"/>
    <w:rsid w:val="008B6EBA"/>
    <w:rsid w:val="008B7985"/>
    <w:rsid w:val="008B7E18"/>
    <w:rsid w:val="008C0B81"/>
    <w:rsid w:val="008C24BC"/>
    <w:rsid w:val="008C29FA"/>
    <w:rsid w:val="008C571F"/>
    <w:rsid w:val="008C5DD2"/>
    <w:rsid w:val="008C631E"/>
    <w:rsid w:val="008C65ED"/>
    <w:rsid w:val="008C6D61"/>
    <w:rsid w:val="008C6EEF"/>
    <w:rsid w:val="008D03AA"/>
    <w:rsid w:val="008D20D8"/>
    <w:rsid w:val="008D2378"/>
    <w:rsid w:val="008D250C"/>
    <w:rsid w:val="008D26A8"/>
    <w:rsid w:val="008D2A05"/>
    <w:rsid w:val="008D30E4"/>
    <w:rsid w:val="008D3F38"/>
    <w:rsid w:val="008D4BCB"/>
    <w:rsid w:val="008D4D97"/>
    <w:rsid w:val="008D5216"/>
    <w:rsid w:val="008D56DA"/>
    <w:rsid w:val="008D56EC"/>
    <w:rsid w:val="008D5FDE"/>
    <w:rsid w:val="008D6443"/>
    <w:rsid w:val="008D6C8C"/>
    <w:rsid w:val="008D6EDD"/>
    <w:rsid w:val="008E11F6"/>
    <w:rsid w:val="008E1303"/>
    <w:rsid w:val="008E16FB"/>
    <w:rsid w:val="008E1EFE"/>
    <w:rsid w:val="008E3233"/>
    <w:rsid w:val="008E3743"/>
    <w:rsid w:val="008E393A"/>
    <w:rsid w:val="008E43BD"/>
    <w:rsid w:val="008E4A16"/>
    <w:rsid w:val="008E5B6E"/>
    <w:rsid w:val="008E5B7E"/>
    <w:rsid w:val="008E600E"/>
    <w:rsid w:val="008E66F2"/>
    <w:rsid w:val="008E6B2B"/>
    <w:rsid w:val="008E77D1"/>
    <w:rsid w:val="008E7CD2"/>
    <w:rsid w:val="008F00C9"/>
    <w:rsid w:val="008F044C"/>
    <w:rsid w:val="008F0703"/>
    <w:rsid w:val="008F09D7"/>
    <w:rsid w:val="008F0C25"/>
    <w:rsid w:val="008F12CA"/>
    <w:rsid w:val="008F3D88"/>
    <w:rsid w:val="008F3DEB"/>
    <w:rsid w:val="008F4385"/>
    <w:rsid w:val="008F4A39"/>
    <w:rsid w:val="008F4CB3"/>
    <w:rsid w:val="008F4F6D"/>
    <w:rsid w:val="008F51F3"/>
    <w:rsid w:val="008F5833"/>
    <w:rsid w:val="008F5B0F"/>
    <w:rsid w:val="008F5B8E"/>
    <w:rsid w:val="008F60E7"/>
    <w:rsid w:val="008F6595"/>
    <w:rsid w:val="008F6987"/>
    <w:rsid w:val="008F6AF0"/>
    <w:rsid w:val="008F70F7"/>
    <w:rsid w:val="008F7591"/>
    <w:rsid w:val="008F75CD"/>
    <w:rsid w:val="00900D62"/>
    <w:rsid w:val="00900D9E"/>
    <w:rsid w:val="00901031"/>
    <w:rsid w:val="009024DD"/>
    <w:rsid w:val="009028C5"/>
    <w:rsid w:val="0090398B"/>
    <w:rsid w:val="00903A41"/>
    <w:rsid w:val="00903CB2"/>
    <w:rsid w:val="009046A1"/>
    <w:rsid w:val="009046A9"/>
    <w:rsid w:val="00904CA8"/>
    <w:rsid w:val="00904D3C"/>
    <w:rsid w:val="00905BA0"/>
    <w:rsid w:val="00905CDA"/>
    <w:rsid w:val="009064E6"/>
    <w:rsid w:val="00907090"/>
    <w:rsid w:val="009076E6"/>
    <w:rsid w:val="00907CAA"/>
    <w:rsid w:val="00910636"/>
    <w:rsid w:val="00910FBB"/>
    <w:rsid w:val="0091100E"/>
    <w:rsid w:val="0091172B"/>
    <w:rsid w:val="00911D57"/>
    <w:rsid w:val="00911FD0"/>
    <w:rsid w:val="0091209E"/>
    <w:rsid w:val="00912851"/>
    <w:rsid w:val="00912940"/>
    <w:rsid w:val="00912C1D"/>
    <w:rsid w:val="009136C8"/>
    <w:rsid w:val="00913844"/>
    <w:rsid w:val="00913CD0"/>
    <w:rsid w:val="00913E79"/>
    <w:rsid w:val="00914C4A"/>
    <w:rsid w:val="00915959"/>
    <w:rsid w:val="00915C62"/>
    <w:rsid w:val="00916413"/>
    <w:rsid w:val="009173FE"/>
    <w:rsid w:val="00921248"/>
    <w:rsid w:val="00921AD7"/>
    <w:rsid w:val="00922711"/>
    <w:rsid w:val="00923937"/>
    <w:rsid w:val="00923CD9"/>
    <w:rsid w:val="0092501E"/>
    <w:rsid w:val="0092504C"/>
    <w:rsid w:val="0092525C"/>
    <w:rsid w:val="009254C9"/>
    <w:rsid w:val="00926DBE"/>
    <w:rsid w:val="00927071"/>
    <w:rsid w:val="00927C3D"/>
    <w:rsid w:val="00927EF7"/>
    <w:rsid w:val="00930105"/>
    <w:rsid w:val="009302D8"/>
    <w:rsid w:val="00930814"/>
    <w:rsid w:val="00930AF1"/>
    <w:rsid w:val="00930CE3"/>
    <w:rsid w:val="00930F48"/>
    <w:rsid w:val="0093180E"/>
    <w:rsid w:val="00931B4D"/>
    <w:rsid w:val="00931CFF"/>
    <w:rsid w:val="00932340"/>
    <w:rsid w:val="0093245E"/>
    <w:rsid w:val="0093306D"/>
    <w:rsid w:val="009335CC"/>
    <w:rsid w:val="00933CC0"/>
    <w:rsid w:val="00934374"/>
    <w:rsid w:val="00935B46"/>
    <w:rsid w:val="00935C12"/>
    <w:rsid w:val="00935F4D"/>
    <w:rsid w:val="00935F51"/>
    <w:rsid w:val="009371B9"/>
    <w:rsid w:val="00937DFD"/>
    <w:rsid w:val="00937E12"/>
    <w:rsid w:val="0094012B"/>
    <w:rsid w:val="009408E3"/>
    <w:rsid w:val="00940DC8"/>
    <w:rsid w:val="00940FC0"/>
    <w:rsid w:val="00943C81"/>
    <w:rsid w:val="0094409C"/>
    <w:rsid w:val="0094555F"/>
    <w:rsid w:val="0094578F"/>
    <w:rsid w:val="00946944"/>
    <w:rsid w:val="00947362"/>
    <w:rsid w:val="00947595"/>
    <w:rsid w:val="00950321"/>
    <w:rsid w:val="00950EBA"/>
    <w:rsid w:val="0095104F"/>
    <w:rsid w:val="00952C14"/>
    <w:rsid w:val="00953649"/>
    <w:rsid w:val="00953CF4"/>
    <w:rsid w:val="009541F3"/>
    <w:rsid w:val="009554E1"/>
    <w:rsid w:val="00956E8C"/>
    <w:rsid w:val="00960BAA"/>
    <w:rsid w:val="00962C6A"/>
    <w:rsid w:val="00963B55"/>
    <w:rsid w:val="009643DD"/>
    <w:rsid w:val="00964409"/>
    <w:rsid w:val="00964A6B"/>
    <w:rsid w:val="00964E54"/>
    <w:rsid w:val="00965A47"/>
    <w:rsid w:val="009663C9"/>
    <w:rsid w:val="00967C65"/>
    <w:rsid w:val="0097003E"/>
    <w:rsid w:val="0097024E"/>
    <w:rsid w:val="009709C7"/>
    <w:rsid w:val="00970E99"/>
    <w:rsid w:val="00971006"/>
    <w:rsid w:val="00971AA3"/>
    <w:rsid w:val="00972EC1"/>
    <w:rsid w:val="009733C2"/>
    <w:rsid w:val="00974208"/>
    <w:rsid w:val="00976038"/>
    <w:rsid w:val="00976A75"/>
    <w:rsid w:val="00976ADA"/>
    <w:rsid w:val="00980104"/>
    <w:rsid w:val="00980F46"/>
    <w:rsid w:val="00981B99"/>
    <w:rsid w:val="0098230B"/>
    <w:rsid w:val="00983F83"/>
    <w:rsid w:val="00984A3A"/>
    <w:rsid w:val="00984A9B"/>
    <w:rsid w:val="00984DAB"/>
    <w:rsid w:val="00984E13"/>
    <w:rsid w:val="00987DEB"/>
    <w:rsid w:val="00987E12"/>
    <w:rsid w:val="00990194"/>
    <w:rsid w:val="00990BD0"/>
    <w:rsid w:val="00990DD7"/>
    <w:rsid w:val="00991034"/>
    <w:rsid w:val="0099109E"/>
    <w:rsid w:val="009911F2"/>
    <w:rsid w:val="00991287"/>
    <w:rsid w:val="009917CB"/>
    <w:rsid w:val="00993CAC"/>
    <w:rsid w:val="0099456F"/>
    <w:rsid w:val="00994776"/>
    <w:rsid w:val="00994C78"/>
    <w:rsid w:val="00994FD2"/>
    <w:rsid w:val="00995DB5"/>
    <w:rsid w:val="0099687E"/>
    <w:rsid w:val="00996BFE"/>
    <w:rsid w:val="00996CF4"/>
    <w:rsid w:val="00997608"/>
    <w:rsid w:val="009976D8"/>
    <w:rsid w:val="00997834"/>
    <w:rsid w:val="009A024E"/>
    <w:rsid w:val="009A0772"/>
    <w:rsid w:val="009A1B9C"/>
    <w:rsid w:val="009A449F"/>
    <w:rsid w:val="009A4611"/>
    <w:rsid w:val="009A4B49"/>
    <w:rsid w:val="009A5088"/>
    <w:rsid w:val="009A6104"/>
    <w:rsid w:val="009A6286"/>
    <w:rsid w:val="009A6A4D"/>
    <w:rsid w:val="009A6B63"/>
    <w:rsid w:val="009A72D5"/>
    <w:rsid w:val="009A7C35"/>
    <w:rsid w:val="009B1CC4"/>
    <w:rsid w:val="009B366A"/>
    <w:rsid w:val="009B46DB"/>
    <w:rsid w:val="009B5037"/>
    <w:rsid w:val="009B5767"/>
    <w:rsid w:val="009B5DA0"/>
    <w:rsid w:val="009B6D80"/>
    <w:rsid w:val="009B7227"/>
    <w:rsid w:val="009C0977"/>
    <w:rsid w:val="009C1FCD"/>
    <w:rsid w:val="009C2A1A"/>
    <w:rsid w:val="009C2F52"/>
    <w:rsid w:val="009C3407"/>
    <w:rsid w:val="009C3E0D"/>
    <w:rsid w:val="009C42D8"/>
    <w:rsid w:val="009C515E"/>
    <w:rsid w:val="009C546B"/>
    <w:rsid w:val="009C5B3A"/>
    <w:rsid w:val="009C5D0F"/>
    <w:rsid w:val="009C6708"/>
    <w:rsid w:val="009C6E73"/>
    <w:rsid w:val="009C77F4"/>
    <w:rsid w:val="009D0862"/>
    <w:rsid w:val="009D2011"/>
    <w:rsid w:val="009D2235"/>
    <w:rsid w:val="009D24E9"/>
    <w:rsid w:val="009D2A5F"/>
    <w:rsid w:val="009D351B"/>
    <w:rsid w:val="009D374D"/>
    <w:rsid w:val="009D3CDD"/>
    <w:rsid w:val="009D3DEB"/>
    <w:rsid w:val="009D4AC6"/>
    <w:rsid w:val="009D543E"/>
    <w:rsid w:val="009D6870"/>
    <w:rsid w:val="009D7644"/>
    <w:rsid w:val="009D7C31"/>
    <w:rsid w:val="009E0D6E"/>
    <w:rsid w:val="009E0F1A"/>
    <w:rsid w:val="009E211C"/>
    <w:rsid w:val="009E35C5"/>
    <w:rsid w:val="009E3B5C"/>
    <w:rsid w:val="009E5205"/>
    <w:rsid w:val="009E56E5"/>
    <w:rsid w:val="009E57B9"/>
    <w:rsid w:val="009E73F6"/>
    <w:rsid w:val="009E7FF9"/>
    <w:rsid w:val="009F094D"/>
    <w:rsid w:val="009F0B4B"/>
    <w:rsid w:val="009F1DA2"/>
    <w:rsid w:val="009F4111"/>
    <w:rsid w:val="009F4D51"/>
    <w:rsid w:val="009F4F3E"/>
    <w:rsid w:val="009F6ADE"/>
    <w:rsid w:val="009F6D13"/>
    <w:rsid w:val="009F6DF7"/>
    <w:rsid w:val="009F7528"/>
    <w:rsid w:val="009F7D1C"/>
    <w:rsid w:val="00A00813"/>
    <w:rsid w:val="00A00E14"/>
    <w:rsid w:val="00A00FAA"/>
    <w:rsid w:val="00A0161A"/>
    <w:rsid w:val="00A03E14"/>
    <w:rsid w:val="00A03F45"/>
    <w:rsid w:val="00A046B3"/>
    <w:rsid w:val="00A0487C"/>
    <w:rsid w:val="00A04AD9"/>
    <w:rsid w:val="00A04FBC"/>
    <w:rsid w:val="00A05583"/>
    <w:rsid w:val="00A056F1"/>
    <w:rsid w:val="00A05BF9"/>
    <w:rsid w:val="00A0689A"/>
    <w:rsid w:val="00A0693A"/>
    <w:rsid w:val="00A078D8"/>
    <w:rsid w:val="00A07CDD"/>
    <w:rsid w:val="00A07F08"/>
    <w:rsid w:val="00A12384"/>
    <w:rsid w:val="00A125E9"/>
    <w:rsid w:val="00A12F89"/>
    <w:rsid w:val="00A134CA"/>
    <w:rsid w:val="00A14693"/>
    <w:rsid w:val="00A14D17"/>
    <w:rsid w:val="00A1500F"/>
    <w:rsid w:val="00A154EC"/>
    <w:rsid w:val="00A16115"/>
    <w:rsid w:val="00A162BB"/>
    <w:rsid w:val="00A172E1"/>
    <w:rsid w:val="00A2078F"/>
    <w:rsid w:val="00A20794"/>
    <w:rsid w:val="00A2116E"/>
    <w:rsid w:val="00A2311A"/>
    <w:rsid w:val="00A2333B"/>
    <w:rsid w:val="00A23FE0"/>
    <w:rsid w:val="00A273F8"/>
    <w:rsid w:val="00A27D21"/>
    <w:rsid w:val="00A306D2"/>
    <w:rsid w:val="00A30E23"/>
    <w:rsid w:val="00A31729"/>
    <w:rsid w:val="00A32292"/>
    <w:rsid w:val="00A328E4"/>
    <w:rsid w:val="00A32FCC"/>
    <w:rsid w:val="00A337E7"/>
    <w:rsid w:val="00A3389F"/>
    <w:rsid w:val="00A34D42"/>
    <w:rsid w:val="00A34EFF"/>
    <w:rsid w:val="00A35463"/>
    <w:rsid w:val="00A3559C"/>
    <w:rsid w:val="00A35855"/>
    <w:rsid w:val="00A362C7"/>
    <w:rsid w:val="00A363EE"/>
    <w:rsid w:val="00A3654B"/>
    <w:rsid w:val="00A36F89"/>
    <w:rsid w:val="00A37025"/>
    <w:rsid w:val="00A37921"/>
    <w:rsid w:val="00A401C4"/>
    <w:rsid w:val="00A4044F"/>
    <w:rsid w:val="00A40E73"/>
    <w:rsid w:val="00A4106D"/>
    <w:rsid w:val="00A41AE1"/>
    <w:rsid w:val="00A42106"/>
    <w:rsid w:val="00A42129"/>
    <w:rsid w:val="00A42753"/>
    <w:rsid w:val="00A4282B"/>
    <w:rsid w:val="00A42E59"/>
    <w:rsid w:val="00A43608"/>
    <w:rsid w:val="00A44613"/>
    <w:rsid w:val="00A44763"/>
    <w:rsid w:val="00A45478"/>
    <w:rsid w:val="00A46616"/>
    <w:rsid w:val="00A46C28"/>
    <w:rsid w:val="00A471EA"/>
    <w:rsid w:val="00A47907"/>
    <w:rsid w:val="00A47CD3"/>
    <w:rsid w:val="00A501DB"/>
    <w:rsid w:val="00A504DF"/>
    <w:rsid w:val="00A50679"/>
    <w:rsid w:val="00A507CC"/>
    <w:rsid w:val="00A512FC"/>
    <w:rsid w:val="00A5364D"/>
    <w:rsid w:val="00A54A47"/>
    <w:rsid w:val="00A56AB7"/>
    <w:rsid w:val="00A57411"/>
    <w:rsid w:val="00A60BC1"/>
    <w:rsid w:val="00A61F79"/>
    <w:rsid w:val="00A622E7"/>
    <w:rsid w:val="00A637CC"/>
    <w:rsid w:val="00A63CAD"/>
    <w:rsid w:val="00A63E01"/>
    <w:rsid w:val="00A640BF"/>
    <w:rsid w:val="00A64E25"/>
    <w:rsid w:val="00A64F3C"/>
    <w:rsid w:val="00A654B1"/>
    <w:rsid w:val="00A6597B"/>
    <w:rsid w:val="00A662A3"/>
    <w:rsid w:val="00A66AE0"/>
    <w:rsid w:val="00A66EC3"/>
    <w:rsid w:val="00A67DCA"/>
    <w:rsid w:val="00A715AB"/>
    <w:rsid w:val="00A715D6"/>
    <w:rsid w:val="00A73A8E"/>
    <w:rsid w:val="00A73E84"/>
    <w:rsid w:val="00A746B3"/>
    <w:rsid w:val="00A74C56"/>
    <w:rsid w:val="00A75027"/>
    <w:rsid w:val="00A75037"/>
    <w:rsid w:val="00A77018"/>
    <w:rsid w:val="00A7740D"/>
    <w:rsid w:val="00A80055"/>
    <w:rsid w:val="00A80BDD"/>
    <w:rsid w:val="00A80CD9"/>
    <w:rsid w:val="00A84FC1"/>
    <w:rsid w:val="00A863F9"/>
    <w:rsid w:val="00A864C7"/>
    <w:rsid w:val="00A864D5"/>
    <w:rsid w:val="00A903AB"/>
    <w:rsid w:val="00A904C3"/>
    <w:rsid w:val="00A90535"/>
    <w:rsid w:val="00A9102C"/>
    <w:rsid w:val="00A939A7"/>
    <w:rsid w:val="00A93A66"/>
    <w:rsid w:val="00A93F02"/>
    <w:rsid w:val="00A942C7"/>
    <w:rsid w:val="00A94683"/>
    <w:rsid w:val="00A94B64"/>
    <w:rsid w:val="00A94CFF"/>
    <w:rsid w:val="00A94EB5"/>
    <w:rsid w:val="00A953F7"/>
    <w:rsid w:val="00A95630"/>
    <w:rsid w:val="00A95E73"/>
    <w:rsid w:val="00A965A9"/>
    <w:rsid w:val="00A9732A"/>
    <w:rsid w:val="00AA0973"/>
    <w:rsid w:val="00AA1E61"/>
    <w:rsid w:val="00AA2556"/>
    <w:rsid w:val="00AA28C6"/>
    <w:rsid w:val="00AA37E8"/>
    <w:rsid w:val="00AA3E13"/>
    <w:rsid w:val="00AA73EF"/>
    <w:rsid w:val="00AB11C6"/>
    <w:rsid w:val="00AB13B6"/>
    <w:rsid w:val="00AB143B"/>
    <w:rsid w:val="00AB1B21"/>
    <w:rsid w:val="00AB3374"/>
    <w:rsid w:val="00AB3FFB"/>
    <w:rsid w:val="00AB49C7"/>
    <w:rsid w:val="00AB60C2"/>
    <w:rsid w:val="00AB73F5"/>
    <w:rsid w:val="00AB77C9"/>
    <w:rsid w:val="00AC046D"/>
    <w:rsid w:val="00AC0CD8"/>
    <w:rsid w:val="00AC0F41"/>
    <w:rsid w:val="00AC1BA3"/>
    <w:rsid w:val="00AC3161"/>
    <w:rsid w:val="00AC367A"/>
    <w:rsid w:val="00AC3A58"/>
    <w:rsid w:val="00AC4081"/>
    <w:rsid w:val="00AC4319"/>
    <w:rsid w:val="00AC4E89"/>
    <w:rsid w:val="00AC7FE1"/>
    <w:rsid w:val="00AD02A5"/>
    <w:rsid w:val="00AD0EA2"/>
    <w:rsid w:val="00AD0EB5"/>
    <w:rsid w:val="00AD14E2"/>
    <w:rsid w:val="00AD1901"/>
    <w:rsid w:val="00AD1DE8"/>
    <w:rsid w:val="00AD1FED"/>
    <w:rsid w:val="00AD2F18"/>
    <w:rsid w:val="00AD2F5D"/>
    <w:rsid w:val="00AD393C"/>
    <w:rsid w:val="00AD3A6D"/>
    <w:rsid w:val="00AD7B85"/>
    <w:rsid w:val="00AD7BB2"/>
    <w:rsid w:val="00AD7C3A"/>
    <w:rsid w:val="00AD7C90"/>
    <w:rsid w:val="00AE0BBC"/>
    <w:rsid w:val="00AE0D19"/>
    <w:rsid w:val="00AE0FDF"/>
    <w:rsid w:val="00AE2918"/>
    <w:rsid w:val="00AE3545"/>
    <w:rsid w:val="00AE44C6"/>
    <w:rsid w:val="00AE4AE0"/>
    <w:rsid w:val="00AE5339"/>
    <w:rsid w:val="00AE60A2"/>
    <w:rsid w:val="00AE63E9"/>
    <w:rsid w:val="00AE74A0"/>
    <w:rsid w:val="00AF1AFD"/>
    <w:rsid w:val="00AF232B"/>
    <w:rsid w:val="00AF474B"/>
    <w:rsid w:val="00AF4A27"/>
    <w:rsid w:val="00AF5204"/>
    <w:rsid w:val="00AF58C2"/>
    <w:rsid w:val="00AF6640"/>
    <w:rsid w:val="00AF7315"/>
    <w:rsid w:val="00AF7468"/>
    <w:rsid w:val="00B00150"/>
    <w:rsid w:val="00B00547"/>
    <w:rsid w:val="00B01A63"/>
    <w:rsid w:val="00B02F1A"/>
    <w:rsid w:val="00B02FFA"/>
    <w:rsid w:val="00B048BB"/>
    <w:rsid w:val="00B05970"/>
    <w:rsid w:val="00B05AB1"/>
    <w:rsid w:val="00B05AFA"/>
    <w:rsid w:val="00B05B12"/>
    <w:rsid w:val="00B06C2D"/>
    <w:rsid w:val="00B070E6"/>
    <w:rsid w:val="00B07196"/>
    <w:rsid w:val="00B071E4"/>
    <w:rsid w:val="00B0784D"/>
    <w:rsid w:val="00B07D7A"/>
    <w:rsid w:val="00B10EF1"/>
    <w:rsid w:val="00B1176C"/>
    <w:rsid w:val="00B11B87"/>
    <w:rsid w:val="00B1207C"/>
    <w:rsid w:val="00B12425"/>
    <w:rsid w:val="00B13002"/>
    <w:rsid w:val="00B13F1F"/>
    <w:rsid w:val="00B14465"/>
    <w:rsid w:val="00B1490D"/>
    <w:rsid w:val="00B206FD"/>
    <w:rsid w:val="00B207D8"/>
    <w:rsid w:val="00B20933"/>
    <w:rsid w:val="00B2152D"/>
    <w:rsid w:val="00B224F4"/>
    <w:rsid w:val="00B22E23"/>
    <w:rsid w:val="00B243A7"/>
    <w:rsid w:val="00B24743"/>
    <w:rsid w:val="00B24A77"/>
    <w:rsid w:val="00B255F8"/>
    <w:rsid w:val="00B25873"/>
    <w:rsid w:val="00B25DA5"/>
    <w:rsid w:val="00B2674A"/>
    <w:rsid w:val="00B27157"/>
    <w:rsid w:val="00B2730B"/>
    <w:rsid w:val="00B30B78"/>
    <w:rsid w:val="00B30F05"/>
    <w:rsid w:val="00B32066"/>
    <w:rsid w:val="00B32D6F"/>
    <w:rsid w:val="00B3326C"/>
    <w:rsid w:val="00B332BD"/>
    <w:rsid w:val="00B337D0"/>
    <w:rsid w:val="00B33927"/>
    <w:rsid w:val="00B341F2"/>
    <w:rsid w:val="00B348C8"/>
    <w:rsid w:val="00B349F3"/>
    <w:rsid w:val="00B35D27"/>
    <w:rsid w:val="00B35DA7"/>
    <w:rsid w:val="00B363CE"/>
    <w:rsid w:val="00B40D34"/>
    <w:rsid w:val="00B429F3"/>
    <w:rsid w:val="00B42CF2"/>
    <w:rsid w:val="00B43244"/>
    <w:rsid w:val="00B43EC4"/>
    <w:rsid w:val="00B44265"/>
    <w:rsid w:val="00B45375"/>
    <w:rsid w:val="00B45AF1"/>
    <w:rsid w:val="00B4708D"/>
    <w:rsid w:val="00B47508"/>
    <w:rsid w:val="00B47662"/>
    <w:rsid w:val="00B51C7B"/>
    <w:rsid w:val="00B52992"/>
    <w:rsid w:val="00B53D2F"/>
    <w:rsid w:val="00B542A0"/>
    <w:rsid w:val="00B54899"/>
    <w:rsid w:val="00B54A96"/>
    <w:rsid w:val="00B54CB1"/>
    <w:rsid w:val="00B54E15"/>
    <w:rsid w:val="00B55ABA"/>
    <w:rsid w:val="00B55F37"/>
    <w:rsid w:val="00B5616A"/>
    <w:rsid w:val="00B56683"/>
    <w:rsid w:val="00B5721B"/>
    <w:rsid w:val="00B57E4F"/>
    <w:rsid w:val="00B609E8"/>
    <w:rsid w:val="00B60C9B"/>
    <w:rsid w:val="00B61319"/>
    <w:rsid w:val="00B629E2"/>
    <w:rsid w:val="00B62C34"/>
    <w:rsid w:val="00B62FE4"/>
    <w:rsid w:val="00B63082"/>
    <w:rsid w:val="00B633C0"/>
    <w:rsid w:val="00B63799"/>
    <w:rsid w:val="00B648F7"/>
    <w:rsid w:val="00B649AD"/>
    <w:rsid w:val="00B64B3B"/>
    <w:rsid w:val="00B64C09"/>
    <w:rsid w:val="00B65323"/>
    <w:rsid w:val="00B65515"/>
    <w:rsid w:val="00B6589D"/>
    <w:rsid w:val="00B666E4"/>
    <w:rsid w:val="00B67991"/>
    <w:rsid w:val="00B70CAC"/>
    <w:rsid w:val="00B71F85"/>
    <w:rsid w:val="00B722DD"/>
    <w:rsid w:val="00B74287"/>
    <w:rsid w:val="00B7563A"/>
    <w:rsid w:val="00B75BB9"/>
    <w:rsid w:val="00B75D37"/>
    <w:rsid w:val="00B75D4D"/>
    <w:rsid w:val="00B76043"/>
    <w:rsid w:val="00B7680F"/>
    <w:rsid w:val="00B76A8F"/>
    <w:rsid w:val="00B77CEC"/>
    <w:rsid w:val="00B800D9"/>
    <w:rsid w:val="00B80611"/>
    <w:rsid w:val="00B81134"/>
    <w:rsid w:val="00B8255C"/>
    <w:rsid w:val="00B829E4"/>
    <w:rsid w:val="00B84A12"/>
    <w:rsid w:val="00B863FF"/>
    <w:rsid w:val="00B86835"/>
    <w:rsid w:val="00B9004E"/>
    <w:rsid w:val="00B90BD3"/>
    <w:rsid w:val="00B91715"/>
    <w:rsid w:val="00B91D93"/>
    <w:rsid w:val="00B923A3"/>
    <w:rsid w:val="00B926CA"/>
    <w:rsid w:val="00B92F44"/>
    <w:rsid w:val="00B93418"/>
    <w:rsid w:val="00B93B72"/>
    <w:rsid w:val="00B94DBE"/>
    <w:rsid w:val="00B9648F"/>
    <w:rsid w:val="00B9710F"/>
    <w:rsid w:val="00B979D6"/>
    <w:rsid w:val="00BA2B02"/>
    <w:rsid w:val="00BA3466"/>
    <w:rsid w:val="00BA39B5"/>
    <w:rsid w:val="00BA3B10"/>
    <w:rsid w:val="00BA4733"/>
    <w:rsid w:val="00BA65E9"/>
    <w:rsid w:val="00BA73C9"/>
    <w:rsid w:val="00BA746B"/>
    <w:rsid w:val="00BA74E2"/>
    <w:rsid w:val="00BA7A2D"/>
    <w:rsid w:val="00BB0E1A"/>
    <w:rsid w:val="00BB18C6"/>
    <w:rsid w:val="00BB394E"/>
    <w:rsid w:val="00BB5D06"/>
    <w:rsid w:val="00BB60A0"/>
    <w:rsid w:val="00BB719B"/>
    <w:rsid w:val="00BB7381"/>
    <w:rsid w:val="00BB74E7"/>
    <w:rsid w:val="00BB78E5"/>
    <w:rsid w:val="00BB7ADD"/>
    <w:rsid w:val="00BB7C96"/>
    <w:rsid w:val="00BC1863"/>
    <w:rsid w:val="00BC2028"/>
    <w:rsid w:val="00BC294A"/>
    <w:rsid w:val="00BC3A32"/>
    <w:rsid w:val="00BC47A8"/>
    <w:rsid w:val="00BC4F03"/>
    <w:rsid w:val="00BC55F7"/>
    <w:rsid w:val="00BC605C"/>
    <w:rsid w:val="00BC75E8"/>
    <w:rsid w:val="00BC77E5"/>
    <w:rsid w:val="00BC78E6"/>
    <w:rsid w:val="00BC7ACB"/>
    <w:rsid w:val="00BD220C"/>
    <w:rsid w:val="00BD27B3"/>
    <w:rsid w:val="00BD29F1"/>
    <w:rsid w:val="00BD31CC"/>
    <w:rsid w:val="00BD4769"/>
    <w:rsid w:val="00BD48A8"/>
    <w:rsid w:val="00BD4E28"/>
    <w:rsid w:val="00BD58BB"/>
    <w:rsid w:val="00BD58D1"/>
    <w:rsid w:val="00BD5942"/>
    <w:rsid w:val="00BD65B2"/>
    <w:rsid w:val="00BD69BE"/>
    <w:rsid w:val="00BD6F96"/>
    <w:rsid w:val="00BE0A80"/>
    <w:rsid w:val="00BE0D0D"/>
    <w:rsid w:val="00BE0FFC"/>
    <w:rsid w:val="00BE11BB"/>
    <w:rsid w:val="00BE1D1F"/>
    <w:rsid w:val="00BE23DF"/>
    <w:rsid w:val="00BE302F"/>
    <w:rsid w:val="00BE3703"/>
    <w:rsid w:val="00BE4AA2"/>
    <w:rsid w:val="00BE4EA7"/>
    <w:rsid w:val="00BE5124"/>
    <w:rsid w:val="00BE7476"/>
    <w:rsid w:val="00BF0367"/>
    <w:rsid w:val="00BF0424"/>
    <w:rsid w:val="00BF0800"/>
    <w:rsid w:val="00BF146B"/>
    <w:rsid w:val="00BF28BC"/>
    <w:rsid w:val="00BF2C58"/>
    <w:rsid w:val="00BF3E62"/>
    <w:rsid w:val="00BF515E"/>
    <w:rsid w:val="00BF598F"/>
    <w:rsid w:val="00BF5A8A"/>
    <w:rsid w:val="00BF5B45"/>
    <w:rsid w:val="00BF5D43"/>
    <w:rsid w:val="00BF6324"/>
    <w:rsid w:val="00BF7405"/>
    <w:rsid w:val="00BF75F7"/>
    <w:rsid w:val="00BF79BB"/>
    <w:rsid w:val="00BF7F05"/>
    <w:rsid w:val="00C001B2"/>
    <w:rsid w:val="00C00E34"/>
    <w:rsid w:val="00C020B9"/>
    <w:rsid w:val="00C02E60"/>
    <w:rsid w:val="00C030D5"/>
    <w:rsid w:val="00C038A7"/>
    <w:rsid w:val="00C03D1D"/>
    <w:rsid w:val="00C04216"/>
    <w:rsid w:val="00C04366"/>
    <w:rsid w:val="00C054B6"/>
    <w:rsid w:val="00C0588D"/>
    <w:rsid w:val="00C06610"/>
    <w:rsid w:val="00C06FDD"/>
    <w:rsid w:val="00C07594"/>
    <w:rsid w:val="00C0789A"/>
    <w:rsid w:val="00C07927"/>
    <w:rsid w:val="00C07E72"/>
    <w:rsid w:val="00C112F5"/>
    <w:rsid w:val="00C11423"/>
    <w:rsid w:val="00C123AA"/>
    <w:rsid w:val="00C12C39"/>
    <w:rsid w:val="00C12CFB"/>
    <w:rsid w:val="00C12EF4"/>
    <w:rsid w:val="00C13D58"/>
    <w:rsid w:val="00C140D3"/>
    <w:rsid w:val="00C159EC"/>
    <w:rsid w:val="00C1687F"/>
    <w:rsid w:val="00C17575"/>
    <w:rsid w:val="00C20080"/>
    <w:rsid w:val="00C20652"/>
    <w:rsid w:val="00C20DE5"/>
    <w:rsid w:val="00C20FF5"/>
    <w:rsid w:val="00C21145"/>
    <w:rsid w:val="00C226C8"/>
    <w:rsid w:val="00C2394A"/>
    <w:rsid w:val="00C23CEF"/>
    <w:rsid w:val="00C23D6B"/>
    <w:rsid w:val="00C252DE"/>
    <w:rsid w:val="00C25D90"/>
    <w:rsid w:val="00C2647C"/>
    <w:rsid w:val="00C27F71"/>
    <w:rsid w:val="00C30843"/>
    <w:rsid w:val="00C30C42"/>
    <w:rsid w:val="00C31E86"/>
    <w:rsid w:val="00C3205B"/>
    <w:rsid w:val="00C32433"/>
    <w:rsid w:val="00C33142"/>
    <w:rsid w:val="00C33596"/>
    <w:rsid w:val="00C338B8"/>
    <w:rsid w:val="00C33BA1"/>
    <w:rsid w:val="00C33CFE"/>
    <w:rsid w:val="00C33E81"/>
    <w:rsid w:val="00C34FE2"/>
    <w:rsid w:val="00C37491"/>
    <w:rsid w:val="00C37C0F"/>
    <w:rsid w:val="00C37E02"/>
    <w:rsid w:val="00C405CB"/>
    <w:rsid w:val="00C4152A"/>
    <w:rsid w:val="00C421D9"/>
    <w:rsid w:val="00C42511"/>
    <w:rsid w:val="00C4280B"/>
    <w:rsid w:val="00C42FBD"/>
    <w:rsid w:val="00C431A1"/>
    <w:rsid w:val="00C43F42"/>
    <w:rsid w:val="00C4403E"/>
    <w:rsid w:val="00C44DD5"/>
    <w:rsid w:val="00C45869"/>
    <w:rsid w:val="00C45E33"/>
    <w:rsid w:val="00C46208"/>
    <w:rsid w:val="00C46607"/>
    <w:rsid w:val="00C467C9"/>
    <w:rsid w:val="00C46F8F"/>
    <w:rsid w:val="00C5018E"/>
    <w:rsid w:val="00C5026D"/>
    <w:rsid w:val="00C50751"/>
    <w:rsid w:val="00C51109"/>
    <w:rsid w:val="00C51957"/>
    <w:rsid w:val="00C51F8C"/>
    <w:rsid w:val="00C522D5"/>
    <w:rsid w:val="00C52D36"/>
    <w:rsid w:val="00C5412F"/>
    <w:rsid w:val="00C5435E"/>
    <w:rsid w:val="00C54C16"/>
    <w:rsid w:val="00C56724"/>
    <w:rsid w:val="00C56D1F"/>
    <w:rsid w:val="00C60FC5"/>
    <w:rsid w:val="00C6173B"/>
    <w:rsid w:val="00C628D7"/>
    <w:rsid w:val="00C62DC2"/>
    <w:rsid w:val="00C63C51"/>
    <w:rsid w:val="00C65701"/>
    <w:rsid w:val="00C661A2"/>
    <w:rsid w:val="00C667D3"/>
    <w:rsid w:val="00C669F6"/>
    <w:rsid w:val="00C67714"/>
    <w:rsid w:val="00C7203E"/>
    <w:rsid w:val="00C72172"/>
    <w:rsid w:val="00C72642"/>
    <w:rsid w:val="00C72A60"/>
    <w:rsid w:val="00C72C8F"/>
    <w:rsid w:val="00C72DDB"/>
    <w:rsid w:val="00C733FA"/>
    <w:rsid w:val="00C740E1"/>
    <w:rsid w:val="00C749B3"/>
    <w:rsid w:val="00C74A5B"/>
    <w:rsid w:val="00C74D5A"/>
    <w:rsid w:val="00C7537A"/>
    <w:rsid w:val="00C754B4"/>
    <w:rsid w:val="00C765CC"/>
    <w:rsid w:val="00C768F9"/>
    <w:rsid w:val="00C772D5"/>
    <w:rsid w:val="00C802FB"/>
    <w:rsid w:val="00C80355"/>
    <w:rsid w:val="00C82ACC"/>
    <w:rsid w:val="00C82B4B"/>
    <w:rsid w:val="00C83A7A"/>
    <w:rsid w:val="00C8410F"/>
    <w:rsid w:val="00C84537"/>
    <w:rsid w:val="00C846F0"/>
    <w:rsid w:val="00C84C25"/>
    <w:rsid w:val="00C85228"/>
    <w:rsid w:val="00C852C0"/>
    <w:rsid w:val="00C85712"/>
    <w:rsid w:val="00C859F4"/>
    <w:rsid w:val="00C85BD8"/>
    <w:rsid w:val="00C878E8"/>
    <w:rsid w:val="00C900F7"/>
    <w:rsid w:val="00C90118"/>
    <w:rsid w:val="00C902C5"/>
    <w:rsid w:val="00C9052F"/>
    <w:rsid w:val="00C9165D"/>
    <w:rsid w:val="00C917C8"/>
    <w:rsid w:val="00C9201E"/>
    <w:rsid w:val="00C92297"/>
    <w:rsid w:val="00C945DF"/>
    <w:rsid w:val="00C955ED"/>
    <w:rsid w:val="00C95E86"/>
    <w:rsid w:val="00C96B19"/>
    <w:rsid w:val="00C96ED7"/>
    <w:rsid w:val="00C97907"/>
    <w:rsid w:val="00CA036F"/>
    <w:rsid w:val="00CA0802"/>
    <w:rsid w:val="00CA0BC7"/>
    <w:rsid w:val="00CA1539"/>
    <w:rsid w:val="00CA189E"/>
    <w:rsid w:val="00CA1F64"/>
    <w:rsid w:val="00CA20DC"/>
    <w:rsid w:val="00CA3090"/>
    <w:rsid w:val="00CA35B0"/>
    <w:rsid w:val="00CA379E"/>
    <w:rsid w:val="00CA3851"/>
    <w:rsid w:val="00CA4412"/>
    <w:rsid w:val="00CA4956"/>
    <w:rsid w:val="00CA52F8"/>
    <w:rsid w:val="00CA5F73"/>
    <w:rsid w:val="00CA67AF"/>
    <w:rsid w:val="00CA6EB7"/>
    <w:rsid w:val="00CA758D"/>
    <w:rsid w:val="00CA7810"/>
    <w:rsid w:val="00CB0752"/>
    <w:rsid w:val="00CB0EB7"/>
    <w:rsid w:val="00CB1F2D"/>
    <w:rsid w:val="00CB1F74"/>
    <w:rsid w:val="00CB299A"/>
    <w:rsid w:val="00CB39CC"/>
    <w:rsid w:val="00CB3EC7"/>
    <w:rsid w:val="00CB62F6"/>
    <w:rsid w:val="00CB707F"/>
    <w:rsid w:val="00CB7127"/>
    <w:rsid w:val="00CB7E78"/>
    <w:rsid w:val="00CC13C9"/>
    <w:rsid w:val="00CC1F69"/>
    <w:rsid w:val="00CC224C"/>
    <w:rsid w:val="00CC22B9"/>
    <w:rsid w:val="00CC22F0"/>
    <w:rsid w:val="00CC2BC6"/>
    <w:rsid w:val="00CC2CA9"/>
    <w:rsid w:val="00CC4C6C"/>
    <w:rsid w:val="00CC4FA3"/>
    <w:rsid w:val="00CC6923"/>
    <w:rsid w:val="00CC764E"/>
    <w:rsid w:val="00CD1063"/>
    <w:rsid w:val="00CD1D4C"/>
    <w:rsid w:val="00CD2316"/>
    <w:rsid w:val="00CD337D"/>
    <w:rsid w:val="00CD3C19"/>
    <w:rsid w:val="00CD40B7"/>
    <w:rsid w:val="00CD449A"/>
    <w:rsid w:val="00CD4A3D"/>
    <w:rsid w:val="00CD524B"/>
    <w:rsid w:val="00CD52D9"/>
    <w:rsid w:val="00CD61D5"/>
    <w:rsid w:val="00CD767E"/>
    <w:rsid w:val="00CE0211"/>
    <w:rsid w:val="00CE0533"/>
    <w:rsid w:val="00CE0E1E"/>
    <w:rsid w:val="00CE1203"/>
    <w:rsid w:val="00CE329B"/>
    <w:rsid w:val="00CE3A13"/>
    <w:rsid w:val="00CE4B6B"/>
    <w:rsid w:val="00CE4F73"/>
    <w:rsid w:val="00CE5A44"/>
    <w:rsid w:val="00CE5D0F"/>
    <w:rsid w:val="00CE5F45"/>
    <w:rsid w:val="00CE61B8"/>
    <w:rsid w:val="00CF0ADC"/>
    <w:rsid w:val="00CF1E45"/>
    <w:rsid w:val="00CF216A"/>
    <w:rsid w:val="00CF393C"/>
    <w:rsid w:val="00CF3A21"/>
    <w:rsid w:val="00CF48B6"/>
    <w:rsid w:val="00CF55B5"/>
    <w:rsid w:val="00CF7CF1"/>
    <w:rsid w:val="00D0079C"/>
    <w:rsid w:val="00D0145D"/>
    <w:rsid w:val="00D0160F"/>
    <w:rsid w:val="00D01A33"/>
    <w:rsid w:val="00D032EA"/>
    <w:rsid w:val="00D037FB"/>
    <w:rsid w:val="00D03F47"/>
    <w:rsid w:val="00D04882"/>
    <w:rsid w:val="00D04D7A"/>
    <w:rsid w:val="00D05227"/>
    <w:rsid w:val="00D0554F"/>
    <w:rsid w:val="00D06585"/>
    <w:rsid w:val="00D06DCD"/>
    <w:rsid w:val="00D06E88"/>
    <w:rsid w:val="00D071F6"/>
    <w:rsid w:val="00D07A10"/>
    <w:rsid w:val="00D07F1C"/>
    <w:rsid w:val="00D106A9"/>
    <w:rsid w:val="00D11028"/>
    <w:rsid w:val="00D1142D"/>
    <w:rsid w:val="00D12703"/>
    <w:rsid w:val="00D137CF"/>
    <w:rsid w:val="00D138DE"/>
    <w:rsid w:val="00D138E6"/>
    <w:rsid w:val="00D13DE5"/>
    <w:rsid w:val="00D14C23"/>
    <w:rsid w:val="00D14CF7"/>
    <w:rsid w:val="00D1540C"/>
    <w:rsid w:val="00D15DD1"/>
    <w:rsid w:val="00D165EF"/>
    <w:rsid w:val="00D16965"/>
    <w:rsid w:val="00D16E5C"/>
    <w:rsid w:val="00D17E45"/>
    <w:rsid w:val="00D20203"/>
    <w:rsid w:val="00D20499"/>
    <w:rsid w:val="00D21D85"/>
    <w:rsid w:val="00D22133"/>
    <w:rsid w:val="00D22233"/>
    <w:rsid w:val="00D22B09"/>
    <w:rsid w:val="00D22B44"/>
    <w:rsid w:val="00D22B4B"/>
    <w:rsid w:val="00D231C5"/>
    <w:rsid w:val="00D231EC"/>
    <w:rsid w:val="00D23BF9"/>
    <w:rsid w:val="00D240C1"/>
    <w:rsid w:val="00D266AE"/>
    <w:rsid w:val="00D27E2E"/>
    <w:rsid w:val="00D30DFF"/>
    <w:rsid w:val="00D32136"/>
    <w:rsid w:val="00D32307"/>
    <w:rsid w:val="00D32B0E"/>
    <w:rsid w:val="00D34E82"/>
    <w:rsid w:val="00D377AF"/>
    <w:rsid w:val="00D40AAD"/>
    <w:rsid w:val="00D40AF8"/>
    <w:rsid w:val="00D41C1E"/>
    <w:rsid w:val="00D41F09"/>
    <w:rsid w:val="00D42B16"/>
    <w:rsid w:val="00D4421C"/>
    <w:rsid w:val="00D4503F"/>
    <w:rsid w:val="00D4527B"/>
    <w:rsid w:val="00D454CD"/>
    <w:rsid w:val="00D45523"/>
    <w:rsid w:val="00D45682"/>
    <w:rsid w:val="00D4657B"/>
    <w:rsid w:val="00D46762"/>
    <w:rsid w:val="00D46947"/>
    <w:rsid w:val="00D46C62"/>
    <w:rsid w:val="00D470F3"/>
    <w:rsid w:val="00D475BE"/>
    <w:rsid w:val="00D479EB"/>
    <w:rsid w:val="00D47E3A"/>
    <w:rsid w:val="00D5021E"/>
    <w:rsid w:val="00D51484"/>
    <w:rsid w:val="00D52448"/>
    <w:rsid w:val="00D52B2A"/>
    <w:rsid w:val="00D52D46"/>
    <w:rsid w:val="00D530FD"/>
    <w:rsid w:val="00D5332A"/>
    <w:rsid w:val="00D53BE2"/>
    <w:rsid w:val="00D5423F"/>
    <w:rsid w:val="00D54532"/>
    <w:rsid w:val="00D54B1C"/>
    <w:rsid w:val="00D55024"/>
    <w:rsid w:val="00D57006"/>
    <w:rsid w:val="00D5712E"/>
    <w:rsid w:val="00D57965"/>
    <w:rsid w:val="00D57D06"/>
    <w:rsid w:val="00D60325"/>
    <w:rsid w:val="00D60BCE"/>
    <w:rsid w:val="00D61263"/>
    <w:rsid w:val="00D6205C"/>
    <w:rsid w:val="00D6231F"/>
    <w:rsid w:val="00D62CA4"/>
    <w:rsid w:val="00D62E10"/>
    <w:rsid w:val="00D63C29"/>
    <w:rsid w:val="00D64803"/>
    <w:rsid w:val="00D64A1E"/>
    <w:rsid w:val="00D655C7"/>
    <w:rsid w:val="00D65C32"/>
    <w:rsid w:val="00D66112"/>
    <w:rsid w:val="00D6637B"/>
    <w:rsid w:val="00D664C9"/>
    <w:rsid w:val="00D66E71"/>
    <w:rsid w:val="00D67E93"/>
    <w:rsid w:val="00D7111C"/>
    <w:rsid w:val="00D718F0"/>
    <w:rsid w:val="00D72060"/>
    <w:rsid w:val="00D72516"/>
    <w:rsid w:val="00D728B3"/>
    <w:rsid w:val="00D735F1"/>
    <w:rsid w:val="00D7372E"/>
    <w:rsid w:val="00D73AAA"/>
    <w:rsid w:val="00D75424"/>
    <w:rsid w:val="00D755AA"/>
    <w:rsid w:val="00D75A61"/>
    <w:rsid w:val="00D75E77"/>
    <w:rsid w:val="00D75FEE"/>
    <w:rsid w:val="00D7663C"/>
    <w:rsid w:val="00D771CB"/>
    <w:rsid w:val="00D80208"/>
    <w:rsid w:val="00D81522"/>
    <w:rsid w:val="00D83DB0"/>
    <w:rsid w:val="00D83E4D"/>
    <w:rsid w:val="00D84538"/>
    <w:rsid w:val="00D8472C"/>
    <w:rsid w:val="00D8489F"/>
    <w:rsid w:val="00D8494F"/>
    <w:rsid w:val="00D8560B"/>
    <w:rsid w:val="00D8709B"/>
    <w:rsid w:val="00D87857"/>
    <w:rsid w:val="00D90227"/>
    <w:rsid w:val="00D90508"/>
    <w:rsid w:val="00D91D5A"/>
    <w:rsid w:val="00D956C6"/>
    <w:rsid w:val="00D9620D"/>
    <w:rsid w:val="00D965CD"/>
    <w:rsid w:val="00D9683E"/>
    <w:rsid w:val="00D972AA"/>
    <w:rsid w:val="00D97606"/>
    <w:rsid w:val="00DA03EE"/>
    <w:rsid w:val="00DA1376"/>
    <w:rsid w:val="00DA1A41"/>
    <w:rsid w:val="00DA1D5D"/>
    <w:rsid w:val="00DA1EA5"/>
    <w:rsid w:val="00DA2837"/>
    <w:rsid w:val="00DA288F"/>
    <w:rsid w:val="00DA2F89"/>
    <w:rsid w:val="00DA3096"/>
    <w:rsid w:val="00DA41A9"/>
    <w:rsid w:val="00DA581A"/>
    <w:rsid w:val="00DA5C03"/>
    <w:rsid w:val="00DA5FA3"/>
    <w:rsid w:val="00DA6195"/>
    <w:rsid w:val="00DA6977"/>
    <w:rsid w:val="00DA7163"/>
    <w:rsid w:val="00DA7225"/>
    <w:rsid w:val="00DB1AA8"/>
    <w:rsid w:val="00DB1FA7"/>
    <w:rsid w:val="00DB2097"/>
    <w:rsid w:val="00DB2319"/>
    <w:rsid w:val="00DB2407"/>
    <w:rsid w:val="00DB2832"/>
    <w:rsid w:val="00DB32B8"/>
    <w:rsid w:val="00DB356F"/>
    <w:rsid w:val="00DB3794"/>
    <w:rsid w:val="00DB5FB0"/>
    <w:rsid w:val="00DB64E0"/>
    <w:rsid w:val="00DB7484"/>
    <w:rsid w:val="00DC057C"/>
    <w:rsid w:val="00DC0835"/>
    <w:rsid w:val="00DC1255"/>
    <w:rsid w:val="00DC1547"/>
    <w:rsid w:val="00DC1642"/>
    <w:rsid w:val="00DC1718"/>
    <w:rsid w:val="00DC1DE0"/>
    <w:rsid w:val="00DC1ED4"/>
    <w:rsid w:val="00DC3C63"/>
    <w:rsid w:val="00DC3D99"/>
    <w:rsid w:val="00DC4800"/>
    <w:rsid w:val="00DC55D9"/>
    <w:rsid w:val="00DD22D0"/>
    <w:rsid w:val="00DD324F"/>
    <w:rsid w:val="00DD33A5"/>
    <w:rsid w:val="00DD451C"/>
    <w:rsid w:val="00DD4CCC"/>
    <w:rsid w:val="00DD51A7"/>
    <w:rsid w:val="00DD6CA3"/>
    <w:rsid w:val="00DD7C2E"/>
    <w:rsid w:val="00DE0880"/>
    <w:rsid w:val="00DE208C"/>
    <w:rsid w:val="00DE3210"/>
    <w:rsid w:val="00DE3869"/>
    <w:rsid w:val="00DE3BCE"/>
    <w:rsid w:val="00DE4573"/>
    <w:rsid w:val="00DE4AC2"/>
    <w:rsid w:val="00DE5CC9"/>
    <w:rsid w:val="00DE5E0A"/>
    <w:rsid w:val="00DE68DF"/>
    <w:rsid w:val="00DE73F5"/>
    <w:rsid w:val="00DE7C3D"/>
    <w:rsid w:val="00DF03B7"/>
    <w:rsid w:val="00DF0644"/>
    <w:rsid w:val="00DF1199"/>
    <w:rsid w:val="00DF171B"/>
    <w:rsid w:val="00DF1A28"/>
    <w:rsid w:val="00DF20C9"/>
    <w:rsid w:val="00DF266B"/>
    <w:rsid w:val="00DF3345"/>
    <w:rsid w:val="00DF3951"/>
    <w:rsid w:val="00DF3E0C"/>
    <w:rsid w:val="00DF439F"/>
    <w:rsid w:val="00DF46A1"/>
    <w:rsid w:val="00DF46B3"/>
    <w:rsid w:val="00DF50C6"/>
    <w:rsid w:val="00DF58C5"/>
    <w:rsid w:val="00DF61D5"/>
    <w:rsid w:val="00DF769F"/>
    <w:rsid w:val="00DF773B"/>
    <w:rsid w:val="00DF7C90"/>
    <w:rsid w:val="00E00046"/>
    <w:rsid w:val="00E00A5B"/>
    <w:rsid w:val="00E00BA3"/>
    <w:rsid w:val="00E00CB2"/>
    <w:rsid w:val="00E00D5C"/>
    <w:rsid w:val="00E0232D"/>
    <w:rsid w:val="00E02CAC"/>
    <w:rsid w:val="00E0300F"/>
    <w:rsid w:val="00E0318F"/>
    <w:rsid w:val="00E03B17"/>
    <w:rsid w:val="00E047A5"/>
    <w:rsid w:val="00E04D39"/>
    <w:rsid w:val="00E04F10"/>
    <w:rsid w:val="00E05E4D"/>
    <w:rsid w:val="00E06662"/>
    <w:rsid w:val="00E06DEB"/>
    <w:rsid w:val="00E10190"/>
    <w:rsid w:val="00E101DE"/>
    <w:rsid w:val="00E103AE"/>
    <w:rsid w:val="00E10923"/>
    <w:rsid w:val="00E11ABA"/>
    <w:rsid w:val="00E11E45"/>
    <w:rsid w:val="00E1328C"/>
    <w:rsid w:val="00E132CB"/>
    <w:rsid w:val="00E13D4D"/>
    <w:rsid w:val="00E1434E"/>
    <w:rsid w:val="00E1474D"/>
    <w:rsid w:val="00E14BEE"/>
    <w:rsid w:val="00E1598A"/>
    <w:rsid w:val="00E16004"/>
    <w:rsid w:val="00E162AD"/>
    <w:rsid w:val="00E201DC"/>
    <w:rsid w:val="00E21707"/>
    <w:rsid w:val="00E22199"/>
    <w:rsid w:val="00E22C47"/>
    <w:rsid w:val="00E2340C"/>
    <w:rsid w:val="00E23FA8"/>
    <w:rsid w:val="00E252DA"/>
    <w:rsid w:val="00E25708"/>
    <w:rsid w:val="00E25E8E"/>
    <w:rsid w:val="00E25F57"/>
    <w:rsid w:val="00E26157"/>
    <w:rsid w:val="00E261A0"/>
    <w:rsid w:val="00E26B6A"/>
    <w:rsid w:val="00E26F89"/>
    <w:rsid w:val="00E27D6D"/>
    <w:rsid w:val="00E302B3"/>
    <w:rsid w:val="00E312D9"/>
    <w:rsid w:val="00E31AF8"/>
    <w:rsid w:val="00E3265B"/>
    <w:rsid w:val="00E3348E"/>
    <w:rsid w:val="00E343E1"/>
    <w:rsid w:val="00E3454E"/>
    <w:rsid w:val="00E374A2"/>
    <w:rsid w:val="00E37BB2"/>
    <w:rsid w:val="00E37DAC"/>
    <w:rsid w:val="00E37EBD"/>
    <w:rsid w:val="00E37FC2"/>
    <w:rsid w:val="00E4039B"/>
    <w:rsid w:val="00E40587"/>
    <w:rsid w:val="00E42215"/>
    <w:rsid w:val="00E42345"/>
    <w:rsid w:val="00E43704"/>
    <w:rsid w:val="00E438C3"/>
    <w:rsid w:val="00E440DD"/>
    <w:rsid w:val="00E442BB"/>
    <w:rsid w:val="00E45E23"/>
    <w:rsid w:val="00E46488"/>
    <w:rsid w:val="00E47246"/>
    <w:rsid w:val="00E47885"/>
    <w:rsid w:val="00E479C9"/>
    <w:rsid w:val="00E51027"/>
    <w:rsid w:val="00E51748"/>
    <w:rsid w:val="00E51F8C"/>
    <w:rsid w:val="00E52656"/>
    <w:rsid w:val="00E53FFB"/>
    <w:rsid w:val="00E5480E"/>
    <w:rsid w:val="00E56138"/>
    <w:rsid w:val="00E56432"/>
    <w:rsid w:val="00E56571"/>
    <w:rsid w:val="00E5786C"/>
    <w:rsid w:val="00E57E41"/>
    <w:rsid w:val="00E6039F"/>
    <w:rsid w:val="00E6055E"/>
    <w:rsid w:val="00E6065E"/>
    <w:rsid w:val="00E6074B"/>
    <w:rsid w:val="00E61742"/>
    <w:rsid w:val="00E61A60"/>
    <w:rsid w:val="00E61C63"/>
    <w:rsid w:val="00E62F9D"/>
    <w:rsid w:val="00E6320D"/>
    <w:rsid w:val="00E6337D"/>
    <w:rsid w:val="00E63C7D"/>
    <w:rsid w:val="00E63CDA"/>
    <w:rsid w:val="00E65461"/>
    <w:rsid w:val="00E660B4"/>
    <w:rsid w:val="00E6627A"/>
    <w:rsid w:val="00E6712E"/>
    <w:rsid w:val="00E70337"/>
    <w:rsid w:val="00E7089A"/>
    <w:rsid w:val="00E70CBB"/>
    <w:rsid w:val="00E71837"/>
    <w:rsid w:val="00E725B0"/>
    <w:rsid w:val="00E72B60"/>
    <w:rsid w:val="00E73729"/>
    <w:rsid w:val="00E73F3B"/>
    <w:rsid w:val="00E740D7"/>
    <w:rsid w:val="00E74514"/>
    <w:rsid w:val="00E747CE"/>
    <w:rsid w:val="00E74E83"/>
    <w:rsid w:val="00E75590"/>
    <w:rsid w:val="00E75DC4"/>
    <w:rsid w:val="00E75EC8"/>
    <w:rsid w:val="00E7623B"/>
    <w:rsid w:val="00E77CCA"/>
    <w:rsid w:val="00E806B3"/>
    <w:rsid w:val="00E81352"/>
    <w:rsid w:val="00E81413"/>
    <w:rsid w:val="00E81676"/>
    <w:rsid w:val="00E81AF0"/>
    <w:rsid w:val="00E82FDA"/>
    <w:rsid w:val="00E8451F"/>
    <w:rsid w:val="00E85444"/>
    <w:rsid w:val="00E85450"/>
    <w:rsid w:val="00E854C1"/>
    <w:rsid w:val="00E857EA"/>
    <w:rsid w:val="00E85C30"/>
    <w:rsid w:val="00E85F9F"/>
    <w:rsid w:val="00E86941"/>
    <w:rsid w:val="00E8779D"/>
    <w:rsid w:val="00E90AD9"/>
    <w:rsid w:val="00E92287"/>
    <w:rsid w:val="00E926F8"/>
    <w:rsid w:val="00E92C3D"/>
    <w:rsid w:val="00E93949"/>
    <w:rsid w:val="00E93C30"/>
    <w:rsid w:val="00E94393"/>
    <w:rsid w:val="00E9483A"/>
    <w:rsid w:val="00E94A21"/>
    <w:rsid w:val="00E94AFD"/>
    <w:rsid w:val="00E96331"/>
    <w:rsid w:val="00E96780"/>
    <w:rsid w:val="00E9730F"/>
    <w:rsid w:val="00E975B4"/>
    <w:rsid w:val="00EA0A51"/>
    <w:rsid w:val="00EA1DE2"/>
    <w:rsid w:val="00EA2AA1"/>
    <w:rsid w:val="00EA3E3E"/>
    <w:rsid w:val="00EA4DF3"/>
    <w:rsid w:val="00EA4F23"/>
    <w:rsid w:val="00EA5193"/>
    <w:rsid w:val="00EA5E5A"/>
    <w:rsid w:val="00EA5FC0"/>
    <w:rsid w:val="00EA66DA"/>
    <w:rsid w:val="00EA6EDD"/>
    <w:rsid w:val="00EA7E40"/>
    <w:rsid w:val="00EA7F40"/>
    <w:rsid w:val="00EB16C5"/>
    <w:rsid w:val="00EB2546"/>
    <w:rsid w:val="00EB29DA"/>
    <w:rsid w:val="00EB30F5"/>
    <w:rsid w:val="00EB3659"/>
    <w:rsid w:val="00EB39E2"/>
    <w:rsid w:val="00EB3CB3"/>
    <w:rsid w:val="00EB3F31"/>
    <w:rsid w:val="00EB464C"/>
    <w:rsid w:val="00EB48DB"/>
    <w:rsid w:val="00EB55BE"/>
    <w:rsid w:val="00EB6097"/>
    <w:rsid w:val="00EB64EB"/>
    <w:rsid w:val="00EB7892"/>
    <w:rsid w:val="00EB7EC7"/>
    <w:rsid w:val="00EC0203"/>
    <w:rsid w:val="00EC080D"/>
    <w:rsid w:val="00EC0ABF"/>
    <w:rsid w:val="00EC0CFF"/>
    <w:rsid w:val="00EC13F5"/>
    <w:rsid w:val="00EC2842"/>
    <w:rsid w:val="00EC3A92"/>
    <w:rsid w:val="00EC3AB0"/>
    <w:rsid w:val="00EC3BD0"/>
    <w:rsid w:val="00EC5401"/>
    <w:rsid w:val="00EC552B"/>
    <w:rsid w:val="00EC6C8E"/>
    <w:rsid w:val="00ED0B3A"/>
    <w:rsid w:val="00ED19F2"/>
    <w:rsid w:val="00ED28CC"/>
    <w:rsid w:val="00ED34F3"/>
    <w:rsid w:val="00ED412B"/>
    <w:rsid w:val="00ED542A"/>
    <w:rsid w:val="00ED6981"/>
    <w:rsid w:val="00ED739F"/>
    <w:rsid w:val="00ED74FB"/>
    <w:rsid w:val="00ED7666"/>
    <w:rsid w:val="00EE003B"/>
    <w:rsid w:val="00EE52CB"/>
    <w:rsid w:val="00EE5A1F"/>
    <w:rsid w:val="00EE635B"/>
    <w:rsid w:val="00EE65CE"/>
    <w:rsid w:val="00EE6A9B"/>
    <w:rsid w:val="00EE7EEA"/>
    <w:rsid w:val="00EF0148"/>
    <w:rsid w:val="00EF051C"/>
    <w:rsid w:val="00EF15C7"/>
    <w:rsid w:val="00EF185A"/>
    <w:rsid w:val="00EF1A35"/>
    <w:rsid w:val="00EF369A"/>
    <w:rsid w:val="00EF373B"/>
    <w:rsid w:val="00EF4F94"/>
    <w:rsid w:val="00EF5091"/>
    <w:rsid w:val="00EF6C65"/>
    <w:rsid w:val="00EF6E4C"/>
    <w:rsid w:val="00EF6F39"/>
    <w:rsid w:val="00EF7078"/>
    <w:rsid w:val="00EF73D7"/>
    <w:rsid w:val="00EF7907"/>
    <w:rsid w:val="00EF7A41"/>
    <w:rsid w:val="00F00898"/>
    <w:rsid w:val="00F01886"/>
    <w:rsid w:val="00F019DD"/>
    <w:rsid w:val="00F01A61"/>
    <w:rsid w:val="00F01ACD"/>
    <w:rsid w:val="00F01F9F"/>
    <w:rsid w:val="00F01FC5"/>
    <w:rsid w:val="00F03328"/>
    <w:rsid w:val="00F036D7"/>
    <w:rsid w:val="00F043AE"/>
    <w:rsid w:val="00F047E2"/>
    <w:rsid w:val="00F05804"/>
    <w:rsid w:val="00F059E7"/>
    <w:rsid w:val="00F05E62"/>
    <w:rsid w:val="00F06698"/>
    <w:rsid w:val="00F0737E"/>
    <w:rsid w:val="00F07DB1"/>
    <w:rsid w:val="00F102E5"/>
    <w:rsid w:val="00F124FB"/>
    <w:rsid w:val="00F12A38"/>
    <w:rsid w:val="00F13B45"/>
    <w:rsid w:val="00F143BE"/>
    <w:rsid w:val="00F14500"/>
    <w:rsid w:val="00F14D8F"/>
    <w:rsid w:val="00F1560F"/>
    <w:rsid w:val="00F16D04"/>
    <w:rsid w:val="00F20099"/>
    <w:rsid w:val="00F209D2"/>
    <w:rsid w:val="00F22017"/>
    <w:rsid w:val="00F22696"/>
    <w:rsid w:val="00F22D36"/>
    <w:rsid w:val="00F2313A"/>
    <w:rsid w:val="00F246C7"/>
    <w:rsid w:val="00F24AA0"/>
    <w:rsid w:val="00F2672B"/>
    <w:rsid w:val="00F26BF7"/>
    <w:rsid w:val="00F27E66"/>
    <w:rsid w:val="00F305B5"/>
    <w:rsid w:val="00F30781"/>
    <w:rsid w:val="00F307B0"/>
    <w:rsid w:val="00F330EA"/>
    <w:rsid w:val="00F33D8D"/>
    <w:rsid w:val="00F344F9"/>
    <w:rsid w:val="00F349CA"/>
    <w:rsid w:val="00F35244"/>
    <w:rsid w:val="00F35D1D"/>
    <w:rsid w:val="00F3646E"/>
    <w:rsid w:val="00F400D5"/>
    <w:rsid w:val="00F40619"/>
    <w:rsid w:val="00F40A17"/>
    <w:rsid w:val="00F4168B"/>
    <w:rsid w:val="00F420EF"/>
    <w:rsid w:val="00F42D3C"/>
    <w:rsid w:val="00F45C48"/>
    <w:rsid w:val="00F46D2A"/>
    <w:rsid w:val="00F5041A"/>
    <w:rsid w:val="00F504A7"/>
    <w:rsid w:val="00F513D7"/>
    <w:rsid w:val="00F518B7"/>
    <w:rsid w:val="00F526AA"/>
    <w:rsid w:val="00F538EE"/>
    <w:rsid w:val="00F53DEC"/>
    <w:rsid w:val="00F5455B"/>
    <w:rsid w:val="00F56DA0"/>
    <w:rsid w:val="00F57F17"/>
    <w:rsid w:val="00F618D3"/>
    <w:rsid w:val="00F61FBF"/>
    <w:rsid w:val="00F6237A"/>
    <w:rsid w:val="00F62959"/>
    <w:rsid w:val="00F634E8"/>
    <w:rsid w:val="00F63BD0"/>
    <w:rsid w:val="00F63E22"/>
    <w:rsid w:val="00F63F48"/>
    <w:rsid w:val="00F645DB"/>
    <w:rsid w:val="00F64674"/>
    <w:rsid w:val="00F646CA"/>
    <w:rsid w:val="00F65A06"/>
    <w:rsid w:val="00F65FAB"/>
    <w:rsid w:val="00F6695B"/>
    <w:rsid w:val="00F67296"/>
    <w:rsid w:val="00F679CC"/>
    <w:rsid w:val="00F703E1"/>
    <w:rsid w:val="00F710C4"/>
    <w:rsid w:val="00F71632"/>
    <w:rsid w:val="00F71A54"/>
    <w:rsid w:val="00F72746"/>
    <w:rsid w:val="00F731CE"/>
    <w:rsid w:val="00F73A17"/>
    <w:rsid w:val="00F73D37"/>
    <w:rsid w:val="00F7516D"/>
    <w:rsid w:val="00F75FDD"/>
    <w:rsid w:val="00F7685B"/>
    <w:rsid w:val="00F7707C"/>
    <w:rsid w:val="00F8340C"/>
    <w:rsid w:val="00F834F1"/>
    <w:rsid w:val="00F839D5"/>
    <w:rsid w:val="00F84C94"/>
    <w:rsid w:val="00F8515C"/>
    <w:rsid w:val="00F8563A"/>
    <w:rsid w:val="00F85BCF"/>
    <w:rsid w:val="00F861E4"/>
    <w:rsid w:val="00F87025"/>
    <w:rsid w:val="00F870C1"/>
    <w:rsid w:val="00F8716E"/>
    <w:rsid w:val="00F87962"/>
    <w:rsid w:val="00F87A98"/>
    <w:rsid w:val="00F87BD2"/>
    <w:rsid w:val="00F87EFE"/>
    <w:rsid w:val="00F916DF"/>
    <w:rsid w:val="00F91967"/>
    <w:rsid w:val="00F9279F"/>
    <w:rsid w:val="00F92A2C"/>
    <w:rsid w:val="00F92E41"/>
    <w:rsid w:val="00F934B4"/>
    <w:rsid w:val="00F944E9"/>
    <w:rsid w:val="00F94CCB"/>
    <w:rsid w:val="00F94DE4"/>
    <w:rsid w:val="00F95081"/>
    <w:rsid w:val="00F96004"/>
    <w:rsid w:val="00F9658E"/>
    <w:rsid w:val="00F96A38"/>
    <w:rsid w:val="00F96B11"/>
    <w:rsid w:val="00F9731F"/>
    <w:rsid w:val="00FA12DC"/>
    <w:rsid w:val="00FA1A98"/>
    <w:rsid w:val="00FA1ACF"/>
    <w:rsid w:val="00FA1EE4"/>
    <w:rsid w:val="00FA21FE"/>
    <w:rsid w:val="00FA2202"/>
    <w:rsid w:val="00FA2BCC"/>
    <w:rsid w:val="00FA2E1E"/>
    <w:rsid w:val="00FA3A2C"/>
    <w:rsid w:val="00FA3DBF"/>
    <w:rsid w:val="00FA43DA"/>
    <w:rsid w:val="00FA49E2"/>
    <w:rsid w:val="00FA4CD5"/>
    <w:rsid w:val="00FA5D4A"/>
    <w:rsid w:val="00FA5FB7"/>
    <w:rsid w:val="00FA6612"/>
    <w:rsid w:val="00FB0447"/>
    <w:rsid w:val="00FB2F38"/>
    <w:rsid w:val="00FB308E"/>
    <w:rsid w:val="00FB32A5"/>
    <w:rsid w:val="00FB3D47"/>
    <w:rsid w:val="00FB480F"/>
    <w:rsid w:val="00FB4FDF"/>
    <w:rsid w:val="00FB596B"/>
    <w:rsid w:val="00FB5D71"/>
    <w:rsid w:val="00FB67A8"/>
    <w:rsid w:val="00FB67C7"/>
    <w:rsid w:val="00FC0523"/>
    <w:rsid w:val="00FC1748"/>
    <w:rsid w:val="00FC21CE"/>
    <w:rsid w:val="00FC2D2D"/>
    <w:rsid w:val="00FC3B40"/>
    <w:rsid w:val="00FC4262"/>
    <w:rsid w:val="00FC4328"/>
    <w:rsid w:val="00FC4D33"/>
    <w:rsid w:val="00FC59E2"/>
    <w:rsid w:val="00FC6CA7"/>
    <w:rsid w:val="00FC6D50"/>
    <w:rsid w:val="00FD17DF"/>
    <w:rsid w:val="00FD17F5"/>
    <w:rsid w:val="00FD291D"/>
    <w:rsid w:val="00FD321F"/>
    <w:rsid w:val="00FD397D"/>
    <w:rsid w:val="00FD3B7D"/>
    <w:rsid w:val="00FD5FFD"/>
    <w:rsid w:val="00FD610F"/>
    <w:rsid w:val="00FD69EC"/>
    <w:rsid w:val="00FD7512"/>
    <w:rsid w:val="00FE063D"/>
    <w:rsid w:val="00FE0D4E"/>
    <w:rsid w:val="00FE18BC"/>
    <w:rsid w:val="00FE1A79"/>
    <w:rsid w:val="00FE1E4A"/>
    <w:rsid w:val="00FE275B"/>
    <w:rsid w:val="00FE2E70"/>
    <w:rsid w:val="00FE4078"/>
    <w:rsid w:val="00FE73E3"/>
    <w:rsid w:val="00FF0196"/>
    <w:rsid w:val="00FF0CD0"/>
    <w:rsid w:val="00FF1240"/>
    <w:rsid w:val="00FF137E"/>
    <w:rsid w:val="00FF1C57"/>
    <w:rsid w:val="00FF20ED"/>
    <w:rsid w:val="00FF26F3"/>
    <w:rsid w:val="00FF301B"/>
    <w:rsid w:val="00FF4FE4"/>
    <w:rsid w:val="00FF50E8"/>
    <w:rsid w:val="00FF622A"/>
    <w:rsid w:val="00FF6FCF"/>
    <w:rsid w:val="00FF70F0"/>
    <w:rsid w:val="00FF732D"/>
    <w:rsid w:val="00FF7F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A73C9"/>
  <w15:docId w15:val="{FAFD996A-4BDA-4730-9A46-F665DD44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70DD"/>
  </w:style>
  <w:style w:type="paragraph" w:styleId="Kop1">
    <w:name w:val="heading 1"/>
    <w:basedOn w:val="Standaard"/>
    <w:next w:val="Standaard"/>
    <w:link w:val="Kop1Char"/>
    <w:uiPriority w:val="9"/>
    <w:qFormat/>
    <w:rsid w:val="00BF5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F01FC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49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90D"/>
  </w:style>
  <w:style w:type="paragraph" w:styleId="Voettekst">
    <w:name w:val="footer"/>
    <w:basedOn w:val="Standaard"/>
    <w:link w:val="VoettekstChar"/>
    <w:uiPriority w:val="99"/>
    <w:unhideWhenUsed/>
    <w:rsid w:val="00B149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90D"/>
  </w:style>
  <w:style w:type="character" w:styleId="Nadruk">
    <w:name w:val="Emphasis"/>
    <w:basedOn w:val="Standaardalinea-lettertype"/>
    <w:uiPriority w:val="20"/>
    <w:qFormat/>
    <w:rsid w:val="00E57E41"/>
    <w:rPr>
      <w:i/>
      <w:iCs/>
    </w:rPr>
  </w:style>
  <w:style w:type="character" w:styleId="Hyperlink">
    <w:name w:val="Hyperlink"/>
    <w:basedOn w:val="Standaardalinea-lettertype"/>
    <w:uiPriority w:val="99"/>
    <w:unhideWhenUsed/>
    <w:rsid w:val="007D2A9A"/>
    <w:rPr>
      <w:color w:val="0000FF" w:themeColor="hyperlink"/>
      <w:u w:val="single"/>
    </w:rPr>
  </w:style>
  <w:style w:type="paragraph" w:styleId="Ballontekst">
    <w:name w:val="Balloon Text"/>
    <w:basedOn w:val="Standaard"/>
    <w:link w:val="BallontekstChar"/>
    <w:uiPriority w:val="99"/>
    <w:semiHidden/>
    <w:unhideWhenUsed/>
    <w:rsid w:val="003C79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7911"/>
    <w:rPr>
      <w:rFonts w:ascii="Tahoma" w:hAnsi="Tahoma" w:cs="Tahoma"/>
      <w:sz w:val="16"/>
      <w:szCs w:val="16"/>
    </w:rPr>
  </w:style>
  <w:style w:type="paragraph" w:styleId="Lijstalinea">
    <w:name w:val="List Paragraph"/>
    <w:basedOn w:val="Standaard"/>
    <w:uiPriority w:val="34"/>
    <w:qFormat/>
    <w:rsid w:val="001C691D"/>
    <w:pPr>
      <w:ind w:left="720"/>
      <w:contextualSpacing/>
    </w:pPr>
  </w:style>
  <w:style w:type="character" w:styleId="Zwaar">
    <w:name w:val="Strong"/>
    <w:basedOn w:val="Standaardalinea-lettertype"/>
    <w:uiPriority w:val="22"/>
    <w:qFormat/>
    <w:rsid w:val="00625AB1"/>
    <w:rPr>
      <w:b/>
      <w:bCs/>
    </w:rPr>
  </w:style>
  <w:style w:type="paragraph" w:styleId="Normaalweb">
    <w:name w:val="Normal (Web)"/>
    <w:basedOn w:val="Standaard"/>
    <w:uiPriority w:val="99"/>
    <w:unhideWhenUsed/>
    <w:rsid w:val="006B52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style-span">
    <w:name w:val="apple-style-span"/>
    <w:basedOn w:val="Standaardalinea-lettertype"/>
    <w:rsid w:val="006B52BD"/>
  </w:style>
  <w:style w:type="paragraph" w:styleId="Tekstzonderopmaak">
    <w:name w:val="Plain Text"/>
    <w:basedOn w:val="Standaard"/>
    <w:link w:val="TekstzonderopmaakChar"/>
    <w:uiPriority w:val="99"/>
    <w:unhideWhenUsed/>
    <w:rsid w:val="00191567"/>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rsid w:val="00191567"/>
    <w:rPr>
      <w:rFonts w:ascii="Calibri" w:hAnsi="Calibri" w:cs="Consolas"/>
      <w:szCs w:val="21"/>
    </w:rPr>
  </w:style>
  <w:style w:type="paragraph" w:customStyle="1" w:styleId="paragraphstyle1">
    <w:name w:val="paragraph_style_1"/>
    <w:basedOn w:val="Standaard"/>
    <w:rsid w:val="008F659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8F3D88"/>
    <w:rPr>
      <w:color w:val="800080" w:themeColor="followedHyperlink"/>
      <w:u w:val="single"/>
    </w:rPr>
  </w:style>
  <w:style w:type="character" w:customStyle="1" w:styleId="apple-converted-space">
    <w:name w:val="apple-converted-space"/>
    <w:basedOn w:val="Standaardalinea-lettertype"/>
    <w:rsid w:val="009F1DA2"/>
  </w:style>
  <w:style w:type="character" w:customStyle="1" w:styleId="textexposedshow">
    <w:name w:val="text_exposed_show"/>
    <w:basedOn w:val="Standaardalinea-lettertype"/>
    <w:rsid w:val="002D66B3"/>
  </w:style>
  <w:style w:type="character" w:customStyle="1" w:styleId="Kop3Char">
    <w:name w:val="Kop 3 Char"/>
    <w:basedOn w:val="Standaardalinea-lettertype"/>
    <w:link w:val="Kop3"/>
    <w:uiPriority w:val="9"/>
    <w:rsid w:val="00F01FC5"/>
    <w:rPr>
      <w:rFonts w:ascii="Times New Roman" w:eastAsia="Times New Roman" w:hAnsi="Times New Roman" w:cs="Times New Roman"/>
      <w:b/>
      <w:bCs/>
      <w:sz w:val="27"/>
      <w:szCs w:val="27"/>
      <w:lang w:eastAsia="nl-BE"/>
    </w:rPr>
  </w:style>
  <w:style w:type="character" w:customStyle="1" w:styleId="Kop1Char">
    <w:name w:val="Kop 1 Char"/>
    <w:basedOn w:val="Standaardalinea-lettertype"/>
    <w:link w:val="Kop1"/>
    <w:uiPriority w:val="9"/>
    <w:rsid w:val="00BF5D43"/>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FC4328"/>
    <w:pPr>
      <w:spacing w:after="0" w:line="240" w:lineRule="auto"/>
    </w:pPr>
  </w:style>
  <w:style w:type="character" w:customStyle="1" w:styleId="GeenafstandChar">
    <w:name w:val="Geen afstand Char"/>
    <w:basedOn w:val="Standaardalinea-lettertype"/>
    <w:link w:val="Geenafstand"/>
    <w:uiPriority w:val="1"/>
    <w:locked/>
    <w:rsid w:val="0046163D"/>
  </w:style>
  <w:style w:type="character" w:customStyle="1" w:styleId="Onopgelostemelding1">
    <w:name w:val="Onopgeloste melding1"/>
    <w:basedOn w:val="Standaardalinea-lettertype"/>
    <w:uiPriority w:val="99"/>
    <w:semiHidden/>
    <w:unhideWhenUsed/>
    <w:rsid w:val="00C4152A"/>
    <w:rPr>
      <w:color w:val="808080"/>
      <w:shd w:val="clear" w:color="auto" w:fill="E6E6E6"/>
    </w:rPr>
  </w:style>
  <w:style w:type="character" w:customStyle="1" w:styleId="Onopgelostemelding2">
    <w:name w:val="Onopgeloste melding2"/>
    <w:basedOn w:val="Standaardalinea-lettertype"/>
    <w:uiPriority w:val="99"/>
    <w:semiHidden/>
    <w:unhideWhenUsed/>
    <w:rsid w:val="00050BF1"/>
    <w:rPr>
      <w:color w:val="605E5C"/>
      <w:shd w:val="clear" w:color="auto" w:fill="E1DFDD"/>
    </w:rPr>
  </w:style>
  <w:style w:type="character" w:styleId="Onopgelostemelding">
    <w:name w:val="Unresolved Mention"/>
    <w:basedOn w:val="Standaardalinea-lettertype"/>
    <w:uiPriority w:val="99"/>
    <w:semiHidden/>
    <w:unhideWhenUsed/>
    <w:rsid w:val="00794EAD"/>
    <w:rPr>
      <w:color w:val="605E5C"/>
      <w:shd w:val="clear" w:color="auto" w:fill="E1DFDD"/>
    </w:rPr>
  </w:style>
  <w:style w:type="paragraph" w:customStyle="1" w:styleId="Default">
    <w:name w:val="Default"/>
    <w:rsid w:val="005876B8"/>
    <w:pPr>
      <w:autoSpaceDE w:val="0"/>
      <w:autoSpaceDN w:val="0"/>
      <w:adjustRightInd w:val="0"/>
      <w:spacing w:after="0" w:line="240" w:lineRule="auto"/>
    </w:pPr>
    <w:rPr>
      <w:rFonts w:ascii="Tw Cen MT" w:hAnsi="Tw Cen MT" w:cs="Tw Cen MT"/>
      <w:color w:val="000000"/>
      <w:sz w:val="24"/>
      <w:szCs w:val="24"/>
    </w:rPr>
  </w:style>
  <w:style w:type="table" w:styleId="Tabelraster">
    <w:name w:val="Table Grid"/>
    <w:basedOn w:val="Standaardtabel"/>
    <w:uiPriority w:val="39"/>
    <w:rsid w:val="0060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807">
      <w:bodyDiv w:val="1"/>
      <w:marLeft w:val="0"/>
      <w:marRight w:val="0"/>
      <w:marTop w:val="0"/>
      <w:marBottom w:val="0"/>
      <w:divBdr>
        <w:top w:val="none" w:sz="0" w:space="0" w:color="auto"/>
        <w:left w:val="none" w:sz="0" w:space="0" w:color="auto"/>
        <w:bottom w:val="none" w:sz="0" w:space="0" w:color="auto"/>
        <w:right w:val="none" w:sz="0" w:space="0" w:color="auto"/>
      </w:divBdr>
    </w:div>
    <w:div w:id="86930565">
      <w:bodyDiv w:val="1"/>
      <w:marLeft w:val="0"/>
      <w:marRight w:val="0"/>
      <w:marTop w:val="0"/>
      <w:marBottom w:val="0"/>
      <w:divBdr>
        <w:top w:val="none" w:sz="0" w:space="0" w:color="auto"/>
        <w:left w:val="none" w:sz="0" w:space="0" w:color="auto"/>
        <w:bottom w:val="none" w:sz="0" w:space="0" w:color="auto"/>
        <w:right w:val="none" w:sz="0" w:space="0" w:color="auto"/>
      </w:divBdr>
      <w:divsChild>
        <w:div w:id="1074207059">
          <w:marLeft w:val="0"/>
          <w:marRight w:val="0"/>
          <w:marTop w:val="0"/>
          <w:marBottom w:val="0"/>
          <w:divBdr>
            <w:top w:val="none" w:sz="0" w:space="0" w:color="auto"/>
            <w:left w:val="none" w:sz="0" w:space="0" w:color="auto"/>
            <w:bottom w:val="none" w:sz="0" w:space="0" w:color="auto"/>
            <w:right w:val="none" w:sz="0" w:space="0" w:color="auto"/>
          </w:divBdr>
        </w:div>
      </w:divsChild>
    </w:div>
    <w:div w:id="96489836">
      <w:bodyDiv w:val="1"/>
      <w:marLeft w:val="0"/>
      <w:marRight w:val="0"/>
      <w:marTop w:val="0"/>
      <w:marBottom w:val="0"/>
      <w:divBdr>
        <w:top w:val="none" w:sz="0" w:space="0" w:color="auto"/>
        <w:left w:val="none" w:sz="0" w:space="0" w:color="auto"/>
        <w:bottom w:val="none" w:sz="0" w:space="0" w:color="auto"/>
        <w:right w:val="none" w:sz="0" w:space="0" w:color="auto"/>
      </w:divBdr>
    </w:div>
    <w:div w:id="97532509">
      <w:bodyDiv w:val="1"/>
      <w:marLeft w:val="0"/>
      <w:marRight w:val="0"/>
      <w:marTop w:val="0"/>
      <w:marBottom w:val="0"/>
      <w:divBdr>
        <w:top w:val="none" w:sz="0" w:space="0" w:color="auto"/>
        <w:left w:val="none" w:sz="0" w:space="0" w:color="auto"/>
        <w:bottom w:val="none" w:sz="0" w:space="0" w:color="auto"/>
        <w:right w:val="none" w:sz="0" w:space="0" w:color="auto"/>
      </w:divBdr>
    </w:div>
    <w:div w:id="105465705">
      <w:bodyDiv w:val="1"/>
      <w:marLeft w:val="0"/>
      <w:marRight w:val="0"/>
      <w:marTop w:val="0"/>
      <w:marBottom w:val="0"/>
      <w:divBdr>
        <w:top w:val="none" w:sz="0" w:space="0" w:color="auto"/>
        <w:left w:val="none" w:sz="0" w:space="0" w:color="auto"/>
        <w:bottom w:val="none" w:sz="0" w:space="0" w:color="auto"/>
        <w:right w:val="none" w:sz="0" w:space="0" w:color="auto"/>
      </w:divBdr>
    </w:div>
    <w:div w:id="175929771">
      <w:bodyDiv w:val="1"/>
      <w:marLeft w:val="0"/>
      <w:marRight w:val="0"/>
      <w:marTop w:val="0"/>
      <w:marBottom w:val="0"/>
      <w:divBdr>
        <w:top w:val="none" w:sz="0" w:space="0" w:color="auto"/>
        <w:left w:val="none" w:sz="0" w:space="0" w:color="auto"/>
        <w:bottom w:val="none" w:sz="0" w:space="0" w:color="auto"/>
        <w:right w:val="none" w:sz="0" w:space="0" w:color="auto"/>
      </w:divBdr>
    </w:div>
    <w:div w:id="388381622">
      <w:bodyDiv w:val="1"/>
      <w:marLeft w:val="0"/>
      <w:marRight w:val="0"/>
      <w:marTop w:val="0"/>
      <w:marBottom w:val="0"/>
      <w:divBdr>
        <w:top w:val="none" w:sz="0" w:space="0" w:color="auto"/>
        <w:left w:val="none" w:sz="0" w:space="0" w:color="auto"/>
        <w:bottom w:val="none" w:sz="0" w:space="0" w:color="auto"/>
        <w:right w:val="none" w:sz="0" w:space="0" w:color="auto"/>
      </w:divBdr>
    </w:div>
    <w:div w:id="421220384">
      <w:bodyDiv w:val="1"/>
      <w:marLeft w:val="0"/>
      <w:marRight w:val="0"/>
      <w:marTop w:val="0"/>
      <w:marBottom w:val="0"/>
      <w:divBdr>
        <w:top w:val="none" w:sz="0" w:space="0" w:color="auto"/>
        <w:left w:val="none" w:sz="0" w:space="0" w:color="auto"/>
        <w:bottom w:val="none" w:sz="0" w:space="0" w:color="auto"/>
        <w:right w:val="none" w:sz="0" w:space="0" w:color="auto"/>
      </w:divBdr>
    </w:div>
    <w:div w:id="468133309">
      <w:bodyDiv w:val="1"/>
      <w:marLeft w:val="0"/>
      <w:marRight w:val="0"/>
      <w:marTop w:val="0"/>
      <w:marBottom w:val="0"/>
      <w:divBdr>
        <w:top w:val="none" w:sz="0" w:space="0" w:color="auto"/>
        <w:left w:val="none" w:sz="0" w:space="0" w:color="auto"/>
        <w:bottom w:val="none" w:sz="0" w:space="0" w:color="auto"/>
        <w:right w:val="none" w:sz="0" w:space="0" w:color="auto"/>
      </w:divBdr>
    </w:div>
    <w:div w:id="506754147">
      <w:bodyDiv w:val="1"/>
      <w:marLeft w:val="0"/>
      <w:marRight w:val="0"/>
      <w:marTop w:val="0"/>
      <w:marBottom w:val="0"/>
      <w:divBdr>
        <w:top w:val="none" w:sz="0" w:space="0" w:color="auto"/>
        <w:left w:val="none" w:sz="0" w:space="0" w:color="auto"/>
        <w:bottom w:val="none" w:sz="0" w:space="0" w:color="auto"/>
        <w:right w:val="none" w:sz="0" w:space="0" w:color="auto"/>
      </w:divBdr>
    </w:div>
    <w:div w:id="523790141">
      <w:bodyDiv w:val="1"/>
      <w:marLeft w:val="0"/>
      <w:marRight w:val="0"/>
      <w:marTop w:val="0"/>
      <w:marBottom w:val="0"/>
      <w:divBdr>
        <w:top w:val="none" w:sz="0" w:space="0" w:color="auto"/>
        <w:left w:val="none" w:sz="0" w:space="0" w:color="auto"/>
        <w:bottom w:val="none" w:sz="0" w:space="0" w:color="auto"/>
        <w:right w:val="none" w:sz="0" w:space="0" w:color="auto"/>
      </w:divBdr>
    </w:div>
    <w:div w:id="580217245">
      <w:bodyDiv w:val="1"/>
      <w:marLeft w:val="0"/>
      <w:marRight w:val="0"/>
      <w:marTop w:val="0"/>
      <w:marBottom w:val="0"/>
      <w:divBdr>
        <w:top w:val="none" w:sz="0" w:space="0" w:color="auto"/>
        <w:left w:val="none" w:sz="0" w:space="0" w:color="auto"/>
        <w:bottom w:val="none" w:sz="0" w:space="0" w:color="auto"/>
        <w:right w:val="none" w:sz="0" w:space="0" w:color="auto"/>
      </w:divBdr>
    </w:div>
    <w:div w:id="607274234">
      <w:bodyDiv w:val="1"/>
      <w:marLeft w:val="0"/>
      <w:marRight w:val="0"/>
      <w:marTop w:val="0"/>
      <w:marBottom w:val="0"/>
      <w:divBdr>
        <w:top w:val="none" w:sz="0" w:space="0" w:color="auto"/>
        <w:left w:val="none" w:sz="0" w:space="0" w:color="auto"/>
        <w:bottom w:val="none" w:sz="0" w:space="0" w:color="auto"/>
        <w:right w:val="none" w:sz="0" w:space="0" w:color="auto"/>
      </w:divBdr>
      <w:divsChild>
        <w:div w:id="43844022">
          <w:marLeft w:val="0"/>
          <w:marRight w:val="0"/>
          <w:marTop w:val="0"/>
          <w:marBottom w:val="0"/>
          <w:divBdr>
            <w:top w:val="none" w:sz="0" w:space="0" w:color="auto"/>
            <w:left w:val="none" w:sz="0" w:space="0" w:color="auto"/>
            <w:bottom w:val="none" w:sz="0" w:space="0" w:color="auto"/>
            <w:right w:val="none" w:sz="0" w:space="0" w:color="auto"/>
          </w:divBdr>
          <w:divsChild>
            <w:div w:id="1975013995">
              <w:marLeft w:val="0"/>
              <w:marRight w:val="0"/>
              <w:marTop w:val="0"/>
              <w:marBottom w:val="0"/>
              <w:divBdr>
                <w:top w:val="none" w:sz="0" w:space="0" w:color="auto"/>
                <w:left w:val="none" w:sz="0" w:space="0" w:color="auto"/>
                <w:bottom w:val="none" w:sz="0" w:space="0" w:color="auto"/>
                <w:right w:val="none" w:sz="0" w:space="0" w:color="auto"/>
              </w:divBdr>
              <w:divsChild>
                <w:div w:id="1433162844">
                  <w:marLeft w:val="0"/>
                  <w:marRight w:val="0"/>
                  <w:marTop w:val="0"/>
                  <w:marBottom w:val="0"/>
                  <w:divBdr>
                    <w:top w:val="none" w:sz="0" w:space="0" w:color="auto"/>
                    <w:left w:val="none" w:sz="0" w:space="0" w:color="auto"/>
                    <w:bottom w:val="none" w:sz="0" w:space="0" w:color="auto"/>
                    <w:right w:val="none" w:sz="0" w:space="0" w:color="auto"/>
                  </w:divBdr>
                  <w:divsChild>
                    <w:div w:id="1782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35278">
      <w:bodyDiv w:val="1"/>
      <w:marLeft w:val="0"/>
      <w:marRight w:val="0"/>
      <w:marTop w:val="0"/>
      <w:marBottom w:val="0"/>
      <w:divBdr>
        <w:top w:val="none" w:sz="0" w:space="0" w:color="auto"/>
        <w:left w:val="none" w:sz="0" w:space="0" w:color="auto"/>
        <w:bottom w:val="none" w:sz="0" w:space="0" w:color="auto"/>
        <w:right w:val="none" w:sz="0" w:space="0" w:color="auto"/>
      </w:divBdr>
    </w:div>
    <w:div w:id="648554247">
      <w:bodyDiv w:val="1"/>
      <w:marLeft w:val="0"/>
      <w:marRight w:val="0"/>
      <w:marTop w:val="0"/>
      <w:marBottom w:val="0"/>
      <w:divBdr>
        <w:top w:val="none" w:sz="0" w:space="0" w:color="auto"/>
        <w:left w:val="none" w:sz="0" w:space="0" w:color="auto"/>
        <w:bottom w:val="none" w:sz="0" w:space="0" w:color="auto"/>
        <w:right w:val="none" w:sz="0" w:space="0" w:color="auto"/>
      </w:divBdr>
      <w:divsChild>
        <w:div w:id="193271423">
          <w:marLeft w:val="0"/>
          <w:marRight w:val="0"/>
          <w:marTop w:val="0"/>
          <w:marBottom w:val="0"/>
          <w:divBdr>
            <w:top w:val="none" w:sz="0" w:space="0" w:color="auto"/>
            <w:left w:val="none" w:sz="0" w:space="0" w:color="auto"/>
            <w:bottom w:val="none" w:sz="0" w:space="0" w:color="auto"/>
            <w:right w:val="none" w:sz="0" w:space="0" w:color="auto"/>
          </w:divBdr>
          <w:divsChild>
            <w:div w:id="2038463383">
              <w:marLeft w:val="0"/>
              <w:marRight w:val="0"/>
              <w:marTop w:val="0"/>
              <w:marBottom w:val="0"/>
              <w:divBdr>
                <w:top w:val="none" w:sz="0" w:space="0" w:color="auto"/>
                <w:left w:val="none" w:sz="0" w:space="0" w:color="auto"/>
                <w:bottom w:val="none" w:sz="0" w:space="0" w:color="auto"/>
                <w:right w:val="none" w:sz="0" w:space="0" w:color="auto"/>
              </w:divBdr>
              <w:divsChild>
                <w:div w:id="1291128869">
                  <w:marLeft w:val="0"/>
                  <w:marRight w:val="0"/>
                  <w:marTop w:val="0"/>
                  <w:marBottom w:val="0"/>
                  <w:divBdr>
                    <w:top w:val="single" w:sz="6" w:space="0" w:color="000000"/>
                    <w:left w:val="single" w:sz="6" w:space="8" w:color="000000"/>
                    <w:bottom w:val="single" w:sz="6" w:space="8" w:color="000000"/>
                    <w:right w:val="single" w:sz="6" w:space="8" w:color="000000"/>
                  </w:divBdr>
                  <w:divsChild>
                    <w:div w:id="648553296">
                      <w:marLeft w:val="0"/>
                      <w:marRight w:val="0"/>
                      <w:marTop w:val="0"/>
                      <w:marBottom w:val="0"/>
                      <w:divBdr>
                        <w:top w:val="none" w:sz="0" w:space="0" w:color="auto"/>
                        <w:left w:val="none" w:sz="0" w:space="0" w:color="auto"/>
                        <w:bottom w:val="none" w:sz="0" w:space="0" w:color="auto"/>
                        <w:right w:val="none" w:sz="0" w:space="0" w:color="auto"/>
                      </w:divBdr>
                      <w:divsChild>
                        <w:div w:id="19066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71563">
      <w:bodyDiv w:val="1"/>
      <w:marLeft w:val="0"/>
      <w:marRight w:val="0"/>
      <w:marTop w:val="0"/>
      <w:marBottom w:val="0"/>
      <w:divBdr>
        <w:top w:val="none" w:sz="0" w:space="0" w:color="auto"/>
        <w:left w:val="none" w:sz="0" w:space="0" w:color="auto"/>
        <w:bottom w:val="none" w:sz="0" w:space="0" w:color="auto"/>
        <w:right w:val="none" w:sz="0" w:space="0" w:color="auto"/>
      </w:divBdr>
    </w:div>
    <w:div w:id="731124281">
      <w:bodyDiv w:val="1"/>
      <w:marLeft w:val="0"/>
      <w:marRight w:val="0"/>
      <w:marTop w:val="0"/>
      <w:marBottom w:val="0"/>
      <w:divBdr>
        <w:top w:val="none" w:sz="0" w:space="0" w:color="auto"/>
        <w:left w:val="none" w:sz="0" w:space="0" w:color="auto"/>
        <w:bottom w:val="none" w:sz="0" w:space="0" w:color="auto"/>
        <w:right w:val="none" w:sz="0" w:space="0" w:color="auto"/>
      </w:divBdr>
    </w:div>
    <w:div w:id="736249900">
      <w:bodyDiv w:val="1"/>
      <w:marLeft w:val="0"/>
      <w:marRight w:val="0"/>
      <w:marTop w:val="0"/>
      <w:marBottom w:val="0"/>
      <w:divBdr>
        <w:top w:val="none" w:sz="0" w:space="0" w:color="auto"/>
        <w:left w:val="none" w:sz="0" w:space="0" w:color="auto"/>
        <w:bottom w:val="none" w:sz="0" w:space="0" w:color="auto"/>
        <w:right w:val="none" w:sz="0" w:space="0" w:color="auto"/>
      </w:divBdr>
    </w:div>
    <w:div w:id="793986022">
      <w:bodyDiv w:val="1"/>
      <w:marLeft w:val="0"/>
      <w:marRight w:val="0"/>
      <w:marTop w:val="0"/>
      <w:marBottom w:val="0"/>
      <w:divBdr>
        <w:top w:val="none" w:sz="0" w:space="0" w:color="auto"/>
        <w:left w:val="none" w:sz="0" w:space="0" w:color="auto"/>
        <w:bottom w:val="none" w:sz="0" w:space="0" w:color="auto"/>
        <w:right w:val="none" w:sz="0" w:space="0" w:color="auto"/>
      </w:divBdr>
    </w:div>
    <w:div w:id="834416561">
      <w:bodyDiv w:val="1"/>
      <w:marLeft w:val="0"/>
      <w:marRight w:val="0"/>
      <w:marTop w:val="0"/>
      <w:marBottom w:val="0"/>
      <w:divBdr>
        <w:top w:val="none" w:sz="0" w:space="0" w:color="auto"/>
        <w:left w:val="none" w:sz="0" w:space="0" w:color="auto"/>
        <w:bottom w:val="none" w:sz="0" w:space="0" w:color="auto"/>
        <w:right w:val="none" w:sz="0" w:space="0" w:color="auto"/>
      </w:divBdr>
    </w:div>
    <w:div w:id="930699193">
      <w:bodyDiv w:val="1"/>
      <w:marLeft w:val="0"/>
      <w:marRight w:val="0"/>
      <w:marTop w:val="0"/>
      <w:marBottom w:val="0"/>
      <w:divBdr>
        <w:top w:val="none" w:sz="0" w:space="0" w:color="auto"/>
        <w:left w:val="none" w:sz="0" w:space="0" w:color="auto"/>
        <w:bottom w:val="none" w:sz="0" w:space="0" w:color="auto"/>
        <w:right w:val="none" w:sz="0" w:space="0" w:color="auto"/>
      </w:divBdr>
    </w:div>
    <w:div w:id="939606019">
      <w:bodyDiv w:val="1"/>
      <w:marLeft w:val="0"/>
      <w:marRight w:val="0"/>
      <w:marTop w:val="0"/>
      <w:marBottom w:val="0"/>
      <w:divBdr>
        <w:top w:val="none" w:sz="0" w:space="0" w:color="auto"/>
        <w:left w:val="none" w:sz="0" w:space="0" w:color="auto"/>
        <w:bottom w:val="none" w:sz="0" w:space="0" w:color="auto"/>
        <w:right w:val="none" w:sz="0" w:space="0" w:color="auto"/>
      </w:divBdr>
    </w:div>
    <w:div w:id="941884831">
      <w:bodyDiv w:val="1"/>
      <w:marLeft w:val="0"/>
      <w:marRight w:val="0"/>
      <w:marTop w:val="0"/>
      <w:marBottom w:val="0"/>
      <w:divBdr>
        <w:top w:val="none" w:sz="0" w:space="0" w:color="auto"/>
        <w:left w:val="none" w:sz="0" w:space="0" w:color="auto"/>
        <w:bottom w:val="none" w:sz="0" w:space="0" w:color="auto"/>
        <w:right w:val="none" w:sz="0" w:space="0" w:color="auto"/>
      </w:divBdr>
    </w:div>
    <w:div w:id="987827352">
      <w:bodyDiv w:val="1"/>
      <w:marLeft w:val="0"/>
      <w:marRight w:val="0"/>
      <w:marTop w:val="0"/>
      <w:marBottom w:val="0"/>
      <w:divBdr>
        <w:top w:val="none" w:sz="0" w:space="0" w:color="auto"/>
        <w:left w:val="none" w:sz="0" w:space="0" w:color="auto"/>
        <w:bottom w:val="none" w:sz="0" w:space="0" w:color="auto"/>
        <w:right w:val="none" w:sz="0" w:space="0" w:color="auto"/>
      </w:divBdr>
      <w:divsChild>
        <w:div w:id="292517160">
          <w:marLeft w:val="0"/>
          <w:marRight w:val="0"/>
          <w:marTop w:val="0"/>
          <w:marBottom w:val="0"/>
          <w:divBdr>
            <w:top w:val="none" w:sz="0" w:space="0" w:color="auto"/>
            <w:left w:val="none" w:sz="0" w:space="0" w:color="auto"/>
            <w:bottom w:val="none" w:sz="0" w:space="0" w:color="auto"/>
            <w:right w:val="none" w:sz="0" w:space="0" w:color="auto"/>
          </w:divBdr>
          <w:divsChild>
            <w:div w:id="1807157242">
              <w:marLeft w:val="0"/>
              <w:marRight w:val="0"/>
              <w:marTop w:val="0"/>
              <w:marBottom w:val="0"/>
              <w:divBdr>
                <w:top w:val="none" w:sz="0" w:space="0" w:color="auto"/>
                <w:left w:val="none" w:sz="0" w:space="0" w:color="auto"/>
                <w:bottom w:val="none" w:sz="0" w:space="0" w:color="auto"/>
                <w:right w:val="none" w:sz="0" w:space="0" w:color="auto"/>
              </w:divBdr>
              <w:divsChild>
                <w:div w:id="177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69199">
      <w:bodyDiv w:val="1"/>
      <w:marLeft w:val="0"/>
      <w:marRight w:val="0"/>
      <w:marTop w:val="0"/>
      <w:marBottom w:val="0"/>
      <w:divBdr>
        <w:top w:val="none" w:sz="0" w:space="0" w:color="auto"/>
        <w:left w:val="none" w:sz="0" w:space="0" w:color="auto"/>
        <w:bottom w:val="none" w:sz="0" w:space="0" w:color="auto"/>
        <w:right w:val="none" w:sz="0" w:space="0" w:color="auto"/>
      </w:divBdr>
    </w:div>
    <w:div w:id="1110931356">
      <w:bodyDiv w:val="1"/>
      <w:marLeft w:val="0"/>
      <w:marRight w:val="0"/>
      <w:marTop w:val="0"/>
      <w:marBottom w:val="0"/>
      <w:divBdr>
        <w:top w:val="none" w:sz="0" w:space="0" w:color="auto"/>
        <w:left w:val="none" w:sz="0" w:space="0" w:color="auto"/>
        <w:bottom w:val="none" w:sz="0" w:space="0" w:color="auto"/>
        <w:right w:val="none" w:sz="0" w:space="0" w:color="auto"/>
      </w:divBdr>
    </w:div>
    <w:div w:id="1165432358">
      <w:bodyDiv w:val="1"/>
      <w:marLeft w:val="0"/>
      <w:marRight w:val="0"/>
      <w:marTop w:val="0"/>
      <w:marBottom w:val="0"/>
      <w:divBdr>
        <w:top w:val="none" w:sz="0" w:space="0" w:color="auto"/>
        <w:left w:val="none" w:sz="0" w:space="0" w:color="auto"/>
        <w:bottom w:val="none" w:sz="0" w:space="0" w:color="auto"/>
        <w:right w:val="none" w:sz="0" w:space="0" w:color="auto"/>
      </w:divBdr>
    </w:div>
    <w:div w:id="1178079851">
      <w:bodyDiv w:val="1"/>
      <w:marLeft w:val="0"/>
      <w:marRight w:val="0"/>
      <w:marTop w:val="0"/>
      <w:marBottom w:val="0"/>
      <w:divBdr>
        <w:top w:val="none" w:sz="0" w:space="0" w:color="auto"/>
        <w:left w:val="none" w:sz="0" w:space="0" w:color="auto"/>
        <w:bottom w:val="none" w:sz="0" w:space="0" w:color="auto"/>
        <w:right w:val="none" w:sz="0" w:space="0" w:color="auto"/>
      </w:divBdr>
    </w:div>
    <w:div w:id="1241909436">
      <w:bodyDiv w:val="1"/>
      <w:marLeft w:val="0"/>
      <w:marRight w:val="0"/>
      <w:marTop w:val="0"/>
      <w:marBottom w:val="0"/>
      <w:divBdr>
        <w:top w:val="none" w:sz="0" w:space="0" w:color="auto"/>
        <w:left w:val="none" w:sz="0" w:space="0" w:color="auto"/>
        <w:bottom w:val="none" w:sz="0" w:space="0" w:color="auto"/>
        <w:right w:val="none" w:sz="0" w:space="0" w:color="auto"/>
      </w:divBdr>
    </w:div>
    <w:div w:id="1262838388">
      <w:bodyDiv w:val="1"/>
      <w:marLeft w:val="0"/>
      <w:marRight w:val="0"/>
      <w:marTop w:val="0"/>
      <w:marBottom w:val="0"/>
      <w:divBdr>
        <w:top w:val="none" w:sz="0" w:space="0" w:color="auto"/>
        <w:left w:val="none" w:sz="0" w:space="0" w:color="auto"/>
        <w:bottom w:val="none" w:sz="0" w:space="0" w:color="auto"/>
        <w:right w:val="none" w:sz="0" w:space="0" w:color="auto"/>
      </w:divBdr>
    </w:div>
    <w:div w:id="1294290745">
      <w:bodyDiv w:val="1"/>
      <w:marLeft w:val="0"/>
      <w:marRight w:val="0"/>
      <w:marTop w:val="0"/>
      <w:marBottom w:val="0"/>
      <w:divBdr>
        <w:top w:val="none" w:sz="0" w:space="0" w:color="auto"/>
        <w:left w:val="none" w:sz="0" w:space="0" w:color="auto"/>
        <w:bottom w:val="none" w:sz="0" w:space="0" w:color="auto"/>
        <w:right w:val="none" w:sz="0" w:space="0" w:color="auto"/>
      </w:divBdr>
      <w:divsChild>
        <w:div w:id="412819087">
          <w:marLeft w:val="0"/>
          <w:marRight w:val="0"/>
          <w:marTop w:val="0"/>
          <w:marBottom w:val="0"/>
          <w:divBdr>
            <w:top w:val="none" w:sz="0" w:space="0" w:color="auto"/>
            <w:left w:val="none" w:sz="0" w:space="0" w:color="auto"/>
            <w:bottom w:val="none" w:sz="0" w:space="0" w:color="auto"/>
            <w:right w:val="none" w:sz="0" w:space="0" w:color="auto"/>
          </w:divBdr>
        </w:div>
        <w:div w:id="1777674302">
          <w:marLeft w:val="0"/>
          <w:marRight w:val="0"/>
          <w:marTop w:val="0"/>
          <w:marBottom w:val="0"/>
          <w:divBdr>
            <w:top w:val="none" w:sz="0" w:space="0" w:color="auto"/>
            <w:left w:val="none" w:sz="0" w:space="0" w:color="auto"/>
            <w:bottom w:val="none" w:sz="0" w:space="0" w:color="auto"/>
            <w:right w:val="none" w:sz="0" w:space="0" w:color="auto"/>
          </w:divBdr>
        </w:div>
        <w:div w:id="2021615323">
          <w:marLeft w:val="0"/>
          <w:marRight w:val="0"/>
          <w:marTop w:val="0"/>
          <w:marBottom w:val="0"/>
          <w:divBdr>
            <w:top w:val="none" w:sz="0" w:space="0" w:color="auto"/>
            <w:left w:val="none" w:sz="0" w:space="0" w:color="auto"/>
            <w:bottom w:val="none" w:sz="0" w:space="0" w:color="auto"/>
            <w:right w:val="none" w:sz="0" w:space="0" w:color="auto"/>
          </w:divBdr>
        </w:div>
      </w:divsChild>
    </w:div>
    <w:div w:id="1313606341">
      <w:bodyDiv w:val="1"/>
      <w:marLeft w:val="0"/>
      <w:marRight w:val="0"/>
      <w:marTop w:val="0"/>
      <w:marBottom w:val="0"/>
      <w:divBdr>
        <w:top w:val="none" w:sz="0" w:space="0" w:color="auto"/>
        <w:left w:val="none" w:sz="0" w:space="0" w:color="auto"/>
        <w:bottom w:val="none" w:sz="0" w:space="0" w:color="auto"/>
        <w:right w:val="none" w:sz="0" w:space="0" w:color="auto"/>
      </w:divBdr>
    </w:div>
    <w:div w:id="1353455794">
      <w:bodyDiv w:val="1"/>
      <w:marLeft w:val="0"/>
      <w:marRight w:val="0"/>
      <w:marTop w:val="0"/>
      <w:marBottom w:val="0"/>
      <w:divBdr>
        <w:top w:val="none" w:sz="0" w:space="0" w:color="auto"/>
        <w:left w:val="none" w:sz="0" w:space="0" w:color="auto"/>
        <w:bottom w:val="none" w:sz="0" w:space="0" w:color="auto"/>
        <w:right w:val="none" w:sz="0" w:space="0" w:color="auto"/>
      </w:divBdr>
    </w:div>
    <w:div w:id="1357463440">
      <w:bodyDiv w:val="1"/>
      <w:marLeft w:val="0"/>
      <w:marRight w:val="0"/>
      <w:marTop w:val="0"/>
      <w:marBottom w:val="0"/>
      <w:divBdr>
        <w:top w:val="none" w:sz="0" w:space="0" w:color="auto"/>
        <w:left w:val="none" w:sz="0" w:space="0" w:color="auto"/>
        <w:bottom w:val="none" w:sz="0" w:space="0" w:color="auto"/>
        <w:right w:val="none" w:sz="0" w:space="0" w:color="auto"/>
      </w:divBdr>
    </w:div>
    <w:div w:id="1408845411">
      <w:bodyDiv w:val="1"/>
      <w:marLeft w:val="0"/>
      <w:marRight w:val="0"/>
      <w:marTop w:val="0"/>
      <w:marBottom w:val="0"/>
      <w:divBdr>
        <w:top w:val="none" w:sz="0" w:space="0" w:color="auto"/>
        <w:left w:val="none" w:sz="0" w:space="0" w:color="auto"/>
        <w:bottom w:val="none" w:sz="0" w:space="0" w:color="auto"/>
        <w:right w:val="none" w:sz="0" w:space="0" w:color="auto"/>
      </w:divBdr>
    </w:div>
    <w:div w:id="1501698013">
      <w:bodyDiv w:val="1"/>
      <w:marLeft w:val="0"/>
      <w:marRight w:val="0"/>
      <w:marTop w:val="0"/>
      <w:marBottom w:val="0"/>
      <w:divBdr>
        <w:top w:val="none" w:sz="0" w:space="0" w:color="auto"/>
        <w:left w:val="none" w:sz="0" w:space="0" w:color="auto"/>
        <w:bottom w:val="none" w:sz="0" w:space="0" w:color="auto"/>
        <w:right w:val="none" w:sz="0" w:space="0" w:color="auto"/>
      </w:divBdr>
    </w:div>
    <w:div w:id="1501892317">
      <w:bodyDiv w:val="1"/>
      <w:marLeft w:val="0"/>
      <w:marRight w:val="0"/>
      <w:marTop w:val="0"/>
      <w:marBottom w:val="0"/>
      <w:divBdr>
        <w:top w:val="none" w:sz="0" w:space="0" w:color="auto"/>
        <w:left w:val="none" w:sz="0" w:space="0" w:color="auto"/>
        <w:bottom w:val="none" w:sz="0" w:space="0" w:color="auto"/>
        <w:right w:val="none" w:sz="0" w:space="0" w:color="auto"/>
      </w:divBdr>
      <w:divsChild>
        <w:div w:id="538324761">
          <w:marLeft w:val="0"/>
          <w:marRight w:val="0"/>
          <w:marTop w:val="0"/>
          <w:marBottom w:val="0"/>
          <w:divBdr>
            <w:top w:val="none" w:sz="0" w:space="0" w:color="auto"/>
            <w:left w:val="none" w:sz="0" w:space="0" w:color="auto"/>
            <w:bottom w:val="none" w:sz="0" w:space="0" w:color="auto"/>
            <w:right w:val="none" w:sz="0" w:space="0" w:color="auto"/>
          </w:divBdr>
          <w:divsChild>
            <w:div w:id="1013535200">
              <w:marLeft w:val="0"/>
              <w:marRight w:val="0"/>
              <w:marTop w:val="0"/>
              <w:marBottom w:val="0"/>
              <w:divBdr>
                <w:top w:val="none" w:sz="0" w:space="0" w:color="auto"/>
                <w:left w:val="none" w:sz="0" w:space="0" w:color="auto"/>
                <w:bottom w:val="none" w:sz="0" w:space="0" w:color="auto"/>
                <w:right w:val="none" w:sz="0" w:space="0" w:color="auto"/>
              </w:divBdr>
              <w:divsChild>
                <w:div w:id="1007486604">
                  <w:marLeft w:val="0"/>
                  <w:marRight w:val="0"/>
                  <w:marTop w:val="0"/>
                  <w:marBottom w:val="0"/>
                  <w:divBdr>
                    <w:top w:val="none" w:sz="0" w:space="0" w:color="auto"/>
                    <w:left w:val="none" w:sz="0" w:space="0" w:color="auto"/>
                    <w:bottom w:val="none" w:sz="0" w:space="0" w:color="auto"/>
                    <w:right w:val="none" w:sz="0" w:space="0" w:color="auto"/>
                  </w:divBdr>
                  <w:divsChild>
                    <w:div w:id="1857304485">
                      <w:marLeft w:val="0"/>
                      <w:marRight w:val="0"/>
                      <w:marTop w:val="0"/>
                      <w:marBottom w:val="0"/>
                      <w:divBdr>
                        <w:top w:val="none" w:sz="0" w:space="0" w:color="auto"/>
                        <w:left w:val="none" w:sz="0" w:space="0" w:color="auto"/>
                        <w:bottom w:val="none" w:sz="0" w:space="0" w:color="auto"/>
                        <w:right w:val="none" w:sz="0" w:space="0" w:color="auto"/>
                      </w:divBdr>
                      <w:divsChild>
                        <w:div w:id="1526015358">
                          <w:marLeft w:val="0"/>
                          <w:marRight w:val="0"/>
                          <w:marTop w:val="0"/>
                          <w:marBottom w:val="0"/>
                          <w:divBdr>
                            <w:top w:val="none" w:sz="0" w:space="0" w:color="auto"/>
                            <w:left w:val="none" w:sz="0" w:space="0" w:color="auto"/>
                            <w:bottom w:val="none" w:sz="0" w:space="0" w:color="auto"/>
                            <w:right w:val="none" w:sz="0" w:space="0" w:color="auto"/>
                          </w:divBdr>
                          <w:divsChild>
                            <w:div w:id="1346790883">
                              <w:marLeft w:val="150"/>
                              <w:marRight w:val="150"/>
                              <w:marTop w:val="150"/>
                              <w:marBottom w:val="150"/>
                              <w:divBdr>
                                <w:top w:val="none" w:sz="0" w:space="0" w:color="auto"/>
                                <w:left w:val="none" w:sz="0" w:space="0" w:color="auto"/>
                                <w:bottom w:val="none" w:sz="0" w:space="0" w:color="auto"/>
                                <w:right w:val="none" w:sz="0" w:space="0" w:color="auto"/>
                              </w:divBdr>
                              <w:divsChild>
                                <w:div w:id="1689912502">
                                  <w:marLeft w:val="0"/>
                                  <w:marRight w:val="0"/>
                                  <w:marTop w:val="0"/>
                                  <w:marBottom w:val="0"/>
                                  <w:divBdr>
                                    <w:top w:val="none" w:sz="0" w:space="0" w:color="auto"/>
                                    <w:left w:val="none" w:sz="0" w:space="0" w:color="auto"/>
                                    <w:bottom w:val="none" w:sz="0" w:space="0" w:color="auto"/>
                                    <w:right w:val="none" w:sz="0" w:space="0" w:color="auto"/>
                                  </w:divBdr>
                                  <w:divsChild>
                                    <w:div w:id="1628047683">
                                      <w:marLeft w:val="0"/>
                                      <w:marRight w:val="0"/>
                                      <w:marTop w:val="0"/>
                                      <w:marBottom w:val="0"/>
                                      <w:divBdr>
                                        <w:top w:val="none" w:sz="0" w:space="0" w:color="auto"/>
                                        <w:left w:val="none" w:sz="0" w:space="0" w:color="auto"/>
                                        <w:bottom w:val="none" w:sz="0" w:space="0" w:color="auto"/>
                                        <w:right w:val="none" w:sz="0" w:space="0" w:color="auto"/>
                                      </w:divBdr>
                                      <w:divsChild>
                                        <w:div w:id="6538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902386">
      <w:bodyDiv w:val="1"/>
      <w:marLeft w:val="0"/>
      <w:marRight w:val="0"/>
      <w:marTop w:val="0"/>
      <w:marBottom w:val="0"/>
      <w:divBdr>
        <w:top w:val="none" w:sz="0" w:space="0" w:color="auto"/>
        <w:left w:val="none" w:sz="0" w:space="0" w:color="auto"/>
        <w:bottom w:val="none" w:sz="0" w:space="0" w:color="auto"/>
        <w:right w:val="none" w:sz="0" w:space="0" w:color="auto"/>
      </w:divBdr>
      <w:divsChild>
        <w:div w:id="1819764515">
          <w:marLeft w:val="0"/>
          <w:marRight w:val="0"/>
          <w:marTop w:val="0"/>
          <w:marBottom w:val="0"/>
          <w:divBdr>
            <w:top w:val="none" w:sz="0" w:space="0" w:color="auto"/>
            <w:left w:val="none" w:sz="0" w:space="0" w:color="auto"/>
            <w:bottom w:val="none" w:sz="0" w:space="0" w:color="auto"/>
            <w:right w:val="none" w:sz="0" w:space="0" w:color="auto"/>
          </w:divBdr>
          <w:divsChild>
            <w:div w:id="802119389">
              <w:marLeft w:val="0"/>
              <w:marRight w:val="0"/>
              <w:marTop w:val="0"/>
              <w:marBottom w:val="0"/>
              <w:divBdr>
                <w:top w:val="none" w:sz="0" w:space="0" w:color="auto"/>
                <w:left w:val="none" w:sz="0" w:space="0" w:color="auto"/>
                <w:bottom w:val="none" w:sz="0" w:space="0" w:color="auto"/>
                <w:right w:val="none" w:sz="0" w:space="0" w:color="auto"/>
              </w:divBdr>
              <w:divsChild>
                <w:div w:id="575818345">
                  <w:marLeft w:val="0"/>
                  <w:marRight w:val="0"/>
                  <w:marTop w:val="0"/>
                  <w:marBottom w:val="0"/>
                  <w:divBdr>
                    <w:top w:val="none" w:sz="0" w:space="0" w:color="auto"/>
                    <w:left w:val="none" w:sz="0" w:space="0" w:color="auto"/>
                    <w:bottom w:val="none" w:sz="0" w:space="0" w:color="auto"/>
                    <w:right w:val="none" w:sz="0" w:space="0" w:color="auto"/>
                  </w:divBdr>
                  <w:divsChild>
                    <w:div w:id="111562915">
                      <w:marLeft w:val="0"/>
                      <w:marRight w:val="0"/>
                      <w:marTop w:val="0"/>
                      <w:marBottom w:val="0"/>
                      <w:divBdr>
                        <w:top w:val="none" w:sz="0" w:space="0" w:color="auto"/>
                        <w:left w:val="none" w:sz="0" w:space="0" w:color="auto"/>
                        <w:bottom w:val="none" w:sz="0" w:space="0" w:color="auto"/>
                        <w:right w:val="none" w:sz="0" w:space="0" w:color="auto"/>
                      </w:divBdr>
                      <w:divsChild>
                        <w:div w:id="1668631784">
                          <w:marLeft w:val="0"/>
                          <w:marRight w:val="0"/>
                          <w:marTop w:val="0"/>
                          <w:marBottom w:val="0"/>
                          <w:divBdr>
                            <w:top w:val="none" w:sz="0" w:space="0" w:color="auto"/>
                            <w:left w:val="none" w:sz="0" w:space="0" w:color="auto"/>
                            <w:bottom w:val="none" w:sz="0" w:space="0" w:color="auto"/>
                            <w:right w:val="none" w:sz="0" w:space="0" w:color="auto"/>
                          </w:divBdr>
                          <w:divsChild>
                            <w:div w:id="6974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846340">
      <w:bodyDiv w:val="1"/>
      <w:marLeft w:val="0"/>
      <w:marRight w:val="0"/>
      <w:marTop w:val="0"/>
      <w:marBottom w:val="0"/>
      <w:divBdr>
        <w:top w:val="none" w:sz="0" w:space="0" w:color="auto"/>
        <w:left w:val="none" w:sz="0" w:space="0" w:color="auto"/>
        <w:bottom w:val="none" w:sz="0" w:space="0" w:color="auto"/>
        <w:right w:val="none" w:sz="0" w:space="0" w:color="auto"/>
      </w:divBdr>
    </w:div>
    <w:div w:id="1725258048">
      <w:bodyDiv w:val="1"/>
      <w:marLeft w:val="0"/>
      <w:marRight w:val="0"/>
      <w:marTop w:val="0"/>
      <w:marBottom w:val="0"/>
      <w:divBdr>
        <w:top w:val="none" w:sz="0" w:space="0" w:color="auto"/>
        <w:left w:val="none" w:sz="0" w:space="0" w:color="auto"/>
        <w:bottom w:val="none" w:sz="0" w:space="0" w:color="auto"/>
        <w:right w:val="none" w:sz="0" w:space="0" w:color="auto"/>
      </w:divBdr>
    </w:div>
    <w:div w:id="1740594388">
      <w:bodyDiv w:val="1"/>
      <w:marLeft w:val="0"/>
      <w:marRight w:val="0"/>
      <w:marTop w:val="0"/>
      <w:marBottom w:val="0"/>
      <w:divBdr>
        <w:top w:val="none" w:sz="0" w:space="0" w:color="auto"/>
        <w:left w:val="none" w:sz="0" w:space="0" w:color="auto"/>
        <w:bottom w:val="none" w:sz="0" w:space="0" w:color="auto"/>
        <w:right w:val="none" w:sz="0" w:space="0" w:color="auto"/>
      </w:divBdr>
    </w:div>
    <w:div w:id="1751388735">
      <w:bodyDiv w:val="1"/>
      <w:marLeft w:val="0"/>
      <w:marRight w:val="0"/>
      <w:marTop w:val="0"/>
      <w:marBottom w:val="0"/>
      <w:divBdr>
        <w:top w:val="none" w:sz="0" w:space="0" w:color="auto"/>
        <w:left w:val="none" w:sz="0" w:space="0" w:color="auto"/>
        <w:bottom w:val="none" w:sz="0" w:space="0" w:color="auto"/>
        <w:right w:val="none" w:sz="0" w:space="0" w:color="auto"/>
      </w:divBdr>
    </w:div>
    <w:div w:id="1788625134">
      <w:bodyDiv w:val="1"/>
      <w:marLeft w:val="0"/>
      <w:marRight w:val="0"/>
      <w:marTop w:val="0"/>
      <w:marBottom w:val="0"/>
      <w:divBdr>
        <w:top w:val="none" w:sz="0" w:space="0" w:color="auto"/>
        <w:left w:val="none" w:sz="0" w:space="0" w:color="auto"/>
        <w:bottom w:val="none" w:sz="0" w:space="0" w:color="auto"/>
        <w:right w:val="none" w:sz="0" w:space="0" w:color="auto"/>
      </w:divBdr>
    </w:div>
    <w:div w:id="1800342377">
      <w:bodyDiv w:val="1"/>
      <w:marLeft w:val="0"/>
      <w:marRight w:val="0"/>
      <w:marTop w:val="0"/>
      <w:marBottom w:val="0"/>
      <w:divBdr>
        <w:top w:val="none" w:sz="0" w:space="0" w:color="auto"/>
        <w:left w:val="none" w:sz="0" w:space="0" w:color="auto"/>
        <w:bottom w:val="none" w:sz="0" w:space="0" w:color="auto"/>
        <w:right w:val="none" w:sz="0" w:space="0" w:color="auto"/>
      </w:divBdr>
    </w:div>
    <w:div w:id="1812164357">
      <w:bodyDiv w:val="1"/>
      <w:marLeft w:val="0"/>
      <w:marRight w:val="0"/>
      <w:marTop w:val="0"/>
      <w:marBottom w:val="0"/>
      <w:divBdr>
        <w:top w:val="none" w:sz="0" w:space="0" w:color="auto"/>
        <w:left w:val="none" w:sz="0" w:space="0" w:color="auto"/>
        <w:bottom w:val="none" w:sz="0" w:space="0" w:color="auto"/>
        <w:right w:val="none" w:sz="0" w:space="0" w:color="auto"/>
      </w:divBdr>
    </w:div>
    <w:div w:id="1862160103">
      <w:bodyDiv w:val="1"/>
      <w:marLeft w:val="0"/>
      <w:marRight w:val="0"/>
      <w:marTop w:val="0"/>
      <w:marBottom w:val="0"/>
      <w:divBdr>
        <w:top w:val="none" w:sz="0" w:space="0" w:color="auto"/>
        <w:left w:val="none" w:sz="0" w:space="0" w:color="auto"/>
        <w:bottom w:val="none" w:sz="0" w:space="0" w:color="auto"/>
        <w:right w:val="none" w:sz="0" w:space="0" w:color="auto"/>
      </w:divBdr>
      <w:divsChild>
        <w:div w:id="1027828756">
          <w:marLeft w:val="0"/>
          <w:marRight w:val="0"/>
          <w:marTop w:val="0"/>
          <w:marBottom w:val="0"/>
          <w:divBdr>
            <w:top w:val="none" w:sz="0" w:space="0" w:color="auto"/>
            <w:left w:val="none" w:sz="0" w:space="0" w:color="auto"/>
            <w:bottom w:val="none" w:sz="0" w:space="0" w:color="auto"/>
            <w:right w:val="none" w:sz="0" w:space="0" w:color="auto"/>
          </w:divBdr>
          <w:divsChild>
            <w:div w:id="304966932">
              <w:marLeft w:val="0"/>
              <w:marRight w:val="0"/>
              <w:marTop w:val="0"/>
              <w:marBottom w:val="0"/>
              <w:divBdr>
                <w:top w:val="none" w:sz="0" w:space="0" w:color="auto"/>
                <w:left w:val="none" w:sz="0" w:space="0" w:color="auto"/>
                <w:bottom w:val="none" w:sz="0" w:space="0" w:color="auto"/>
                <w:right w:val="none" w:sz="0" w:space="0" w:color="auto"/>
              </w:divBdr>
              <w:divsChild>
                <w:div w:id="4314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5115">
      <w:bodyDiv w:val="1"/>
      <w:marLeft w:val="0"/>
      <w:marRight w:val="0"/>
      <w:marTop w:val="0"/>
      <w:marBottom w:val="0"/>
      <w:divBdr>
        <w:top w:val="none" w:sz="0" w:space="0" w:color="auto"/>
        <w:left w:val="none" w:sz="0" w:space="0" w:color="auto"/>
        <w:bottom w:val="none" w:sz="0" w:space="0" w:color="auto"/>
        <w:right w:val="none" w:sz="0" w:space="0" w:color="auto"/>
      </w:divBdr>
    </w:div>
    <w:div w:id="1924025383">
      <w:bodyDiv w:val="1"/>
      <w:marLeft w:val="0"/>
      <w:marRight w:val="0"/>
      <w:marTop w:val="0"/>
      <w:marBottom w:val="0"/>
      <w:divBdr>
        <w:top w:val="none" w:sz="0" w:space="0" w:color="auto"/>
        <w:left w:val="none" w:sz="0" w:space="0" w:color="auto"/>
        <w:bottom w:val="none" w:sz="0" w:space="0" w:color="auto"/>
        <w:right w:val="none" w:sz="0" w:space="0" w:color="auto"/>
      </w:divBdr>
    </w:div>
    <w:div w:id="1968461824">
      <w:bodyDiv w:val="1"/>
      <w:marLeft w:val="0"/>
      <w:marRight w:val="0"/>
      <w:marTop w:val="0"/>
      <w:marBottom w:val="0"/>
      <w:divBdr>
        <w:top w:val="none" w:sz="0" w:space="0" w:color="auto"/>
        <w:left w:val="none" w:sz="0" w:space="0" w:color="auto"/>
        <w:bottom w:val="none" w:sz="0" w:space="0" w:color="auto"/>
        <w:right w:val="none" w:sz="0" w:space="0" w:color="auto"/>
      </w:divBdr>
    </w:div>
    <w:div w:id="2004383176">
      <w:bodyDiv w:val="1"/>
      <w:marLeft w:val="0"/>
      <w:marRight w:val="0"/>
      <w:marTop w:val="0"/>
      <w:marBottom w:val="0"/>
      <w:divBdr>
        <w:top w:val="none" w:sz="0" w:space="0" w:color="auto"/>
        <w:left w:val="none" w:sz="0" w:space="0" w:color="auto"/>
        <w:bottom w:val="none" w:sz="0" w:space="0" w:color="auto"/>
        <w:right w:val="none" w:sz="0" w:space="0" w:color="auto"/>
      </w:divBdr>
    </w:div>
    <w:div w:id="2061787864">
      <w:bodyDiv w:val="1"/>
      <w:marLeft w:val="0"/>
      <w:marRight w:val="0"/>
      <w:marTop w:val="0"/>
      <w:marBottom w:val="0"/>
      <w:divBdr>
        <w:top w:val="none" w:sz="0" w:space="0" w:color="auto"/>
        <w:left w:val="none" w:sz="0" w:space="0" w:color="auto"/>
        <w:bottom w:val="none" w:sz="0" w:space="0" w:color="auto"/>
        <w:right w:val="none" w:sz="0" w:space="0" w:color="auto"/>
      </w:divBdr>
    </w:div>
    <w:div w:id="2089379943">
      <w:bodyDiv w:val="1"/>
      <w:marLeft w:val="0"/>
      <w:marRight w:val="0"/>
      <w:marTop w:val="0"/>
      <w:marBottom w:val="0"/>
      <w:divBdr>
        <w:top w:val="none" w:sz="0" w:space="0" w:color="auto"/>
        <w:left w:val="none" w:sz="0" w:space="0" w:color="auto"/>
        <w:bottom w:val="none" w:sz="0" w:space="0" w:color="auto"/>
        <w:right w:val="none" w:sz="0" w:space="0" w:color="auto"/>
      </w:divBdr>
    </w:div>
    <w:div w:id="21033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blo.smet@muzmoz.be" TargetMode="External"/><Relationship Id="rId18" Type="http://schemas.openxmlformats.org/officeDocument/2006/relationships/hyperlink" Target="http://www.insidejazz.be/tag/julien-tassin-quartet/" TargetMode="External"/><Relationship Id="rId26" Type="http://schemas.openxmlformats.org/officeDocument/2006/relationships/hyperlink" Target="https://busker.be/artists/echt/" TargetMode="External"/><Relationship Id="rId3" Type="http://schemas.openxmlformats.org/officeDocument/2006/relationships/styles" Target="styles.xml"/><Relationship Id="rId21" Type="http://schemas.openxmlformats.org/officeDocument/2006/relationships/hyperlink" Target="http://www.tomercohenmusic.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art.tembuyser@stad.gent" TargetMode="External"/><Relationship Id="rId17" Type="http://schemas.openxmlformats.org/officeDocument/2006/relationships/hyperlink" Target="http://www.giulioottanelli.com" TargetMode="External"/><Relationship Id="rId25" Type="http://schemas.openxmlformats.org/officeDocument/2006/relationships/hyperlink" Target="https://www.facebook.com/SPOOKmusicoffici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stagram.com/brntristan" TargetMode="External"/><Relationship Id="rId20" Type="http://schemas.openxmlformats.org/officeDocument/2006/relationships/hyperlink" Target="https://vi.be/platform/bodem" TargetMode="External"/><Relationship Id="rId29" Type="http://schemas.openxmlformats.org/officeDocument/2006/relationships/hyperlink" Target="https://vi.be/platform/orsonclae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oen.deweder@stad.gent" TargetMode="External"/><Relationship Id="rId24" Type="http://schemas.openxmlformats.org/officeDocument/2006/relationships/hyperlink" Target="https://vi.be/platform/comproor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chepen.vanbraeckevelt@stad.gent" TargetMode="External"/><Relationship Id="rId23" Type="http://schemas.openxmlformats.org/officeDocument/2006/relationships/hyperlink" Target="https://elnegocitorecords.com" TargetMode="External"/><Relationship Id="rId28" Type="http://schemas.openxmlformats.org/officeDocument/2006/relationships/hyperlink" Target="https://www.brazzmatazz.be/" TargetMode="External"/><Relationship Id="rId10" Type="http://schemas.openxmlformats.org/officeDocument/2006/relationships/hyperlink" Target="http://www.gent.be/jazzintpark" TargetMode="External"/><Relationship Id="rId19" Type="http://schemas.openxmlformats.org/officeDocument/2006/relationships/hyperlink" Target="http://www.tutupuoanemusic.com" TargetMode="External"/><Relationship Id="rId31" Type="http://schemas.openxmlformats.org/officeDocument/2006/relationships/hyperlink" Target="http://www.bertjori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eestenenambulantehandel@stad.gent" TargetMode="External"/><Relationship Id="rId22" Type="http://schemas.openxmlformats.org/officeDocument/2006/relationships/hyperlink" Target="http://www.instagram.com/elliot__music" TargetMode="External"/><Relationship Id="rId27" Type="http://schemas.openxmlformats.org/officeDocument/2006/relationships/hyperlink" Target="https://vi.be/platform/volpetrio" TargetMode="External"/><Relationship Id="rId30" Type="http://schemas.openxmlformats.org/officeDocument/2006/relationships/hyperlink" Target="https://samcomerford.com/" TargetMode="External"/><Relationship Id="rId8"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9E6B-C6C5-45E5-91CE-E8E43CBF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3875</Words>
  <Characters>21315</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Weder Jeroen</dc:creator>
  <cp:lastModifiedBy>Tembuyser Bart</cp:lastModifiedBy>
  <cp:revision>8</cp:revision>
  <cp:lastPrinted>2019-05-27T09:40:00Z</cp:lastPrinted>
  <dcterms:created xsi:type="dcterms:W3CDTF">2024-06-04T07:34:00Z</dcterms:created>
  <dcterms:modified xsi:type="dcterms:W3CDTF">2024-06-04T14:54:00Z</dcterms:modified>
</cp:coreProperties>
</file>