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ctionBlock"/>
        <w:tag w:val="sectionBlock"/>
        <w:id w:val="-554703164"/>
        <w:lock w:val="sdtContentLocked"/>
        <w:placeholder>
          <w:docPart w:val="81780D80B8B34B4B96BF9AF50A7DE96C"/>
        </w:placeholder>
      </w:sdtPr>
      <w:sdtEndPr/>
      <w:sdtContent>
        <w:p w14:paraId="5E829E82" w14:textId="77777777" w:rsidR="0001336A" w:rsidRDefault="0001336A" w:rsidP="0001336A">
          <w:pPr>
            <w:pStyle w:val="sectionBlock"/>
            <w:sectPr w:rsidR="0001336A" w:rsidSect="00216955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6" w:h="16838" w:code="9"/>
              <w:pgMar w:top="2160" w:right="2313" w:bottom="1871" w:left="2313" w:header="1089" w:footer="403" w:gutter="0"/>
              <w:cols w:space="708"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raster"/>
        <w:tblW w:w="824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632"/>
        <w:gridCol w:w="1897"/>
        <w:gridCol w:w="2716"/>
      </w:tblGrid>
      <w:tr w:rsidR="00694175" w14:paraId="26734BA3" w14:textId="77777777" w:rsidTr="00EC5D78">
        <w:trPr>
          <w:cantSplit/>
          <w:trHeight w:hRule="exact" w:val="2041"/>
        </w:trPr>
        <w:tc>
          <w:tcPr>
            <w:tcW w:w="3632" w:type="dxa"/>
            <w:tcMar>
              <w:top w:w="357" w:type="dxa"/>
              <w:bottom w:w="204" w:type="dxa"/>
            </w:tcMar>
            <w:vAlign w:val="center"/>
          </w:tcPr>
          <w:p w14:paraId="5407C7CD" w14:textId="77777777" w:rsidR="00694175" w:rsidRDefault="00694175" w:rsidP="008A7D3F">
            <w:pPr>
              <w:pStyle w:val="briefhoofd"/>
            </w:pPr>
          </w:p>
        </w:tc>
        <w:tc>
          <w:tcPr>
            <w:tcW w:w="4613" w:type="dxa"/>
            <w:gridSpan w:val="2"/>
            <w:tcMar>
              <w:top w:w="357" w:type="dxa"/>
              <w:bottom w:w="204" w:type="dxa"/>
            </w:tcMar>
            <w:vAlign w:val="center"/>
          </w:tcPr>
          <w:p w14:paraId="4988F6DD" w14:textId="77777777" w:rsidR="002D25D1" w:rsidRDefault="002D25D1" w:rsidP="001B7E8D">
            <w:pPr>
              <w:pStyle w:val="briefhoofd"/>
            </w:pPr>
          </w:p>
        </w:tc>
      </w:tr>
      <w:tr w:rsidR="00694175" w14:paraId="202EB72A" w14:textId="77777777" w:rsidTr="00EF6190">
        <w:trPr>
          <w:cantSplit/>
        </w:trPr>
        <w:tc>
          <w:tcPr>
            <w:tcW w:w="3632" w:type="dxa"/>
            <w:tcMar>
              <w:top w:w="0" w:type="dxa"/>
              <w:bottom w:w="284" w:type="dxa"/>
            </w:tcMar>
          </w:tcPr>
          <w:p w14:paraId="30296D67" w14:textId="77777777" w:rsidR="00694175" w:rsidRDefault="00694175" w:rsidP="00A23330">
            <w:pPr>
              <w:pStyle w:val="briefhoofd"/>
            </w:pPr>
          </w:p>
        </w:tc>
        <w:tc>
          <w:tcPr>
            <w:tcW w:w="1897" w:type="dxa"/>
            <w:tcMar>
              <w:top w:w="0" w:type="dxa"/>
              <w:bottom w:w="284" w:type="dxa"/>
              <w:right w:w="142" w:type="dxa"/>
            </w:tcMar>
          </w:tcPr>
          <w:p w14:paraId="4056E34E" w14:textId="77777777" w:rsidR="00792788" w:rsidRPr="00E1133D" w:rsidRDefault="00792788" w:rsidP="00694175">
            <w:pPr>
              <w:pStyle w:val="briefhoofd"/>
            </w:pPr>
          </w:p>
        </w:tc>
        <w:tc>
          <w:tcPr>
            <w:tcW w:w="2716" w:type="dxa"/>
            <w:tcMar>
              <w:top w:w="0" w:type="dxa"/>
              <w:bottom w:w="284" w:type="dxa"/>
            </w:tcMar>
          </w:tcPr>
          <w:p w14:paraId="605B0DD6" w14:textId="77777777" w:rsidR="00694175" w:rsidRPr="00694175" w:rsidRDefault="00694175" w:rsidP="00694175">
            <w:pPr>
              <w:pStyle w:val="briefhoofd"/>
            </w:pPr>
          </w:p>
        </w:tc>
      </w:tr>
    </w:tbl>
    <w:p w14:paraId="3B3599BB" w14:textId="62041931" w:rsidR="00B11969" w:rsidRPr="00B11969" w:rsidRDefault="006C6408" w:rsidP="00145EE9">
      <w:pPr>
        <w:pStyle w:val="briefonderwerp"/>
      </w:pPr>
      <w:sdt>
        <w:sdtPr>
          <w:alias w:val="onderwerp"/>
          <w:tag w:val="onderwerp"/>
          <w:id w:val="-1924490325"/>
          <w:lock w:val="sdtLocked"/>
          <w:placeholder>
            <w:docPart w:val="7D5E9467E89A490982BF6E686C9C46A8"/>
          </w:placeholder>
        </w:sdtPr>
        <w:sdtEndPr/>
        <w:sdtContent>
          <w:r w:rsidR="001C599E">
            <w:t>Infofiche particulier</w:t>
          </w:r>
        </w:sdtContent>
      </w:sdt>
    </w:p>
    <w:p w14:paraId="12575BC0" w14:textId="77777777" w:rsidR="005D1C00" w:rsidRDefault="005D1C00" w:rsidP="00A276DB">
      <w:pPr>
        <w:pStyle w:val="standaardzonderWit"/>
      </w:pPr>
    </w:p>
    <w:p w14:paraId="3C678CCC" w14:textId="77777777" w:rsidR="00B11969" w:rsidRDefault="00B11969" w:rsidP="00A276DB">
      <w:pPr>
        <w:pStyle w:val="standaardzonderWit"/>
      </w:pPr>
    </w:p>
    <w:p w14:paraId="6B9142DA" w14:textId="523C3352" w:rsidR="001C599E" w:rsidRPr="001C599E" w:rsidRDefault="006C6408" w:rsidP="001C599E">
      <w:pPr>
        <w:pStyle w:val="briefaanspreking"/>
        <w:rPr>
          <w:lang w:val="nl-NL"/>
        </w:rPr>
      </w:pPr>
      <w:sdt>
        <w:sdtPr>
          <w:alias w:val="aanspreking"/>
          <w:tag w:val="aanspreking"/>
          <w:id w:val="-1997488180"/>
          <w:lock w:val="sdtLocked"/>
          <w:placeholder>
            <w:docPart w:val="CF25A7E3A47C497887DF9A55627DA7AD"/>
          </w:placeholder>
        </w:sdtPr>
        <w:sdtEndPr/>
        <w:sdtContent>
          <w:r w:rsidR="001C599E">
            <w:t>Beste</w:t>
          </w:r>
        </w:sdtContent>
      </w:sdt>
    </w:p>
    <w:p w14:paraId="3EBE8FBE" w14:textId="4D64F526" w:rsidR="001C599E" w:rsidRPr="001C599E" w:rsidRDefault="00540312" w:rsidP="00540312">
      <w:pPr>
        <w:pStyle w:val="briefslotgroet"/>
        <w:rPr>
          <w:lang w:val="nl-NL"/>
        </w:rPr>
      </w:pPr>
      <w:r>
        <w:rPr>
          <w:lang w:val="nl-NL"/>
        </w:rPr>
        <w:t xml:space="preserve">Bezorg </w:t>
      </w:r>
      <w:hyperlink r:id="rId14" w:history="1">
        <w:r w:rsidR="00F45EBC">
          <w:rPr>
            <w:rStyle w:val="Hyperlink"/>
            <w:lang w:val="nl-NL"/>
          </w:rPr>
          <w:t>sportdienst@stad.gent</w:t>
        </w:r>
      </w:hyperlink>
      <w:r w:rsidR="00F45EBC">
        <w:rPr>
          <w:lang w:val="nl-NL"/>
        </w:rPr>
        <w:t xml:space="preserve"> </w:t>
      </w:r>
      <w:r>
        <w:rPr>
          <w:lang w:val="nl-NL"/>
        </w:rPr>
        <w:t>het ingevulde formulier terug per deelnemer</w:t>
      </w:r>
      <w:r w:rsidR="00F45EBC">
        <w:rPr>
          <w:lang w:val="nl-NL"/>
        </w:rPr>
        <w:t xml:space="preserve"> v</w:t>
      </w:r>
      <w:r>
        <w:rPr>
          <w:lang w:val="nl-NL"/>
        </w:rPr>
        <w:t xml:space="preserve">oor </w:t>
      </w:r>
      <w:r w:rsidR="00ED10E0">
        <w:rPr>
          <w:lang w:val="nl-NL"/>
        </w:rPr>
        <w:t xml:space="preserve">de </w:t>
      </w:r>
      <w:r>
        <w:rPr>
          <w:lang w:val="nl-NL"/>
        </w:rPr>
        <w:t>aanmaak</w:t>
      </w:r>
      <w:r w:rsidR="00ED10E0">
        <w:rPr>
          <w:lang w:val="nl-NL"/>
        </w:rPr>
        <w:t xml:space="preserve"> van een</w:t>
      </w:r>
      <w:r>
        <w:rPr>
          <w:lang w:val="nl-NL"/>
        </w:rPr>
        <w:t xml:space="preserve"> klantenfiche</w:t>
      </w:r>
      <w:r w:rsidR="00F45EBC">
        <w:rPr>
          <w:lang w:val="nl-NL"/>
        </w:rPr>
        <w:t xml:space="preserve"> en </w:t>
      </w:r>
      <w:r>
        <w:rPr>
          <w:lang w:val="nl-NL"/>
        </w:rPr>
        <w:t xml:space="preserve">voor </w:t>
      </w:r>
      <w:r w:rsidR="00F45EBC">
        <w:rPr>
          <w:lang w:val="nl-NL"/>
        </w:rPr>
        <w:t xml:space="preserve">inschrijvingen van </w:t>
      </w:r>
      <w:r>
        <w:rPr>
          <w:lang w:val="nl-NL"/>
        </w:rPr>
        <w:t>sportactiviteiten of reserveringen van sportterreinen</w:t>
      </w:r>
      <w:r w:rsidR="001C599E">
        <w:rPr>
          <w:lang w:val="nl-NL"/>
        </w:rPr>
        <w:t xml:space="preserve">. 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342"/>
        <w:gridCol w:w="3260"/>
        <w:gridCol w:w="851"/>
      </w:tblGrid>
      <w:tr w:rsidR="00540312" w:rsidRPr="001C599E" w14:paraId="18762337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2F9D5141" w14:textId="77777777" w:rsidR="001C599E" w:rsidRPr="00540312" w:rsidRDefault="001C599E" w:rsidP="001C599E">
            <w:pPr>
              <w:pStyle w:val="briefslotgroet"/>
              <w:rPr>
                <w:b/>
              </w:rPr>
            </w:pPr>
            <w:r w:rsidRPr="00540312">
              <w:rPr>
                <w:b/>
              </w:rPr>
              <w:t>Naa</w:t>
            </w:r>
            <w:r w:rsidR="00150DC4">
              <w:rPr>
                <w:b/>
              </w:rPr>
              <w:t>m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142ED4D" w14:textId="77777777" w:rsidR="001C599E" w:rsidRPr="001C599E" w:rsidRDefault="001C599E" w:rsidP="001C599E">
            <w:pPr>
              <w:pStyle w:val="briefslotgroet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966FC6" w14:textId="77777777" w:rsidR="001C599E" w:rsidRPr="001C599E" w:rsidRDefault="00540312" w:rsidP="00C309E6">
            <w:pPr>
              <w:pStyle w:val="briefslotgroet"/>
            </w:pPr>
            <w:r w:rsidRPr="00540312">
              <w:rPr>
                <w:b/>
              </w:rPr>
              <w:t>Rijksregisternummer</w:t>
            </w:r>
            <w:r w:rsidR="00150DC4">
              <w:rPr>
                <w:b/>
              </w:rPr>
              <w:t>*</w:t>
            </w:r>
            <w:r w:rsidRPr="00540312">
              <w:rPr>
                <w:b/>
              </w:rPr>
              <w:br/>
              <w:t>op identiteitskaart</w:t>
            </w:r>
            <w:r w:rsidR="00C309E6">
              <w:tab/>
            </w:r>
          </w:p>
        </w:tc>
        <w:tc>
          <w:tcPr>
            <w:tcW w:w="851" w:type="dxa"/>
          </w:tcPr>
          <w:p w14:paraId="094ADFBE" w14:textId="77777777" w:rsidR="001C599E" w:rsidRPr="001C599E" w:rsidRDefault="001C599E" w:rsidP="001C599E">
            <w:pPr>
              <w:pStyle w:val="briefslotgroet"/>
            </w:pPr>
          </w:p>
        </w:tc>
      </w:tr>
      <w:tr w:rsidR="00540312" w:rsidRPr="001C599E" w14:paraId="352511D9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0731A863" w14:textId="77777777" w:rsidR="001C599E" w:rsidRPr="001C599E" w:rsidRDefault="001C599E" w:rsidP="001C599E">
            <w:pPr>
              <w:pStyle w:val="briefslotgroet"/>
            </w:pPr>
            <w:r w:rsidRPr="00540312">
              <w:rPr>
                <w:b/>
              </w:rPr>
              <w:t>Voornaam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715824F" w14:textId="77777777" w:rsidR="001C599E" w:rsidRPr="001C599E" w:rsidRDefault="001C599E" w:rsidP="001C599E">
            <w:pPr>
              <w:pStyle w:val="briefslotgroet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34C7D9" w14:textId="77777777" w:rsidR="001C599E" w:rsidRPr="001C599E" w:rsidRDefault="00540312" w:rsidP="001C599E">
            <w:pPr>
              <w:pStyle w:val="briefslotgroet"/>
              <w:rPr>
                <w:lang w:val="nl-NL"/>
              </w:rPr>
            </w:pPr>
            <w:r w:rsidRPr="00540312">
              <w:rPr>
                <w:b/>
              </w:rPr>
              <w:t>Geboortedatum</w:t>
            </w:r>
          </w:p>
        </w:tc>
        <w:tc>
          <w:tcPr>
            <w:tcW w:w="851" w:type="dxa"/>
          </w:tcPr>
          <w:p w14:paraId="16E39DAF" w14:textId="77777777" w:rsidR="001C599E" w:rsidRPr="001C599E" w:rsidRDefault="001C599E" w:rsidP="001C599E">
            <w:pPr>
              <w:pStyle w:val="briefslotgroet"/>
            </w:pPr>
          </w:p>
        </w:tc>
      </w:tr>
      <w:tr w:rsidR="00540312" w:rsidRPr="001C599E" w14:paraId="2B512147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6A2A926A" w14:textId="77777777" w:rsidR="001C599E" w:rsidRPr="001C599E" w:rsidRDefault="001C599E" w:rsidP="001C599E">
            <w:pPr>
              <w:pStyle w:val="briefslotgroet"/>
            </w:pPr>
            <w:r w:rsidRPr="00540312">
              <w:rPr>
                <w:b/>
              </w:rPr>
              <w:t>Straat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E3FCB83" w14:textId="77777777" w:rsidR="001C599E" w:rsidRPr="001C599E" w:rsidRDefault="001C599E" w:rsidP="001C599E">
            <w:pPr>
              <w:pStyle w:val="briefslotgroet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6F6D14" w14:textId="425216FE" w:rsidR="001C599E" w:rsidRPr="001C599E" w:rsidRDefault="00540312" w:rsidP="001C599E">
            <w:pPr>
              <w:pStyle w:val="briefslotgroet"/>
            </w:pPr>
            <w:r w:rsidRPr="00540312">
              <w:rPr>
                <w:b/>
              </w:rPr>
              <w:t>Geslacht</w:t>
            </w:r>
            <w:r w:rsidR="009138E8">
              <w:rPr>
                <w:b/>
              </w:rPr>
              <w:t xml:space="preserve"> (optioneel)</w:t>
            </w:r>
          </w:p>
        </w:tc>
        <w:tc>
          <w:tcPr>
            <w:tcW w:w="851" w:type="dxa"/>
          </w:tcPr>
          <w:p w14:paraId="7DB88848" w14:textId="77777777" w:rsidR="001C599E" w:rsidRPr="001C599E" w:rsidRDefault="001C599E" w:rsidP="001C599E">
            <w:pPr>
              <w:pStyle w:val="briefslotgroet"/>
            </w:pPr>
          </w:p>
        </w:tc>
      </w:tr>
      <w:tr w:rsidR="00540312" w:rsidRPr="001C599E" w14:paraId="3A9B44D3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627662A7" w14:textId="77777777" w:rsidR="001C599E" w:rsidRPr="001C599E" w:rsidRDefault="001C599E" w:rsidP="001C599E">
            <w:pPr>
              <w:pStyle w:val="briefslotgroet"/>
            </w:pPr>
            <w:r w:rsidRPr="00540312">
              <w:rPr>
                <w:b/>
              </w:rPr>
              <w:t>Huisnummer</w:t>
            </w:r>
            <w:r w:rsidR="00540312">
              <w:rPr>
                <w:b/>
              </w:rPr>
              <w:br/>
              <w:t>/</w:t>
            </w:r>
            <w:r w:rsidRPr="00540312">
              <w:rPr>
                <w:b/>
              </w:rPr>
              <w:t>postbus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2B393E8" w14:textId="77777777" w:rsidR="001C599E" w:rsidRPr="001C599E" w:rsidRDefault="001C599E" w:rsidP="001C599E">
            <w:pPr>
              <w:pStyle w:val="briefslotgroet"/>
            </w:pPr>
          </w:p>
        </w:tc>
        <w:tc>
          <w:tcPr>
            <w:tcW w:w="3260" w:type="dxa"/>
          </w:tcPr>
          <w:p w14:paraId="6E3E130E" w14:textId="77777777" w:rsidR="001C599E" w:rsidRPr="001C599E" w:rsidRDefault="00540312" w:rsidP="001C599E">
            <w:pPr>
              <w:pStyle w:val="briefslotgroet"/>
            </w:pPr>
            <w:r w:rsidRPr="00540312">
              <w:rPr>
                <w:b/>
              </w:rPr>
              <w:t>E</w:t>
            </w:r>
            <w:r w:rsidR="00150DC4">
              <w:rPr>
                <w:b/>
              </w:rPr>
              <w:t>-</w:t>
            </w:r>
            <w:r w:rsidRPr="00540312">
              <w:rPr>
                <w:b/>
              </w:rPr>
              <w:t>mailadres</w:t>
            </w:r>
          </w:p>
        </w:tc>
        <w:tc>
          <w:tcPr>
            <w:tcW w:w="851" w:type="dxa"/>
          </w:tcPr>
          <w:p w14:paraId="5E6DEFF4" w14:textId="77777777" w:rsidR="001C599E" w:rsidRPr="001C599E" w:rsidRDefault="001C599E" w:rsidP="001C599E">
            <w:pPr>
              <w:pStyle w:val="briefslotgroet"/>
            </w:pPr>
          </w:p>
        </w:tc>
      </w:tr>
      <w:tr w:rsidR="00540312" w:rsidRPr="001C599E" w14:paraId="4A431A8B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71AC1CAE" w14:textId="77777777" w:rsidR="00540312" w:rsidRPr="00540312" w:rsidRDefault="00540312" w:rsidP="00540312">
            <w:pPr>
              <w:pStyle w:val="briefslotgroet"/>
              <w:rPr>
                <w:b/>
              </w:rPr>
            </w:pPr>
            <w:r w:rsidRPr="00540312">
              <w:rPr>
                <w:b/>
              </w:rPr>
              <w:t>Postcode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2D52ABB" w14:textId="77777777" w:rsidR="00540312" w:rsidRPr="001C599E" w:rsidRDefault="00540312" w:rsidP="00540312">
            <w:pPr>
              <w:pStyle w:val="briefslotgroet"/>
            </w:pPr>
          </w:p>
        </w:tc>
        <w:tc>
          <w:tcPr>
            <w:tcW w:w="3260" w:type="dxa"/>
          </w:tcPr>
          <w:p w14:paraId="76D53AF2" w14:textId="77777777" w:rsidR="00540312" w:rsidRPr="001C599E" w:rsidRDefault="00540312" w:rsidP="00540312">
            <w:pPr>
              <w:pStyle w:val="briefslotgroet"/>
            </w:pPr>
            <w:r w:rsidRPr="00540312">
              <w:rPr>
                <w:b/>
              </w:rPr>
              <w:t>GSM</w:t>
            </w:r>
            <w:r w:rsidR="00C309E6">
              <w:rPr>
                <w:b/>
              </w:rPr>
              <w:t xml:space="preserve"> of telefoon</w:t>
            </w:r>
            <w:r w:rsidRPr="00540312">
              <w:rPr>
                <w:b/>
              </w:rPr>
              <w:t>nummer</w:t>
            </w:r>
            <w:r w:rsidRPr="001C599E">
              <w:t xml:space="preserve"> </w:t>
            </w:r>
          </w:p>
        </w:tc>
        <w:tc>
          <w:tcPr>
            <w:tcW w:w="851" w:type="dxa"/>
          </w:tcPr>
          <w:p w14:paraId="6D434F38" w14:textId="77777777" w:rsidR="00540312" w:rsidRPr="001C599E" w:rsidRDefault="00540312" w:rsidP="00540312">
            <w:pPr>
              <w:pStyle w:val="briefslotgroet"/>
            </w:pPr>
          </w:p>
        </w:tc>
      </w:tr>
      <w:tr w:rsidR="00540312" w:rsidRPr="001C599E" w14:paraId="4686DD3E" w14:textId="77777777" w:rsidTr="00150DC4">
        <w:trPr>
          <w:trHeight w:val="567"/>
        </w:trPr>
        <w:tc>
          <w:tcPr>
            <w:tcW w:w="1911" w:type="dxa"/>
            <w:shd w:val="clear" w:color="auto" w:fill="auto"/>
            <w:vAlign w:val="center"/>
          </w:tcPr>
          <w:p w14:paraId="0B5E2270" w14:textId="77777777" w:rsidR="00540312" w:rsidRPr="001C599E" w:rsidRDefault="00540312" w:rsidP="00540312">
            <w:pPr>
              <w:pStyle w:val="briefslotgroet"/>
            </w:pPr>
            <w:r w:rsidRPr="00540312">
              <w:rPr>
                <w:b/>
              </w:rPr>
              <w:t>Gemeente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55BD14B" w14:textId="77777777" w:rsidR="00540312" w:rsidRPr="001C599E" w:rsidRDefault="00540312" w:rsidP="00540312">
            <w:pPr>
              <w:pStyle w:val="briefslotgroet"/>
            </w:pPr>
          </w:p>
        </w:tc>
        <w:tc>
          <w:tcPr>
            <w:tcW w:w="3260" w:type="dxa"/>
          </w:tcPr>
          <w:p w14:paraId="1E790357" w14:textId="77777777" w:rsidR="00540312" w:rsidRPr="00C309E6" w:rsidRDefault="00C309E6" w:rsidP="00C309E6">
            <w:pPr>
              <w:pStyle w:val="briefslotgroet"/>
              <w:rPr>
                <w:b/>
              </w:rPr>
            </w:pPr>
            <w:r w:rsidRPr="00C309E6">
              <w:rPr>
                <w:b/>
              </w:rPr>
              <w:t xml:space="preserve">Nummer UiTPAS </w:t>
            </w:r>
            <w:r w:rsidR="00150DC4">
              <w:rPr>
                <w:b/>
              </w:rPr>
              <w:br/>
            </w:r>
            <w:r w:rsidRPr="00C309E6">
              <w:rPr>
                <w:b/>
              </w:rPr>
              <w:t>aan kansentarief</w:t>
            </w:r>
            <w:r w:rsidRPr="00C309E6">
              <w:rPr>
                <w:b/>
              </w:rPr>
              <w:tab/>
            </w:r>
            <w:r w:rsidR="003C47BF">
              <w:rPr>
                <w:b/>
              </w:rPr>
              <w:t xml:space="preserve"> (optioneel)</w:t>
            </w:r>
          </w:p>
        </w:tc>
        <w:tc>
          <w:tcPr>
            <w:tcW w:w="851" w:type="dxa"/>
          </w:tcPr>
          <w:p w14:paraId="2381D2F6" w14:textId="77777777" w:rsidR="00540312" w:rsidRPr="001C599E" w:rsidRDefault="00540312" w:rsidP="00540312">
            <w:pPr>
              <w:pStyle w:val="briefslotgroet"/>
            </w:pPr>
          </w:p>
        </w:tc>
      </w:tr>
    </w:tbl>
    <w:p w14:paraId="3EE25E01" w14:textId="77777777" w:rsidR="0051104D" w:rsidRPr="00406575" w:rsidRDefault="006C6408" w:rsidP="00446C3D">
      <w:pPr>
        <w:pStyle w:val="briefslotgroet"/>
      </w:pPr>
      <w:sdt>
        <w:sdtPr>
          <w:alias w:val="slotgroet"/>
          <w:tag w:val="slotgroet"/>
          <w:id w:val="-369697018"/>
          <w:lock w:val="sdtLocked"/>
          <w:placeholder>
            <w:docPart w:val="3408E8F6F5624EEF815521F5824ED983"/>
          </w:placeholder>
        </w:sdtPr>
        <w:sdtEndPr/>
        <w:sdtContent>
          <w:r w:rsidR="004212A6">
            <w:t>Met sportieve groeten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661"/>
        <w:gridCol w:w="3619"/>
      </w:tblGrid>
      <w:tr w:rsidR="008D6C5B" w14:paraId="5194CCD9" w14:textId="77777777" w:rsidTr="006515F6">
        <w:tc>
          <w:tcPr>
            <w:tcW w:w="3661" w:type="dxa"/>
            <w:tcMar>
              <w:right w:w="284" w:type="dxa"/>
            </w:tcMar>
          </w:tcPr>
          <w:p w14:paraId="0D3D14F9" w14:textId="77777777" w:rsidR="008D6C5B" w:rsidRDefault="004212A6" w:rsidP="006515F6">
            <w:pPr>
              <w:pStyle w:val="ondertekening"/>
            </w:pPr>
            <w:r>
              <w:t>Sportdienst Gent</w:t>
            </w:r>
          </w:p>
        </w:tc>
        <w:tc>
          <w:tcPr>
            <w:tcW w:w="3619" w:type="dxa"/>
          </w:tcPr>
          <w:p w14:paraId="7B5A484E" w14:textId="77777777" w:rsidR="008D6C5B" w:rsidRDefault="008D6C5B" w:rsidP="00D00B29">
            <w:pPr>
              <w:pStyle w:val="ondertekening"/>
            </w:pPr>
          </w:p>
        </w:tc>
      </w:tr>
    </w:tbl>
    <w:p w14:paraId="54838C0E" w14:textId="77777777" w:rsidR="00280304" w:rsidRDefault="00280304" w:rsidP="00216955"/>
    <w:sectPr w:rsidR="00280304" w:rsidSect="00216955">
      <w:headerReference w:type="default" r:id="rId15"/>
      <w:type w:val="continuous"/>
      <w:pgSz w:w="11906" w:h="16838" w:code="9"/>
      <w:pgMar w:top="1452" w:right="2313" w:bottom="1871" w:left="2313" w:header="45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7AD" w14:textId="77777777" w:rsidR="00CC3787" w:rsidRDefault="00CC3787" w:rsidP="00122BBA">
      <w:pPr>
        <w:spacing w:line="240" w:lineRule="auto"/>
      </w:pPr>
      <w:r>
        <w:separator/>
      </w:r>
    </w:p>
  </w:endnote>
  <w:endnote w:type="continuationSeparator" w:id="0">
    <w:p w14:paraId="14BCA8F5" w14:textId="77777777" w:rsidR="00CC3787" w:rsidRDefault="00CC3787" w:rsidP="0012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D195" w14:textId="77777777" w:rsidR="00150DC4" w:rsidRDefault="00150D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26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79" w:type="dxa"/>
        <w:bottom w:w="0" w:type="dxa"/>
      </w:tblCellMar>
      <w:tblLook w:val="0600" w:firstRow="0" w:lastRow="0" w:firstColumn="0" w:lastColumn="0" w:noHBand="1" w:noVBand="1"/>
    </w:tblPr>
    <w:tblGrid>
      <w:gridCol w:w="8269"/>
    </w:tblGrid>
    <w:tr w:rsidR="00D27BF4" w:rsidRPr="004A407B" w14:paraId="3ABC6854" w14:textId="77777777" w:rsidTr="0040732B">
      <w:trPr>
        <w:cantSplit/>
      </w:trPr>
      <w:tc>
        <w:tcPr>
          <w:tcW w:w="8269" w:type="dxa"/>
          <w:vAlign w:val="bottom"/>
        </w:tcPr>
        <w:p w14:paraId="31B653DF" w14:textId="77777777" w:rsidR="00D27BF4" w:rsidRPr="004A407B" w:rsidRDefault="008847B0" w:rsidP="00F0251D">
          <w:pPr>
            <w:pStyle w:val="Voettekst"/>
          </w:pPr>
          <w:r>
            <w:rPr>
              <w:rStyle w:val="voettekstpostadres"/>
            </w:rPr>
            <w:t>Meer info via:</w:t>
          </w:r>
          <w:r w:rsidR="006C0E21" w:rsidRPr="006C0E21">
            <w:t xml:space="preserve"> </w:t>
          </w:r>
          <w:r>
            <w:t>sportdienst@stad.gent</w:t>
          </w:r>
          <w:r w:rsidR="00D27BF4" w:rsidRPr="004A407B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1072" behindDoc="0" locked="1" layoutInCell="1" allowOverlap="1" wp14:anchorId="30B9152A" wp14:editId="476DC1AD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4" name="Rechte verbindingslij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3C7310" id="Rechte verbindingslijn 4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NK1dZvjAQAAHg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  <w:tr w:rsidR="008F7B63" w:rsidRPr="008F7B63" w14:paraId="0A1DBC2E" w14:textId="77777777" w:rsidTr="004A0995">
      <w:trPr>
        <w:cantSplit/>
        <w:trHeight w:val="397"/>
      </w:trPr>
      <w:tc>
        <w:tcPr>
          <w:tcW w:w="8269" w:type="dxa"/>
          <w:tcMar>
            <w:top w:w="45" w:type="dxa"/>
          </w:tcMar>
          <w:vAlign w:val="bottom"/>
        </w:tcPr>
        <w:p w14:paraId="68FB41F1" w14:textId="0C561CE9" w:rsidR="008F7B63" w:rsidRPr="008F7B63" w:rsidRDefault="00150DC4" w:rsidP="004A0995">
          <w:pPr>
            <w:pStyle w:val="voettekstdisclaimer"/>
          </w:pPr>
          <w:r>
            <w:t>*</w:t>
          </w:r>
          <w:r w:rsidRPr="00C309E6">
            <w:t>of nummer vreemd</w:t>
          </w:r>
          <w:r>
            <w:t>elingen</w:t>
          </w:r>
          <w:r w:rsidRPr="00C309E6">
            <w:t>regist</w:t>
          </w:r>
          <w:r>
            <w:t>er</w:t>
          </w:r>
          <w:r w:rsidR="006C6408">
            <w:t xml:space="preserve"> of BIS-nummer </w:t>
          </w:r>
          <w:r>
            <w:t xml:space="preserve">. </w:t>
          </w:r>
          <w:r w:rsidR="000D5F6D">
            <w:t>Je</w:t>
          </w:r>
          <w:r w:rsidR="008F7B63">
            <w:t xml:space="preserve"> hebt </w:t>
          </w:r>
          <w:r w:rsidR="008F7B63" w:rsidRPr="00465CB9">
            <w:t>altijd</w:t>
          </w:r>
          <w:r w:rsidR="008F7B63">
            <w:t xml:space="preserve"> het recht om </w:t>
          </w:r>
          <w:r w:rsidR="000D5F6D">
            <w:t>je</w:t>
          </w:r>
          <w:r w:rsidR="008F7B63">
            <w:t xml:space="preserve"> gegevens in te zien en om foute </w:t>
          </w:r>
          <w:r w:rsidR="008F7B63" w:rsidRPr="004A0995">
            <w:t>gegevens</w:t>
          </w:r>
          <w:r w:rsidR="008F7B63">
            <w:t xml:space="preserve"> aan te passen. Ga </w:t>
          </w:r>
          <w:r w:rsidR="008F7B63" w:rsidRPr="00190D37">
            <w:t>voor meer</w:t>
          </w:r>
          <w:r w:rsidR="008F7B63">
            <w:t xml:space="preserve"> </w:t>
          </w:r>
          <w:r w:rsidR="008F7B63" w:rsidRPr="00190D37">
            <w:t xml:space="preserve">informatie naar </w:t>
          </w:r>
          <w:hyperlink r:id="rId1" w:history="1">
            <w:r w:rsidR="008F7B63" w:rsidRPr="00190D37">
              <w:rPr>
                <w:rStyle w:val="Hyperlink"/>
                <w:color w:val="858585"/>
              </w:rPr>
              <w:t>www.stad.gent</w:t>
            </w:r>
          </w:hyperlink>
          <w:r w:rsidR="008F7B63">
            <w:t xml:space="preserve"> en zoek op ‘Met respect voor uw privacy’.</w:t>
          </w:r>
        </w:p>
      </w:tc>
    </w:tr>
  </w:tbl>
  <w:sdt>
    <w:sdtPr>
      <w:alias w:val="logoBlock_1"/>
      <w:tag w:val="logoBlock_1"/>
      <w:id w:val="1872951799"/>
      <w:lock w:val="sdtContentLocked"/>
    </w:sdtPr>
    <w:sdtEndPr/>
    <w:sdtContent>
      <w:p w14:paraId="31C8ED54" w14:textId="77777777" w:rsidR="00122BBA" w:rsidRPr="00292CA7" w:rsidRDefault="00792788" w:rsidP="00F40A5B">
        <w:pPr>
          <w:pStyle w:val="voettekstklein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8ABE662" wp14:editId="55B223F4">
                  <wp:simplePos x="0" y="0"/>
                  <wp:positionH relativeFrom="page">
                    <wp:posOffset>211455</wp:posOffset>
                  </wp:positionH>
                  <wp:positionV relativeFrom="page">
                    <wp:posOffset>3780790</wp:posOffset>
                  </wp:positionV>
                  <wp:extent cx="208440" cy="0"/>
                  <wp:effectExtent l="0" t="0" r="20320" b="19050"/>
                  <wp:wrapNone/>
                  <wp:docPr id="1" name="Rechte verbindingslijn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0844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B7FA90" id="Rechte verbindingslijn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.65pt,297.7pt" to="33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" strokecolor="#a5a5a5 [2092]" strokeweight=".6pt">
                  <w10:wrap anchorx="page" anchory="page"/>
                </v:line>
              </w:pict>
            </mc:Fallback>
          </mc:AlternateContent>
        </w:r>
        <w:r w:rsidR="00A506FA">
          <w:t xml:space="preserve">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D0D" w14:textId="77777777" w:rsidR="00150DC4" w:rsidRDefault="00150D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CC27" w14:textId="77777777" w:rsidR="00CC3787" w:rsidRPr="00993852" w:rsidRDefault="00CC3787" w:rsidP="00993852">
      <w:pPr>
        <w:pStyle w:val="voetnootscheidingsteken"/>
      </w:pPr>
      <w:r w:rsidRPr="00993852">
        <w:t>––––––</w:t>
      </w:r>
    </w:p>
  </w:footnote>
  <w:footnote w:type="continuationSeparator" w:id="0">
    <w:p w14:paraId="5D81B000" w14:textId="77777777" w:rsidR="00CC3787" w:rsidRDefault="00CC3787" w:rsidP="00993852">
      <w:pPr>
        <w:pStyle w:val="voetnootscheidingsteken"/>
      </w:pPr>
      <w:r w:rsidRPr="00993852">
        <w:t>––––––</w:t>
      </w:r>
    </w:p>
  </w:footnote>
  <w:footnote w:type="continuationNotice" w:id="1">
    <w:p w14:paraId="52BF7888" w14:textId="77777777" w:rsidR="00CC3787" w:rsidRDefault="00CC3787" w:rsidP="00C86D63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43D1" w14:textId="77777777" w:rsidR="00150DC4" w:rsidRDefault="00150D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ogoBlock_2"/>
      <w:tag w:val="logoBlock_2"/>
      <w:id w:val="3792155"/>
      <w:lock w:val="sdtContentLocked"/>
    </w:sdtPr>
    <w:sdtEndPr/>
    <w:sdtContent>
      <w:p w14:paraId="2D27EC6E" w14:textId="77777777" w:rsidR="00216955" w:rsidRDefault="00216955" w:rsidP="00216955">
        <w:pPr>
          <w:pStyle w:val="voettekstklein"/>
        </w:pPr>
        <w:r w:rsidRPr="009A09AD">
          <w:rPr>
            <w:noProof/>
            <w:lang w:eastAsia="nl-BE"/>
          </w:rPr>
          <w:drawing>
            <wp:anchor distT="0" distB="0" distL="114300" distR="114300" simplePos="0" relativeHeight="251657216" behindDoc="1" locked="0" layoutInCell="1" allowOverlap="1" wp14:anchorId="0E4E37EF" wp14:editId="69C47493">
              <wp:simplePos x="0" y="0"/>
              <wp:positionH relativeFrom="page">
                <wp:posOffset>400050</wp:posOffset>
              </wp:positionH>
              <wp:positionV relativeFrom="page">
                <wp:posOffset>560070</wp:posOffset>
              </wp:positionV>
              <wp:extent cx="1111885" cy="800100"/>
              <wp:effectExtent l="0" t="0" r="0" b="0"/>
              <wp:wrapNone/>
              <wp:docPr id="21" name="Afbeelding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logoGent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88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</w:t>
        </w:r>
      </w:p>
    </w:sdtContent>
  </w:sdt>
  <w:p w14:paraId="6FA5F613" w14:textId="77777777" w:rsidR="00A04F1E" w:rsidRPr="009A09AD" w:rsidRDefault="006C6408" w:rsidP="009A09AD">
    <w:pPr>
      <w:pStyle w:val="briefhoofddepartement"/>
    </w:pPr>
    <w:sdt>
      <w:sdtPr>
        <w:alias w:val="departement_of_dienst"/>
        <w:tag w:val="departement_of_dienst"/>
        <w:id w:val="-1838528082"/>
      </w:sdtPr>
      <w:sdtEndPr/>
      <w:sdtContent>
        <w:r w:rsidR="00164157">
          <w:t>Departement Sport, Cultuur en Vrije Tijd</w:t>
        </w:r>
      </w:sdtContent>
    </w:sdt>
  </w:p>
  <w:p w14:paraId="4CDE26FF" w14:textId="77777777" w:rsidR="00385625" w:rsidRPr="009A09AD" w:rsidRDefault="006C6408" w:rsidP="009A09AD">
    <w:pPr>
      <w:pStyle w:val="briefhoofddienst"/>
    </w:pPr>
    <w:sdt>
      <w:sdtPr>
        <w:alias w:val="dienst_of_cel"/>
        <w:tag w:val="dienst_of_cel"/>
        <w:id w:val="-385647233"/>
      </w:sdtPr>
      <w:sdtEndPr/>
      <w:sdtContent>
        <w:r w:rsidR="00164157">
          <w:t>Sportdienst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9D38" w14:textId="77777777" w:rsidR="00150DC4" w:rsidRDefault="00150DC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B790" w14:textId="77777777" w:rsidR="00166D6E" w:rsidRDefault="0016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52"/>
    <w:multiLevelType w:val="singleLevel"/>
    <w:tmpl w:val="BE569E96"/>
    <w:lvl w:ilvl="0">
      <w:start w:val="1"/>
      <w:numFmt w:val="none"/>
      <w:lvlText w:val=""/>
      <w:legacy w:legacy="1" w:legacySpace="120" w:legacyIndent="360"/>
      <w:lvlJc w:val="left"/>
      <w:pPr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C7F45"/>
    <w:multiLevelType w:val="multilevel"/>
    <w:tmpl w:val="A1C8DFDE"/>
    <w:numStyleLink w:val="FIGUURTITEL"/>
  </w:abstractNum>
  <w:abstractNum w:abstractNumId="3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EE4DBD"/>
    <w:multiLevelType w:val="multilevel"/>
    <w:tmpl w:val="1026CE62"/>
    <w:numStyleLink w:val="LIJSTOPSOM"/>
  </w:abstractNum>
  <w:abstractNum w:abstractNumId="5" w15:restartNumberingAfterBreak="0">
    <w:nsid w:val="1919198D"/>
    <w:multiLevelType w:val="multilevel"/>
    <w:tmpl w:val="A1C8DFDE"/>
    <w:numStyleLink w:val="FIGUURTITEL"/>
  </w:abstractNum>
  <w:abstractNum w:abstractNumId="6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15ADE"/>
    <w:multiLevelType w:val="multilevel"/>
    <w:tmpl w:val="A1C8DFDE"/>
    <w:numStyleLink w:val="FIGUURTITEL"/>
  </w:abstractNum>
  <w:abstractNum w:abstractNumId="8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894E20"/>
    <w:multiLevelType w:val="multilevel"/>
    <w:tmpl w:val="B9629186"/>
    <w:numStyleLink w:val="CONCLUSIEOPSOM"/>
  </w:abstractNum>
  <w:abstractNum w:abstractNumId="11" w15:restartNumberingAfterBreak="0">
    <w:nsid w:val="40651BB8"/>
    <w:multiLevelType w:val="multilevel"/>
    <w:tmpl w:val="18A6E5E0"/>
    <w:numStyleLink w:val="TABELOPSOM"/>
  </w:abstractNum>
  <w:abstractNum w:abstractNumId="12" w15:restartNumberingAfterBreak="0">
    <w:nsid w:val="43A26E61"/>
    <w:multiLevelType w:val="multilevel"/>
    <w:tmpl w:val="1026CE62"/>
    <w:numStyleLink w:val="LIJSTOPSOM"/>
  </w:abstractNum>
  <w:abstractNum w:abstractNumId="13" w15:restartNumberingAfterBreak="0">
    <w:nsid w:val="45D12070"/>
    <w:multiLevelType w:val="multilevel"/>
    <w:tmpl w:val="B9629186"/>
    <w:numStyleLink w:val="CONCLUSIEOPSOM"/>
  </w:abstractNum>
  <w:abstractNum w:abstractNumId="14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7475DD"/>
    <w:multiLevelType w:val="multilevel"/>
    <w:tmpl w:val="060A31E8"/>
    <w:numStyleLink w:val="KOPNUM"/>
  </w:abstractNum>
  <w:abstractNum w:abstractNumId="16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D4D73"/>
    <w:multiLevelType w:val="multilevel"/>
    <w:tmpl w:val="564C0B5A"/>
    <w:numStyleLink w:val="LIJSTNUM"/>
  </w:abstractNum>
  <w:abstractNum w:abstractNumId="18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EC2D9C"/>
    <w:multiLevelType w:val="multilevel"/>
    <w:tmpl w:val="A1C8DFDE"/>
    <w:numStyleLink w:val="FIGUURTITEL"/>
  </w:abstractNum>
  <w:num w:numId="1" w16cid:durableId="612437981">
    <w:abstractNumId w:val="16"/>
  </w:num>
  <w:num w:numId="2" w16cid:durableId="541097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293588">
    <w:abstractNumId w:val="9"/>
  </w:num>
  <w:num w:numId="4" w16cid:durableId="1738239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015340">
    <w:abstractNumId w:val="17"/>
  </w:num>
  <w:num w:numId="6" w16cid:durableId="2066491261">
    <w:abstractNumId w:val="12"/>
  </w:num>
  <w:num w:numId="7" w16cid:durableId="1601065077">
    <w:abstractNumId w:val="4"/>
  </w:num>
  <w:num w:numId="8" w16cid:durableId="1170217275">
    <w:abstractNumId w:val="18"/>
  </w:num>
  <w:num w:numId="9" w16cid:durableId="1063069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1929970">
    <w:abstractNumId w:val="15"/>
  </w:num>
  <w:num w:numId="11" w16cid:durableId="183597965">
    <w:abstractNumId w:val="8"/>
  </w:num>
  <w:num w:numId="12" w16cid:durableId="495465332">
    <w:abstractNumId w:val="1"/>
  </w:num>
  <w:num w:numId="13" w16cid:durableId="1844129633">
    <w:abstractNumId w:val="5"/>
  </w:num>
  <w:num w:numId="14" w16cid:durableId="624502876">
    <w:abstractNumId w:val="7"/>
  </w:num>
  <w:num w:numId="15" w16cid:durableId="455223666">
    <w:abstractNumId w:val="19"/>
  </w:num>
  <w:num w:numId="16" w16cid:durableId="727992672">
    <w:abstractNumId w:val="2"/>
  </w:num>
  <w:num w:numId="17" w16cid:durableId="1184594958">
    <w:abstractNumId w:val="6"/>
  </w:num>
  <w:num w:numId="18" w16cid:durableId="16203351">
    <w:abstractNumId w:val="3"/>
  </w:num>
  <w:num w:numId="19" w16cid:durableId="287320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7264717">
    <w:abstractNumId w:val="11"/>
  </w:num>
  <w:num w:numId="21" w16cid:durableId="1707441108">
    <w:abstractNumId w:val="14"/>
  </w:num>
  <w:num w:numId="22" w16cid:durableId="572786475">
    <w:abstractNumId w:val="13"/>
  </w:num>
  <w:num w:numId="23" w16cid:durableId="665089705">
    <w:abstractNumId w:val="10"/>
  </w:num>
  <w:num w:numId="24" w16cid:durableId="176168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A6"/>
    <w:rsid w:val="00003262"/>
    <w:rsid w:val="0001336A"/>
    <w:rsid w:val="000139DC"/>
    <w:rsid w:val="000149E7"/>
    <w:rsid w:val="00023E41"/>
    <w:rsid w:val="000518B5"/>
    <w:rsid w:val="00055FAF"/>
    <w:rsid w:val="00070B96"/>
    <w:rsid w:val="00085468"/>
    <w:rsid w:val="00093965"/>
    <w:rsid w:val="00094CFD"/>
    <w:rsid w:val="000C27A9"/>
    <w:rsid w:val="000C3883"/>
    <w:rsid w:val="000D1CC7"/>
    <w:rsid w:val="000D5F6D"/>
    <w:rsid w:val="000E0660"/>
    <w:rsid w:val="000E6DCF"/>
    <w:rsid w:val="000F67AD"/>
    <w:rsid w:val="000F7210"/>
    <w:rsid w:val="001107DC"/>
    <w:rsid w:val="00122BBA"/>
    <w:rsid w:val="00132CE5"/>
    <w:rsid w:val="001345B0"/>
    <w:rsid w:val="00141E93"/>
    <w:rsid w:val="0014592B"/>
    <w:rsid w:val="00145EE9"/>
    <w:rsid w:val="00150DC4"/>
    <w:rsid w:val="00161ECE"/>
    <w:rsid w:val="001638F0"/>
    <w:rsid w:val="00164157"/>
    <w:rsid w:val="00165FCD"/>
    <w:rsid w:val="00166D6E"/>
    <w:rsid w:val="00172346"/>
    <w:rsid w:val="00190D37"/>
    <w:rsid w:val="001A6034"/>
    <w:rsid w:val="001B7E8D"/>
    <w:rsid w:val="001C599E"/>
    <w:rsid w:val="001D72FD"/>
    <w:rsid w:val="001E2058"/>
    <w:rsid w:val="001E7546"/>
    <w:rsid w:val="001F0F69"/>
    <w:rsid w:val="001F38ED"/>
    <w:rsid w:val="00210AF2"/>
    <w:rsid w:val="00216955"/>
    <w:rsid w:val="00225162"/>
    <w:rsid w:val="0023405D"/>
    <w:rsid w:val="0027043B"/>
    <w:rsid w:val="00280304"/>
    <w:rsid w:val="00292CA7"/>
    <w:rsid w:val="0029352B"/>
    <w:rsid w:val="00293766"/>
    <w:rsid w:val="00296BDF"/>
    <w:rsid w:val="002B60A9"/>
    <w:rsid w:val="002D25D1"/>
    <w:rsid w:val="00303F55"/>
    <w:rsid w:val="00315972"/>
    <w:rsid w:val="003268AD"/>
    <w:rsid w:val="00334EE8"/>
    <w:rsid w:val="00345551"/>
    <w:rsid w:val="00345B90"/>
    <w:rsid w:val="0036299F"/>
    <w:rsid w:val="00385625"/>
    <w:rsid w:val="003858A8"/>
    <w:rsid w:val="00394E95"/>
    <w:rsid w:val="003A01AC"/>
    <w:rsid w:val="003A035A"/>
    <w:rsid w:val="003C47BF"/>
    <w:rsid w:val="003F4750"/>
    <w:rsid w:val="00403E6A"/>
    <w:rsid w:val="00404B6C"/>
    <w:rsid w:val="00406575"/>
    <w:rsid w:val="0040732B"/>
    <w:rsid w:val="00407FF1"/>
    <w:rsid w:val="004126B8"/>
    <w:rsid w:val="004212A6"/>
    <w:rsid w:val="0042498F"/>
    <w:rsid w:val="004340D7"/>
    <w:rsid w:val="00443365"/>
    <w:rsid w:val="00446C3D"/>
    <w:rsid w:val="00454793"/>
    <w:rsid w:val="00457743"/>
    <w:rsid w:val="00465CB9"/>
    <w:rsid w:val="00465D89"/>
    <w:rsid w:val="00471531"/>
    <w:rsid w:val="00484B9B"/>
    <w:rsid w:val="00490651"/>
    <w:rsid w:val="00493F5F"/>
    <w:rsid w:val="004A0995"/>
    <w:rsid w:val="004A407B"/>
    <w:rsid w:val="004A540E"/>
    <w:rsid w:val="004C2B60"/>
    <w:rsid w:val="004E4442"/>
    <w:rsid w:val="004E5E48"/>
    <w:rsid w:val="004F4208"/>
    <w:rsid w:val="0051104D"/>
    <w:rsid w:val="00522F3C"/>
    <w:rsid w:val="00526BAA"/>
    <w:rsid w:val="00533ABF"/>
    <w:rsid w:val="00540312"/>
    <w:rsid w:val="0054422E"/>
    <w:rsid w:val="00551816"/>
    <w:rsid w:val="00560E9A"/>
    <w:rsid w:val="005616FD"/>
    <w:rsid w:val="005649EB"/>
    <w:rsid w:val="00566D9B"/>
    <w:rsid w:val="0057655E"/>
    <w:rsid w:val="00590F90"/>
    <w:rsid w:val="005A1EAC"/>
    <w:rsid w:val="005A22E5"/>
    <w:rsid w:val="005B6A73"/>
    <w:rsid w:val="005C4EC6"/>
    <w:rsid w:val="005D1C00"/>
    <w:rsid w:val="005E2F17"/>
    <w:rsid w:val="00606A0F"/>
    <w:rsid w:val="00615F32"/>
    <w:rsid w:val="006178C1"/>
    <w:rsid w:val="00637C7A"/>
    <w:rsid w:val="00640462"/>
    <w:rsid w:val="006553E7"/>
    <w:rsid w:val="00670F88"/>
    <w:rsid w:val="00683B8C"/>
    <w:rsid w:val="00684D0E"/>
    <w:rsid w:val="00694175"/>
    <w:rsid w:val="006A473C"/>
    <w:rsid w:val="006C0E21"/>
    <w:rsid w:val="006C2FFE"/>
    <w:rsid w:val="006C6408"/>
    <w:rsid w:val="006E49F3"/>
    <w:rsid w:val="006F4270"/>
    <w:rsid w:val="00715E68"/>
    <w:rsid w:val="007239B1"/>
    <w:rsid w:val="00735BD0"/>
    <w:rsid w:val="00754193"/>
    <w:rsid w:val="00757ADE"/>
    <w:rsid w:val="00773D5B"/>
    <w:rsid w:val="00776C86"/>
    <w:rsid w:val="0079072E"/>
    <w:rsid w:val="00792788"/>
    <w:rsid w:val="007C017B"/>
    <w:rsid w:val="007D101C"/>
    <w:rsid w:val="007D499C"/>
    <w:rsid w:val="007E044A"/>
    <w:rsid w:val="00805EEA"/>
    <w:rsid w:val="00810BA4"/>
    <w:rsid w:val="00812472"/>
    <w:rsid w:val="00814B84"/>
    <w:rsid w:val="00817A61"/>
    <w:rsid w:val="00830943"/>
    <w:rsid w:val="00834AF8"/>
    <w:rsid w:val="00837083"/>
    <w:rsid w:val="0087687C"/>
    <w:rsid w:val="00876885"/>
    <w:rsid w:val="008847B0"/>
    <w:rsid w:val="00891278"/>
    <w:rsid w:val="00896142"/>
    <w:rsid w:val="008A7D3F"/>
    <w:rsid w:val="008B5809"/>
    <w:rsid w:val="008C2B18"/>
    <w:rsid w:val="008D2F0A"/>
    <w:rsid w:val="008D6C5B"/>
    <w:rsid w:val="008E27CE"/>
    <w:rsid w:val="008E6C7C"/>
    <w:rsid w:val="008E7E81"/>
    <w:rsid w:val="008F47B1"/>
    <w:rsid w:val="008F6EF0"/>
    <w:rsid w:val="008F7B63"/>
    <w:rsid w:val="00905B02"/>
    <w:rsid w:val="009106DF"/>
    <w:rsid w:val="009138E8"/>
    <w:rsid w:val="009239DC"/>
    <w:rsid w:val="00924C2A"/>
    <w:rsid w:val="00936D49"/>
    <w:rsid w:val="009436A0"/>
    <w:rsid w:val="00947F1F"/>
    <w:rsid w:val="00951A19"/>
    <w:rsid w:val="00961F44"/>
    <w:rsid w:val="00964ACB"/>
    <w:rsid w:val="00972C4C"/>
    <w:rsid w:val="00972D58"/>
    <w:rsid w:val="009848C3"/>
    <w:rsid w:val="009850BE"/>
    <w:rsid w:val="00987D78"/>
    <w:rsid w:val="00991219"/>
    <w:rsid w:val="00992E37"/>
    <w:rsid w:val="00993852"/>
    <w:rsid w:val="009A09AD"/>
    <w:rsid w:val="009D24C8"/>
    <w:rsid w:val="009D63FD"/>
    <w:rsid w:val="009F0ADA"/>
    <w:rsid w:val="009F13DF"/>
    <w:rsid w:val="009F7663"/>
    <w:rsid w:val="00A04F1E"/>
    <w:rsid w:val="00A23330"/>
    <w:rsid w:val="00A2581B"/>
    <w:rsid w:val="00A276DB"/>
    <w:rsid w:val="00A450B4"/>
    <w:rsid w:val="00A506FA"/>
    <w:rsid w:val="00A524F7"/>
    <w:rsid w:val="00A616E3"/>
    <w:rsid w:val="00A81796"/>
    <w:rsid w:val="00A82CD7"/>
    <w:rsid w:val="00A8571E"/>
    <w:rsid w:val="00AA10B3"/>
    <w:rsid w:val="00AA2301"/>
    <w:rsid w:val="00AB324E"/>
    <w:rsid w:val="00AB4973"/>
    <w:rsid w:val="00AB5C2E"/>
    <w:rsid w:val="00AD3EFC"/>
    <w:rsid w:val="00AD59B1"/>
    <w:rsid w:val="00B02A98"/>
    <w:rsid w:val="00B060AC"/>
    <w:rsid w:val="00B11969"/>
    <w:rsid w:val="00B14D75"/>
    <w:rsid w:val="00B27488"/>
    <w:rsid w:val="00B33321"/>
    <w:rsid w:val="00B33AF1"/>
    <w:rsid w:val="00B36572"/>
    <w:rsid w:val="00B45FCA"/>
    <w:rsid w:val="00B52B5C"/>
    <w:rsid w:val="00B564FE"/>
    <w:rsid w:val="00B8063E"/>
    <w:rsid w:val="00B82BC2"/>
    <w:rsid w:val="00B8523C"/>
    <w:rsid w:val="00B911D3"/>
    <w:rsid w:val="00BB2F92"/>
    <w:rsid w:val="00BD73BC"/>
    <w:rsid w:val="00BE3598"/>
    <w:rsid w:val="00BF4C02"/>
    <w:rsid w:val="00C309E6"/>
    <w:rsid w:val="00C50A82"/>
    <w:rsid w:val="00C557F1"/>
    <w:rsid w:val="00C61C5D"/>
    <w:rsid w:val="00C753D6"/>
    <w:rsid w:val="00C75A28"/>
    <w:rsid w:val="00C86D63"/>
    <w:rsid w:val="00C9629B"/>
    <w:rsid w:val="00CA4E22"/>
    <w:rsid w:val="00CB09F1"/>
    <w:rsid w:val="00CB1DE4"/>
    <w:rsid w:val="00CB4D95"/>
    <w:rsid w:val="00CC3787"/>
    <w:rsid w:val="00CE117F"/>
    <w:rsid w:val="00CE149A"/>
    <w:rsid w:val="00D00B29"/>
    <w:rsid w:val="00D00E1C"/>
    <w:rsid w:val="00D01B8B"/>
    <w:rsid w:val="00D0684D"/>
    <w:rsid w:val="00D24A41"/>
    <w:rsid w:val="00D27BF4"/>
    <w:rsid w:val="00D27CA8"/>
    <w:rsid w:val="00D44425"/>
    <w:rsid w:val="00D46B72"/>
    <w:rsid w:val="00D50CEB"/>
    <w:rsid w:val="00D539D4"/>
    <w:rsid w:val="00D54171"/>
    <w:rsid w:val="00D55FEF"/>
    <w:rsid w:val="00D73DE1"/>
    <w:rsid w:val="00D836F3"/>
    <w:rsid w:val="00D84DD2"/>
    <w:rsid w:val="00D93BBE"/>
    <w:rsid w:val="00D93C7B"/>
    <w:rsid w:val="00DA6FD0"/>
    <w:rsid w:val="00DB30A9"/>
    <w:rsid w:val="00DB709D"/>
    <w:rsid w:val="00DF4027"/>
    <w:rsid w:val="00E0745A"/>
    <w:rsid w:val="00E10697"/>
    <w:rsid w:val="00E1133D"/>
    <w:rsid w:val="00E17607"/>
    <w:rsid w:val="00E2325F"/>
    <w:rsid w:val="00E2523C"/>
    <w:rsid w:val="00E252DF"/>
    <w:rsid w:val="00E31CF4"/>
    <w:rsid w:val="00E50E05"/>
    <w:rsid w:val="00E5163E"/>
    <w:rsid w:val="00E52479"/>
    <w:rsid w:val="00E66490"/>
    <w:rsid w:val="00E67463"/>
    <w:rsid w:val="00E705AA"/>
    <w:rsid w:val="00E716ED"/>
    <w:rsid w:val="00E80E7B"/>
    <w:rsid w:val="00E9239F"/>
    <w:rsid w:val="00EB20A2"/>
    <w:rsid w:val="00EC2925"/>
    <w:rsid w:val="00EC5D78"/>
    <w:rsid w:val="00ED10E0"/>
    <w:rsid w:val="00ED1371"/>
    <w:rsid w:val="00ED2159"/>
    <w:rsid w:val="00EE1B63"/>
    <w:rsid w:val="00EE6A5E"/>
    <w:rsid w:val="00EF6190"/>
    <w:rsid w:val="00EF6A1D"/>
    <w:rsid w:val="00EF72B0"/>
    <w:rsid w:val="00F0251D"/>
    <w:rsid w:val="00F0362D"/>
    <w:rsid w:val="00F15B63"/>
    <w:rsid w:val="00F232C2"/>
    <w:rsid w:val="00F24F89"/>
    <w:rsid w:val="00F30A02"/>
    <w:rsid w:val="00F40A5B"/>
    <w:rsid w:val="00F45EBC"/>
    <w:rsid w:val="00F50B32"/>
    <w:rsid w:val="00F63F19"/>
    <w:rsid w:val="00F64B96"/>
    <w:rsid w:val="00F657EA"/>
    <w:rsid w:val="00F67445"/>
    <w:rsid w:val="00F7664D"/>
    <w:rsid w:val="00F76954"/>
    <w:rsid w:val="00F77336"/>
    <w:rsid w:val="00F9129C"/>
    <w:rsid w:val="00FC158C"/>
    <w:rsid w:val="00FC73BF"/>
    <w:rsid w:val="00FD461F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57556"/>
  <w15:docId w15:val="{66A3C064-14DC-428D-A962-5677A38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qFormat="1"/>
    <w:lsdException w:name="heading 7" w:semiHidden="1" w:uiPriority="43" w:qFormat="1"/>
    <w:lsdException w:name="heading 8" w:semiHidden="1" w:uiPriority="43" w:qFormat="1"/>
    <w:lsdException w:name="heading 9" w:semiHidden="1" w:uiPriority="4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8"/>
    <w:lsdException w:name="toc 2" w:semiHidden="1" w:uiPriority="58"/>
    <w:lsdException w:name="toc 3" w:semiHidden="1" w:uiPriority="58"/>
    <w:lsdException w:name="toc 4" w:semiHidden="1" w:uiPriority="58"/>
    <w:lsdException w:name="toc 5" w:semiHidden="1" w:uiPriority="58"/>
    <w:lsdException w:name="toc 6" w:semiHidden="1" w:uiPriority="58"/>
    <w:lsdException w:name="toc 7" w:semiHidden="1" w:uiPriority="58"/>
    <w:lsdException w:name="toc 8" w:semiHidden="1" w:uiPriority="58"/>
    <w:lsdException w:name="toc 9" w:semiHidden="1" w:uiPriority="58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56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49" w:qFormat="1"/>
    <w:lsdException w:name="Emphasis" w:semiHidden="1" w:uiPriority="4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5" w:qFormat="1"/>
    <w:lsdException w:name="Quote" w:semiHidden="1" w:uiPriority="50" w:qFormat="1"/>
    <w:lsdException w:name="Intense Quote" w:semiHidden="1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8" w:qFormat="1"/>
    <w:lsdException w:name="Subtle Reference" w:semiHidden="1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 w:unhideWhenUsed="1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55FEF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semiHidden/>
    <w:qFormat/>
    <w:rsid w:val="00876885"/>
    <w:pPr>
      <w:keepNext/>
      <w:keepLines/>
      <w:pageBreakBefore/>
      <w:numPr>
        <w:numId w:val="8"/>
      </w:numPr>
      <w:spacing w:before="0" w:after="969" w:line="214" w:lineRule="auto"/>
      <w:outlineLvl w:val="0"/>
    </w:pPr>
    <w:rPr>
      <w:rFonts w:asciiTheme="majorHAnsi" w:eastAsiaTheme="majorEastAsia" w:hAnsiTheme="majorHAnsi" w:cstheme="majorBidi"/>
      <w:bCs/>
      <w:color w:val="009FE3" w:themeColor="text2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semiHidden/>
    <w:qFormat/>
    <w:rsid w:val="00876885"/>
    <w:pPr>
      <w:keepNext/>
      <w:keepLines/>
      <w:numPr>
        <w:ilvl w:val="1"/>
        <w:numId w:val="8"/>
      </w:numPr>
      <w:spacing w:before="0" w:line="209" w:lineRule="auto"/>
      <w:outlineLvl w:val="1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semiHidden/>
    <w:qFormat/>
    <w:rsid w:val="004E4442"/>
    <w:pPr>
      <w:keepNext/>
      <w:keepLines/>
      <w:numPr>
        <w:ilvl w:val="2"/>
        <w:numId w:val="8"/>
      </w:numPr>
      <w:spacing w:before="40" w:line="221" w:lineRule="auto"/>
      <w:outlineLvl w:val="2"/>
    </w:pPr>
    <w:rPr>
      <w:rFonts w:asciiTheme="majorHAnsi" w:eastAsiaTheme="majorEastAsia" w:hAnsiTheme="majorHAnsi" w:cstheme="majorBidi"/>
      <w:bCs/>
      <w:color w:val="009FE3" w:themeColor="text2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semiHidden/>
    <w:qFormat/>
    <w:rsid w:val="004E4442"/>
    <w:pPr>
      <w:keepNext/>
      <w:keepLines/>
      <w:numPr>
        <w:ilvl w:val="3"/>
        <w:numId w:val="8"/>
      </w:numPr>
      <w:spacing w:before="51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semiHidden/>
    <w:qFormat/>
    <w:rsid w:val="00E5163E"/>
    <w:pPr>
      <w:keepNext/>
      <w:keepLines/>
      <w:numPr>
        <w:ilvl w:val="4"/>
        <w:numId w:val="8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FEF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semiHidden/>
    <w:rsid w:val="00D55FEF"/>
    <w:rPr>
      <w:rFonts w:asciiTheme="majorHAnsi" w:eastAsiaTheme="majorEastAsia" w:hAnsiTheme="majorHAnsi" w:cstheme="majorBidi"/>
      <w:bCs/>
      <w:color w:val="009FE3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semiHidden/>
    <w:rsid w:val="00D55FEF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semiHidden/>
    <w:rsid w:val="00D55FEF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semiHidden/>
    <w:rsid w:val="00D55FEF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semiHidden/>
    <w:rsid w:val="00D55FEF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4E4442"/>
    <w:pPr>
      <w:numPr>
        <w:numId w:val="8"/>
      </w:numPr>
    </w:pPr>
  </w:style>
  <w:style w:type="paragraph" w:styleId="Koptekst">
    <w:name w:val="header"/>
    <w:aliases w:val="_koptekst"/>
    <w:basedOn w:val="Standaard"/>
    <w:link w:val="KoptekstChar"/>
    <w:uiPriority w:val="38"/>
    <w:rsid w:val="00670F88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8"/>
    <w:rsid w:val="00670F88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1"/>
    <w:rsid w:val="00670F88"/>
    <w:pPr>
      <w:tabs>
        <w:tab w:val="center" w:pos="4536"/>
        <w:tab w:val="right" w:pos="9072"/>
      </w:tabs>
      <w:spacing w:before="0" w:line="240" w:lineRule="auto"/>
    </w:pPr>
    <w:rPr>
      <w:spacing w:val="0"/>
      <w:sz w:val="17"/>
      <w:szCs w:val="17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1"/>
    <w:rsid w:val="00D73DE1"/>
    <w:rPr>
      <w:sz w:val="17"/>
      <w:szCs w:val="17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8"/>
    <w:qFormat/>
    <w:rsid w:val="00E10697"/>
  </w:style>
  <w:style w:type="character" w:customStyle="1" w:styleId="voettekstseparator">
    <w:name w:val="_voettekst_separator"/>
    <w:basedOn w:val="Standaardalinea-lettertype"/>
    <w:uiPriority w:val="38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8"/>
    <w:rsid w:val="00465D89"/>
    <w:rPr>
      <w:sz w:val="17"/>
      <w:szCs w:val="17"/>
    </w:rPr>
  </w:style>
  <w:style w:type="paragraph" w:customStyle="1" w:styleId="voettekstpaginacijfer">
    <w:name w:val="_voettekst_paginacijfer"/>
    <w:basedOn w:val="Voettekst"/>
    <w:uiPriority w:val="38"/>
    <w:qFormat/>
    <w:rsid w:val="000F67AD"/>
    <w:pPr>
      <w:spacing w:line="178" w:lineRule="auto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8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8"/>
    <w:rsid w:val="00E716ED"/>
    <w:pPr>
      <w:spacing w:before="60"/>
    </w:pPr>
    <w:rPr>
      <w:i/>
      <w:sz w:val="16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8"/>
    <w:rsid w:val="00E716ED"/>
    <w:rPr>
      <w:i/>
      <w:spacing w:val="1"/>
      <w:sz w:val="16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8"/>
    <w:qFormat/>
    <w:rsid w:val="00F64B96"/>
    <w:pPr>
      <w:spacing w:before="60" w:line="240" w:lineRule="auto"/>
    </w:pPr>
    <w:rPr>
      <w:color w:val="009FE3" w:themeColor="text2"/>
      <w:sz w:val="14"/>
    </w:rPr>
  </w:style>
  <w:style w:type="paragraph" w:customStyle="1" w:styleId="voetnootvervolgaanduiding">
    <w:name w:val="_voetnootvervolgaanduiding"/>
    <w:basedOn w:val="Standaard"/>
    <w:uiPriority w:val="38"/>
    <w:qFormat/>
    <w:rsid w:val="00670F88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1F38ED"/>
    <w:pPr>
      <w:numPr>
        <w:ilvl w:val="1"/>
      </w:numPr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404B6C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094CFD"/>
    <w:pPr>
      <w:spacing w:before="112" w:after="20"/>
      <w:ind w:left="284"/>
    </w:pPr>
  </w:style>
  <w:style w:type="character" w:styleId="Hyperlink">
    <w:name w:val="Hyperlink"/>
    <w:basedOn w:val="Standaardalinea-lettertype"/>
    <w:uiPriority w:val="99"/>
    <w:semiHidden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55FEF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55FEF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"/>
    <w:basedOn w:val="Standaard"/>
    <w:uiPriority w:val="4"/>
    <w:semiHidden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37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customStyle="1" w:styleId="briefhoofd">
    <w:name w:val="_briefhoofd"/>
    <w:basedOn w:val="Standaard"/>
    <w:uiPriority w:val="30"/>
    <w:qFormat/>
    <w:rsid w:val="00670F88"/>
    <w:pPr>
      <w:spacing w:before="0" w:line="240" w:lineRule="auto"/>
    </w:pPr>
    <w:rPr>
      <w:sz w:val="19"/>
      <w:szCs w:val="19"/>
    </w:rPr>
  </w:style>
  <w:style w:type="paragraph" w:customStyle="1" w:styleId="briefhoofdlabel">
    <w:name w:val="_briefhoofd_label"/>
    <w:basedOn w:val="briefhoofd"/>
    <w:uiPriority w:val="30"/>
    <w:qFormat/>
    <w:rsid w:val="00D539D4"/>
    <w:rPr>
      <w:color w:val="009FE3" w:themeColor="text2"/>
    </w:rPr>
  </w:style>
  <w:style w:type="paragraph" w:customStyle="1" w:styleId="briefonderwerp">
    <w:name w:val="_brief_onderwerp"/>
    <w:basedOn w:val="Standaard"/>
    <w:uiPriority w:val="25"/>
    <w:qFormat/>
    <w:rsid w:val="00490651"/>
    <w:pPr>
      <w:spacing w:before="0" w:line="192" w:lineRule="auto"/>
    </w:pPr>
    <w:rPr>
      <w:b/>
      <w:color w:val="009FE3" w:themeColor="text2"/>
      <w:spacing w:val="3"/>
      <w:sz w:val="31"/>
      <w:szCs w:val="34"/>
    </w:rPr>
  </w:style>
  <w:style w:type="paragraph" w:customStyle="1" w:styleId="briefonderwerpsubtitel">
    <w:name w:val="_brief_onderwerp_subtitel"/>
    <w:basedOn w:val="Standaard"/>
    <w:uiPriority w:val="25"/>
    <w:qFormat/>
    <w:rsid w:val="00490651"/>
    <w:pPr>
      <w:spacing w:before="40" w:line="221" w:lineRule="auto"/>
    </w:pPr>
    <w:rPr>
      <w:color w:val="2C3F48"/>
      <w:sz w:val="28"/>
      <w:szCs w:val="31"/>
    </w:rPr>
  </w:style>
  <w:style w:type="paragraph" w:customStyle="1" w:styleId="briefaanspreking">
    <w:name w:val="_brief_aanspreking"/>
    <w:basedOn w:val="Standaard"/>
    <w:uiPriority w:val="28"/>
    <w:qFormat/>
    <w:rsid w:val="00446C3D"/>
    <w:pPr>
      <w:spacing w:before="0" w:after="266"/>
    </w:pPr>
  </w:style>
  <w:style w:type="paragraph" w:customStyle="1" w:styleId="briefhoofddepartement">
    <w:name w:val="_briefhoofd_departement"/>
    <w:basedOn w:val="briefhoofd"/>
    <w:uiPriority w:val="29"/>
    <w:qFormat/>
    <w:rsid w:val="009A09AD"/>
    <w:pPr>
      <w:ind w:left="1503" w:right="-975"/>
      <w:jc w:val="right"/>
    </w:pPr>
    <w:rPr>
      <w:color w:val="009FE3" w:themeColor="text2"/>
      <w:sz w:val="22"/>
      <w:szCs w:val="22"/>
    </w:rPr>
  </w:style>
  <w:style w:type="paragraph" w:customStyle="1" w:styleId="briefhoofddienst">
    <w:name w:val="_briefhoofd_dienst"/>
    <w:basedOn w:val="briefhoofd"/>
    <w:uiPriority w:val="29"/>
    <w:qFormat/>
    <w:rsid w:val="009A09AD"/>
    <w:pPr>
      <w:ind w:left="1503" w:right="-975"/>
      <w:jc w:val="right"/>
    </w:pPr>
    <w:rPr>
      <w:noProof/>
      <w:color w:val="2C3F48"/>
      <w:sz w:val="22"/>
      <w:szCs w:val="22"/>
      <w:lang w:eastAsia="nl-BE"/>
    </w:rPr>
  </w:style>
  <w:style w:type="paragraph" w:customStyle="1" w:styleId="sectionBlock">
    <w:name w:val="_sectionBlock"/>
    <w:basedOn w:val="Standaard"/>
    <w:uiPriority w:val="38"/>
    <w:qFormat/>
    <w:rsid w:val="00670F88"/>
    <w:pPr>
      <w:spacing w:before="0" w:line="240" w:lineRule="auto"/>
    </w:pPr>
    <w:rPr>
      <w:sz w:val="4"/>
    </w:rPr>
  </w:style>
  <w:style w:type="character" w:styleId="Tekstvantijdelijkeaanduiding">
    <w:name w:val="Placeholder Text"/>
    <w:basedOn w:val="Standaardalinea-lettertype"/>
    <w:uiPriority w:val="99"/>
    <w:semiHidden/>
    <w:rsid w:val="0001336A"/>
    <w:rPr>
      <w:color w:val="808080"/>
    </w:rPr>
  </w:style>
  <w:style w:type="character" w:customStyle="1" w:styleId="voettekstpostadres">
    <w:name w:val="_voettekst_postadres"/>
    <w:basedOn w:val="Standaardalinea-lettertype"/>
    <w:uiPriority w:val="31"/>
    <w:qFormat/>
    <w:rsid w:val="00AD3EFC"/>
    <w:rPr>
      <w:b/>
      <w:color w:val="009FE3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AD3EFC"/>
    <w:rPr>
      <w:b/>
      <w:spacing w:val="1"/>
      <w:sz w:val="17"/>
      <w:szCs w:val="17"/>
    </w:rPr>
  </w:style>
  <w:style w:type="paragraph" w:customStyle="1" w:styleId="brief">
    <w:name w:val="== brief ================="/>
    <w:basedOn w:val="Standaard"/>
    <w:uiPriority w:val="24"/>
    <w:qFormat/>
    <w:rsid w:val="00D44425"/>
  </w:style>
  <w:style w:type="paragraph" w:customStyle="1" w:styleId="standaardzonderWit">
    <w:name w:val="_standaard_zonderWit"/>
    <w:basedOn w:val="Standaard"/>
    <w:qFormat/>
    <w:rsid w:val="00936D49"/>
    <w:pPr>
      <w:spacing w:before="0"/>
    </w:pPr>
  </w:style>
  <w:style w:type="paragraph" w:customStyle="1" w:styleId="tabelstandaard">
    <w:name w:val="_tabel_standaard"/>
    <w:basedOn w:val="Standaard"/>
    <w:uiPriority w:val="20"/>
    <w:qFormat/>
    <w:rsid w:val="009848C3"/>
    <w:pPr>
      <w:spacing w:before="0" w:line="259" w:lineRule="auto"/>
    </w:pPr>
  </w:style>
  <w:style w:type="paragraph" w:customStyle="1" w:styleId="briefslotgroet">
    <w:name w:val="_brief_slotgroet"/>
    <w:basedOn w:val="briefaanspreking"/>
    <w:uiPriority w:val="28"/>
    <w:qFormat/>
    <w:rsid w:val="00446C3D"/>
    <w:pPr>
      <w:spacing w:before="266"/>
    </w:pPr>
  </w:style>
  <w:style w:type="paragraph" w:customStyle="1" w:styleId="voettekstdisclaimer">
    <w:name w:val="_voettekst_disclaimer"/>
    <w:basedOn w:val="Voettekst"/>
    <w:uiPriority w:val="38"/>
    <w:qFormat/>
    <w:rsid w:val="004A0995"/>
    <w:pPr>
      <w:spacing w:before="20"/>
    </w:pPr>
    <w:rPr>
      <w:color w:val="858585"/>
      <w:sz w:val="15"/>
      <w:szCs w:val="15"/>
    </w:rPr>
  </w:style>
  <w:style w:type="paragraph" w:customStyle="1" w:styleId="briefhoofdwerkplekcode">
    <w:name w:val="_briefhoofd_werkplekcode"/>
    <w:basedOn w:val="briefhoofd"/>
    <w:uiPriority w:val="30"/>
    <w:qFormat/>
    <w:rsid w:val="001B7E8D"/>
    <w:pPr>
      <w:spacing w:after="140"/>
    </w:pPr>
    <w:rPr>
      <w:color w:val="9B9B9B"/>
      <w:spacing w:val="10"/>
      <w:sz w:val="14"/>
      <w:szCs w:val="14"/>
      <w:u w:val="single"/>
    </w:rPr>
  </w:style>
  <w:style w:type="paragraph" w:customStyle="1" w:styleId="ondertekening">
    <w:name w:val="_ondertekening"/>
    <w:basedOn w:val="Standaard"/>
    <w:uiPriority w:val="28"/>
    <w:qFormat/>
    <w:rsid w:val="00C753D6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ortdienst@stad.g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.g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gent\appl\OfficeTemplates\01_brief\01_Nederlands\BriefSta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80D80B8B34B4B96BF9AF50A7DE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85509-D678-4E73-BE8B-992FE9FF0872}"/>
      </w:docPartPr>
      <w:docPartBody>
        <w:p w:rsidR="007B6123" w:rsidRDefault="007B6123">
          <w:pPr>
            <w:pStyle w:val="81780D80B8B34B4B96BF9AF50A7DE96C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5E9467E89A490982BF6E686C9C4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62D4B-0CD9-448F-9154-86F943A5E547}"/>
      </w:docPartPr>
      <w:docPartBody>
        <w:p w:rsidR="007B6123" w:rsidRDefault="007B6123">
          <w:pPr>
            <w:pStyle w:val="7D5E9467E89A490982BF6E686C9C46A8"/>
          </w:pPr>
          <w:r w:rsidRPr="00FC73BF">
            <w:rPr>
              <w:color w:val="FF0000"/>
            </w:rPr>
            <w:t>[</w:t>
          </w:r>
          <w:r>
            <w:t xml:space="preserve"> klik hier voor het onderwerp van de brief </w:t>
          </w:r>
          <w:r w:rsidRPr="00FC73BF">
            <w:rPr>
              <w:color w:val="FF0000"/>
            </w:rPr>
            <w:t>]</w:t>
          </w:r>
        </w:p>
      </w:docPartBody>
    </w:docPart>
    <w:docPart>
      <w:docPartPr>
        <w:name w:val="CF25A7E3A47C497887DF9A55627DA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92C61-F039-44CB-A188-E95ED240A0A9}"/>
      </w:docPartPr>
      <w:docPartBody>
        <w:p w:rsidR="007B6123" w:rsidRDefault="007B6123">
          <w:pPr>
            <w:pStyle w:val="CF25A7E3A47C497887DF9A55627DA7AD"/>
          </w:pPr>
          <w:r w:rsidRPr="00A616E3">
            <w:rPr>
              <w:b/>
              <w:color w:val="FF0000"/>
            </w:rPr>
            <w:t>[</w:t>
          </w:r>
          <w:r>
            <w:t xml:space="preserve"> klik hier om de aanspreking in te voegen </w:t>
          </w:r>
          <w:r w:rsidRPr="00A616E3">
            <w:rPr>
              <w:b/>
              <w:color w:val="FF0000"/>
            </w:rPr>
            <w:t>]</w:t>
          </w:r>
        </w:p>
      </w:docPartBody>
    </w:docPart>
    <w:docPart>
      <w:docPartPr>
        <w:name w:val="3408E8F6F5624EEF815521F5824ED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EDED9-3C0B-4C31-B2BE-B9CAD86B5315}"/>
      </w:docPartPr>
      <w:docPartBody>
        <w:p w:rsidR="007B6123" w:rsidRDefault="007B6123">
          <w:pPr>
            <w:pStyle w:val="3408E8F6F5624EEF815521F5824ED983"/>
          </w:pPr>
          <w:r w:rsidRPr="00406575">
            <w:rPr>
              <w:rStyle w:val="Tekstvantijdelijkeaanduiding"/>
              <w:b/>
              <w:color w:val="FF0000"/>
            </w:rPr>
            <w:t>[</w:t>
          </w:r>
          <w:r w:rsidRPr="00406575">
            <w:rPr>
              <w:rStyle w:val="Tekstvantijdelijkeaanduiding"/>
            </w:rPr>
            <w:t xml:space="preserve"> klik hier om de slotgroet in te voegen </w:t>
          </w:r>
          <w:r w:rsidRPr="0040657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3"/>
    <w:rsid w:val="00010493"/>
    <w:rsid w:val="005F224C"/>
    <w:rsid w:val="007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1780D80B8B34B4B96BF9AF50A7DE96C">
    <w:name w:val="81780D80B8B34B4B96BF9AF50A7DE96C"/>
  </w:style>
  <w:style w:type="paragraph" w:customStyle="1" w:styleId="7D5E9467E89A490982BF6E686C9C46A8">
    <w:name w:val="7D5E9467E89A490982BF6E686C9C46A8"/>
  </w:style>
  <w:style w:type="paragraph" w:customStyle="1" w:styleId="CF25A7E3A47C497887DF9A55627DA7AD">
    <w:name w:val="CF25A7E3A47C497887DF9A55627DA7AD"/>
  </w:style>
  <w:style w:type="paragraph" w:customStyle="1" w:styleId="3408E8F6F5624EEF815521F5824ED983">
    <w:name w:val="3408E8F6F5624EEF815521F5824ED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9DD6-7CAF-44AE-891A-F12FAA99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BriefStadG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sportdienst@stad.gent</dc:creator>
  <cp:keywords/>
  <dc:description/>
  <cp:lastModifiedBy>Verleyen Elvira</cp:lastModifiedBy>
  <cp:revision>5</cp:revision>
  <cp:lastPrinted>2018-12-22T17:49:00Z</cp:lastPrinted>
  <dcterms:created xsi:type="dcterms:W3CDTF">2022-06-17T09:53:00Z</dcterms:created>
  <dcterms:modified xsi:type="dcterms:W3CDTF">2023-05-31T10:02:00Z</dcterms:modified>
</cp:coreProperties>
</file>